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20751" w14:textId="0EF41EE3" w:rsidR="008612A6" w:rsidRDefault="008612A6" w:rsidP="008612A6">
      <w:pPr>
        <w:spacing w:after="0" w:line="480" w:lineRule="auto"/>
        <w:rPr>
          <w:rFonts w:eastAsia="Times New Roman" w:cstheme="minorHAnsi"/>
          <w:color w:val="222222"/>
          <w:sz w:val="24"/>
          <w:szCs w:val="24"/>
        </w:rPr>
      </w:pPr>
      <w:r>
        <w:rPr>
          <w:rFonts w:eastAsia="Times New Roman" w:cstheme="minorHAnsi"/>
          <w:color w:val="222222"/>
          <w:sz w:val="24"/>
          <w:szCs w:val="24"/>
        </w:rPr>
        <w:t xml:space="preserve">Maria </w:t>
      </w:r>
      <w:proofErr w:type="spellStart"/>
      <w:r>
        <w:rPr>
          <w:rFonts w:eastAsia="Times New Roman" w:cstheme="minorHAnsi"/>
          <w:color w:val="222222"/>
          <w:sz w:val="24"/>
          <w:szCs w:val="24"/>
        </w:rPr>
        <w:t>Ruwe</w:t>
      </w:r>
      <w:proofErr w:type="spellEnd"/>
      <w:r>
        <w:rPr>
          <w:rFonts w:eastAsia="Times New Roman" w:cstheme="minorHAnsi"/>
          <w:color w:val="222222"/>
          <w:sz w:val="24"/>
          <w:szCs w:val="24"/>
        </w:rPr>
        <w:t xml:space="preserve"> and Terra </w:t>
      </w:r>
      <w:proofErr w:type="spellStart"/>
      <w:r>
        <w:rPr>
          <w:rFonts w:eastAsia="Times New Roman" w:cstheme="minorHAnsi"/>
          <w:color w:val="222222"/>
          <w:sz w:val="24"/>
          <w:szCs w:val="24"/>
        </w:rPr>
        <w:t>Ficke</w:t>
      </w:r>
      <w:proofErr w:type="spellEnd"/>
    </w:p>
    <w:p w14:paraId="499F91DB" w14:textId="0DA1B046" w:rsidR="008612A6" w:rsidRDefault="008612A6" w:rsidP="008612A6">
      <w:pPr>
        <w:spacing w:after="0" w:line="480" w:lineRule="auto"/>
        <w:rPr>
          <w:rFonts w:eastAsia="Times New Roman" w:cstheme="minorHAnsi"/>
          <w:color w:val="222222"/>
          <w:sz w:val="24"/>
          <w:szCs w:val="24"/>
        </w:rPr>
      </w:pPr>
      <w:r>
        <w:rPr>
          <w:rFonts w:eastAsia="Times New Roman" w:cstheme="minorHAnsi"/>
          <w:color w:val="222222"/>
          <w:sz w:val="24"/>
          <w:szCs w:val="24"/>
        </w:rPr>
        <w:t>Mini-Project #3</w:t>
      </w:r>
    </w:p>
    <w:p w14:paraId="46519972" w14:textId="00D2AAA9" w:rsidR="008612A6" w:rsidRDefault="008612A6" w:rsidP="008612A6">
      <w:pPr>
        <w:spacing w:after="0" w:line="480" w:lineRule="auto"/>
        <w:rPr>
          <w:rFonts w:eastAsia="Times New Roman" w:cstheme="minorHAnsi"/>
          <w:color w:val="222222"/>
          <w:sz w:val="24"/>
          <w:szCs w:val="24"/>
        </w:rPr>
      </w:pPr>
      <w:r>
        <w:rPr>
          <w:rFonts w:eastAsia="Times New Roman" w:cstheme="minorHAnsi"/>
          <w:color w:val="222222"/>
          <w:sz w:val="24"/>
          <w:szCs w:val="24"/>
        </w:rPr>
        <w:t>Dr. Long</w:t>
      </w:r>
    </w:p>
    <w:p w14:paraId="43787FFB" w14:textId="206FBD51" w:rsidR="008612A6" w:rsidRDefault="008612A6" w:rsidP="008612A6">
      <w:pPr>
        <w:spacing w:after="0" w:line="480" w:lineRule="auto"/>
        <w:rPr>
          <w:rFonts w:eastAsia="Times New Roman" w:cstheme="minorHAnsi"/>
          <w:color w:val="222222"/>
          <w:sz w:val="24"/>
          <w:szCs w:val="24"/>
        </w:rPr>
      </w:pPr>
      <w:r>
        <w:rPr>
          <w:rFonts w:eastAsia="Times New Roman" w:cstheme="minorHAnsi"/>
          <w:color w:val="222222"/>
          <w:sz w:val="24"/>
          <w:szCs w:val="24"/>
        </w:rPr>
        <w:t>02 Mar. 2018</w:t>
      </w:r>
    </w:p>
    <w:p w14:paraId="2CE9CD25" w14:textId="79BE863B" w:rsidR="008612A6" w:rsidRDefault="008612A6" w:rsidP="008612A6">
      <w:pPr>
        <w:spacing w:after="0" w:line="480" w:lineRule="auto"/>
        <w:jc w:val="center"/>
        <w:rPr>
          <w:rFonts w:eastAsia="Times New Roman" w:cstheme="minorHAnsi"/>
          <w:color w:val="222222"/>
          <w:sz w:val="24"/>
          <w:szCs w:val="24"/>
        </w:rPr>
      </w:pPr>
      <w:r>
        <w:rPr>
          <w:rFonts w:eastAsia="Times New Roman" w:cstheme="minorHAnsi"/>
          <w:color w:val="222222"/>
          <w:sz w:val="24"/>
          <w:szCs w:val="24"/>
        </w:rPr>
        <w:t>Sokode</w:t>
      </w:r>
    </w:p>
    <w:p w14:paraId="7A0EB820" w14:textId="73254CC1" w:rsidR="00EB6834" w:rsidRPr="00EB6834" w:rsidRDefault="00EB6834" w:rsidP="00EB6834">
      <w:pPr>
        <w:spacing w:after="0" w:line="480" w:lineRule="auto"/>
        <w:ind w:firstLine="720"/>
        <w:rPr>
          <w:rFonts w:eastAsia="Times New Roman" w:cstheme="minorHAnsi"/>
          <w:color w:val="000000"/>
          <w:sz w:val="24"/>
          <w:szCs w:val="24"/>
        </w:rPr>
      </w:pPr>
      <w:proofErr w:type="spellStart"/>
      <w:r w:rsidRPr="00EB6834">
        <w:rPr>
          <w:rFonts w:eastAsia="Times New Roman" w:cstheme="minorHAnsi"/>
          <w:color w:val="222222"/>
          <w:sz w:val="24"/>
          <w:szCs w:val="24"/>
        </w:rPr>
        <w:t>Sokode</w:t>
      </w:r>
      <w:proofErr w:type="spellEnd"/>
      <w:r w:rsidRPr="00EB6834">
        <w:rPr>
          <w:rFonts w:eastAsia="Times New Roman" w:cstheme="minorHAnsi"/>
          <w:color w:val="222222"/>
          <w:sz w:val="24"/>
          <w:szCs w:val="24"/>
        </w:rPr>
        <w:t xml:space="preserve"> is the second largest city in Togo. Located in a gap of mountains, it’s latitude is 1.13 and longitude is 8.98. The population is approximately 113,000 people. The climate there is tropical with two distinct seasons: wet and dry. The dry season lasts from November to </w:t>
      </w:r>
      <w:r w:rsidR="006C717A" w:rsidRPr="00EB6834">
        <w:rPr>
          <w:rFonts w:eastAsia="Times New Roman" w:cstheme="minorHAnsi"/>
          <w:color w:val="222222"/>
          <w:sz w:val="24"/>
          <w:szCs w:val="24"/>
        </w:rPr>
        <w:t>March. The</w:t>
      </w:r>
      <w:r w:rsidRPr="00EB6834">
        <w:rPr>
          <w:rFonts w:eastAsia="Times New Roman" w:cstheme="minorHAnsi"/>
          <w:color w:val="222222"/>
          <w:sz w:val="24"/>
          <w:szCs w:val="24"/>
        </w:rPr>
        <w:t xml:space="preserve"> rainy season lasts from April to October where the number of rainy days varies between 100 and 130. The average rainfall per year is between 1,200 and 1,500 mm. The average altitude in </w:t>
      </w:r>
      <w:proofErr w:type="spellStart"/>
      <w:r w:rsidRPr="00EB6834">
        <w:rPr>
          <w:rFonts w:eastAsia="Times New Roman" w:cstheme="minorHAnsi"/>
          <w:color w:val="222222"/>
          <w:sz w:val="24"/>
          <w:szCs w:val="24"/>
        </w:rPr>
        <w:t>Sokode</w:t>
      </w:r>
      <w:proofErr w:type="spellEnd"/>
      <w:r w:rsidRPr="00EB6834">
        <w:rPr>
          <w:rFonts w:eastAsia="Times New Roman" w:cstheme="minorHAnsi"/>
          <w:color w:val="222222"/>
          <w:sz w:val="24"/>
          <w:szCs w:val="24"/>
        </w:rPr>
        <w:t xml:space="preserve"> is 340 meters</w:t>
      </w:r>
      <w:r w:rsidRPr="00EB6834">
        <w:rPr>
          <w:rFonts w:eastAsia="Times New Roman" w:cstheme="minorHAnsi"/>
          <w:color w:val="000000"/>
          <w:sz w:val="24"/>
          <w:szCs w:val="24"/>
        </w:rPr>
        <w:t xml:space="preserve">. On average the warmest month is April, the coolest month is December, the wettest month is October, and the driest is September. </w:t>
      </w:r>
    </w:p>
    <w:p w14:paraId="2CBB016E" w14:textId="77777777" w:rsidR="00EB6834" w:rsidRDefault="00EB6834" w:rsidP="00EB6834">
      <w:pPr>
        <w:spacing w:after="0" w:line="480" w:lineRule="auto"/>
        <w:rPr>
          <w:rFonts w:eastAsia="Times New Roman" w:cstheme="minorHAnsi"/>
          <w:b/>
          <w:bCs/>
          <w:color w:val="000000"/>
          <w:sz w:val="24"/>
          <w:szCs w:val="24"/>
        </w:rPr>
      </w:pPr>
      <w:r w:rsidRPr="00EB6834">
        <w:rPr>
          <w:rFonts w:eastAsia="Times New Roman" w:cstheme="minorHAnsi"/>
          <w:noProof/>
          <w:color w:val="000000"/>
          <w:sz w:val="24"/>
          <w:szCs w:val="24"/>
        </w:rPr>
        <w:drawing>
          <wp:inline distT="0" distB="0" distL="0" distR="0" wp14:anchorId="63249A7D" wp14:editId="0F8700EC">
            <wp:extent cx="2352675" cy="349764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kode.PNG"/>
                    <pic:cNvPicPr/>
                  </pic:nvPicPr>
                  <pic:blipFill>
                    <a:blip r:embed="rId4">
                      <a:extLst>
                        <a:ext uri="{28A0092B-C50C-407E-A947-70E740481C1C}">
                          <a14:useLocalDpi xmlns:a14="http://schemas.microsoft.com/office/drawing/2010/main" val="0"/>
                        </a:ext>
                      </a:extLst>
                    </a:blip>
                    <a:stretch>
                      <a:fillRect/>
                    </a:stretch>
                  </pic:blipFill>
                  <pic:spPr>
                    <a:xfrm>
                      <a:off x="0" y="0"/>
                      <a:ext cx="2357383" cy="3504643"/>
                    </a:xfrm>
                    <a:prstGeom prst="rect">
                      <a:avLst/>
                    </a:prstGeom>
                  </pic:spPr>
                </pic:pic>
              </a:graphicData>
            </a:graphic>
          </wp:inline>
        </w:drawing>
      </w:r>
    </w:p>
    <w:p w14:paraId="3D3BB18F" w14:textId="493B2032" w:rsidR="00EB6834" w:rsidRDefault="006D7068" w:rsidP="00EB6834">
      <w:pPr>
        <w:spacing w:after="0" w:line="480" w:lineRule="auto"/>
        <w:rPr>
          <w:rStyle w:val="MathematicaFormatTextForm"/>
        </w:rPr>
      </w:pPr>
      <w:r>
        <w:rPr>
          <w:rFonts w:eastAsia="Times New Roman" w:cstheme="minorHAnsi"/>
          <w:color w:val="000000"/>
          <w:sz w:val="24"/>
          <w:szCs w:val="24"/>
        </w:rPr>
        <w:lastRenderedPageBreak/>
        <w:t xml:space="preserve">2) </w:t>
      </w:r>
      <w:r w:rsidR="0037530B">
        <w:rPr>
          <w:rFonts w:eastAsia="Times New Roman" w:cstheme="minorHAnsi"/>
          <w:color w:val="000000"/>
          <w:sz w:val="24"/>
          <w:szCs w:val="24"/>
        </w:rPr>
        <w:tab/>
      </w:r>
      <w:r>
        <w:rPr>
          <w:rStyle w:val="MathematicaFormatTextForm"/>
        </w:rPr>
        <w:t xml:space="preserve">From the work done for Mini-Project #1 and #2, we can say that the minimum and the maximum temperature for </w:t>
      </w:r>
      <w:proofErr w:type="spellStart"/>
      <w:r>
        <w:rPr>
          <w:rStyle w:val="MathematicaFormatTextForm"/>
        </w:rPr>
        <w:t>Sokode</w:t>
      </w:r>
      <w:proofErr w:type="spellEnd"/>
      <w:r>
        <w:rPr>
          <w:rStyle w:val="MathematicaFormatTextForm"/>
        </w:rPr>
        <w:t xml:space="preserve"> are significantly rising with time.</w:t>
      </w:r>
      <w:r w:rsidR="00EB1831">
        <w:rPr>
          <w:rStyle w:val="MathematicaFormatTextForm"/>
        </w:rPr>
        <w:t xml:space="preserve"> We would like to explore</w:t>
      </w:r>
      <w:r>
        <w:rPr>
          <w:rStyle w:val="MathematicaFormatTextForm"/>
        </w:rPr>
        <w:t xml:space="preserve"> what is happening to rainfall in </w:t>
      </w:r>
      <w:proofErr w:type="spellStart"/>
      <w:r>
        <w:rPr>
          <w:rStyle w:val="MathematicaFormatTextForm"/>
        </w:rPr>
        <w:t>Sokode</w:t>
      </w:r>
      <w:proofErr w:type="spellEnd"/>
      <w:r>
        <w:rPr>
          <w:rStyle w:val="MathematicaFormatTextForm"/>
        </w:rPr>
        <w:t xml:space="preserve"> with time.</w:t>
      </w:r>
    </w:p>
    <w:p w14:paraId="15B4E501" w14:textId="7C4EFC6C" w:rsidR="008612A6" w:rsidRDefault="006D7068" w:rsidP="00EB6834">
      <w:pPr>
        <w:spacing w:after="0" w:line="480" w:lineRule="auto"/>
        <w:rPr>
          <w:rStyle w:val="MathematicaFormatTextForm"/>
        </w:rPr>
      </w:pPr>
      <w:r>
        <w:rPr>
          <w:rStyle w:val="MathematicaFormatTextForm"/>
        </w:rPr>
        <w:t xml:space="preserve">3) </w:t>
      </w:r>
      <w:r w:rsidR="0037530B">
        <w:rPr>
          <w:rStyle w:val="MathematicaFormatTextForm"/>
        </w:rPr>
        <w:tab/>
      </w:r>
      <w:r w:rsidR="00EB1831">
        <w:rPr>
          <w:rStyle w:val="MathematicaFormatTextForm"/>
        </w:rPr>
        <w:t>To determine</w:t>
      </w:r>
      <w:r>
        <w:rPr>
          <w:rStyle w:val="MathematicaFormatTextForm"/>
        </w:rPr>
        <w:t xml:space="preserve"> outliers, we looked at the mean and standard deviation. From this calculation, we determined that there is no need to eliminate outliers. This was supported by eyeballing the data and coming to the same conclusion. There are some data points that are significantly higher than others, but rainfall can change drastically from year to year so we find it acceptable to keep all data points. </w:t>
      </w:r>
    </w:p>
    <w:p w14:paraId="0AB8111E" w14:textId="7D36A867" w:rsidR="006D7068" w:rsidRDefault="006D7068" w:rsidP="00EB6834">
      <w:pPr>
        <w:spacing w:after="0" w:line="480" w:lineRule="auto"/>
        <w:rPr>
          <w:rStyle w:val="MathematicaFormatTextForm"/>
        </w:rPr>
      </w:pPr>
      <w:r>
        <w:rPr>
          <w:rStyle w:val="MathematicaFormatTextForm"/>
        </w:rPr>
        <w:t xml:space="preserve">4) </w:t>
      </w:r>
      <w:r w:rsidR="0037530B">
        <w:rPr>
          <w:rStyle w:val="MathematicaFormatTextForm"/>
        </w:rPr>
        <w:tab/>
      </w:r>
      <w:r>
        <w:rPr>
          <w:rStyle w:val="MathematicaFormatTextForm"/>
        </w:rPr>
        <w:t>We found that rainfall does no</w:t>
      </w:r>
      <w:r w:rsidR="00EB1831">
        <w:rPr>
          <w:rStyle w:val="MathematicaFormatTextForm"/>
        </w:rPr>
        <w:t xml:space="preserve">t vary over time. Our model is: </w:t>
      </w:r>
    </w:p>
    <w:p w14:paraId="2AA51F0A" w14:textId="53228CB8" w:rsidR="006D7068" w:rsidRDefault="006D7068" w:rsidP="00EB6834">
      <w:pPr>
        <w:spacing w:after="0" w:line="480" w:lineRule="auto"/>
        <w:rPr>
          <w:rFonts w:eastAsia="Times New Roman" w:cstheme="minorHAnsi"/>
          <w:color w:val="000000"/>
          <w:sz w:val="24"/>
          <w:szCs w:val="24"/>
        </w:rPr>
      </w:pPr>
      <w:r>
        <w:rPr>
          <w:rStyle w:val="MathematicaFormatStandardForm"/>
          <w:noProof/>
        </w:rPr>
        <w:drawing>
          <wp:inline distT="0" distB="0" distL="0" distR="0" wp14:anchorId="4C062E8D" wp14:editId="46EB7CE1">
            <wp:extent cx="3429000" cy="236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362200"/>
                    </a:xfrm>
                    <a:prstGeom prst="rect">
                      <a:avLst/>
                    </a:prstGeom>
                    <a:noFill/>
                    <a:ln>
                      <a:noFill/>
                    </a:ln>
                  </pic:spPr>
                </pic:pic>
              </a:graphicData>
            </a:graphic>
          </wp:inline>
        </w:drawing>
      </w:r>
    </w:p>
    <w:p w14:paraId="50958B57" w14:textId="48FC2146" w:rsidR="006D7068" w:rsidRDefault="006D7068" w:rsidP="00EB6834">
      <w:pPr>
        <w:spacing w:after="0" w:line="480" w:lineRule="auto"/>
        <w:rPr>
          <w:rFonts w:eastAsia="Times New Roman" w:cstheme="minorHAnsi"/>
          <w:b/>
          <w:bCs/>
          <w:color w:val="000000"/>
          <w:sz w:val="24"/>
          <w:szCs w:val="24"/>
        </w:rPr>
      </w:pPr>
      <w:r>
        <w:rPr>
          <w:rStyle w:val="MathematicaFormatStandardForm"/>
          <w:noProof/>
        </w:rPr>
        <w:lastRenderedPageBreak/>
        <w:drawing>
          <wp:inline distT="0" distB="0" distL="0" distR="0" wp14:anchorId="6BDF71DE" wp14:editId="52C3F196">
            <wp:extent cx="3305175" cy="201064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6339" cy="2011356"/>
                    </a:xfrm>
                    <a:prstGeom prst="rect">
                      <a:avLst/>
                    </a:prstGeom>
                    <a:noFill/>
                    <a:ln>
                      <a:noFill/>
                    </a:ln>
                  </pic:spPr>
                </pic:pic>
              </a:graphicData>
            </a:graphic>
          </wp:inline>
        </w:drawing>
      </w:r>
      <w:r w:rsidR="00EB6834" w:rsidRPr="00EB6834">
        <w:rPr>
          <w:rFonts w:eastAsia="Times New Roman" w:cstheme="minorHAnsi"/>
          <w:color w:val="000000"/>
          <w:sz w:val="24"/>
          <w:szCs w:val="24"/>
        </w:rPr>
        <w:br/>
      </w:r>
      <w:r w:rsidR="00BD10FA">
        <w:rPr>
          <w:rStyle w:val="MathematicaFormatStandardForm"/>
          <w:noProof/>
        </w:rPr>
        <w:drawing>
          <wp:inline distT="0" distB="0" distL="0" distR="0" wp14:anchorId="05008125" wp14:editId="73BA3124">
            <wp:extent cx="3429000" cy="2162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162175"/>
                    </a:xfrm>
                    <a:prstGeom prst="rect">
                      <a:avLst/>
                    </a:prstGeom>
                    <a:noFill/>
                    <a:ln>
                      <a:noFill/>
                    </a:ln>
                  </pic:spPr>
                </pic:pic>
              </a:graphicData>
            </a:graphic>
          </wp:inline>
        </w:drawing>
      </w:r>
    </w:p>
    <w:p w14:paraId="3BCE9F0D" w14:textId="77777777" w:rsidR="00BD10FA" w:rsidRDefault="00BD10FA" w:rsidP="00BD10FA">
      <w:pPr>
        <w:autoSpaceDE w:val="0"/>
        <w:autoSpaceDN w:val="0"/>
        <w:adjustRightInd w:val="0"/>
        <w:spacing w:after="0" w:line="240" w:lineRule="auto"/>
        <w:rPr>
          <w:rFonts w:ascii="Times New Roman" w:hAnsi="Times New Roman" w:cs="Times New Roman"/>
          <w:sz w:val="24"/>
          <w:szCs w:val="24"/>
        </w:rPr>
      </w:pPr>
    </w:p>
    <w:p w14:paraId="2CF8A452" w14:textId="6E1D939A" w:rsidR="006D7068" w:rsidRDefault="00BD10FA" w:rsidP="00BD10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EB1831">
        <w:rPr>
          <w:rFonts w:ascii="Times New Roman" w:hAnsi="Times New Roman" w:cs="Times New Roman"/>
          <w:sz w:val="24"/>
          <w:szCs w:val="24"/>
        </w:rPr>
        <w:t xml:space="preserve"> used pairs of Sin and Cos terms with different periods. The periods </w:t>
      </w:r>
      <w:r w:rsidR="00840C54">
        <w:rPr>
          <w:rFonts w:ascii="Times New Roman" w:hAnsi="Times New Roman" w:cs="Times New Roman"/>
          <w:sz w:val="24"/>
          <w:szCs w:val="24"/>
        </w:rPr>
        <w:t>that we used are for one year, one-half year, one-third year, and one-fourth year. We do</w:t>
      </w:r>
      <w:r>
        <w:rPr>
          <w:rFonts w:ascii="Times New Roman" w:hAnsi="Times New Roman" w:cs="Times New Roman"/>
          <w:sz w:val="24"/>
          <w:szCs w:val="24"/>
        </w:rPr>
        <w:t xml:space="preserve"> not find evidence of significant increase or decrease of rainfall with time. The model </w:t>
      </w:r>
      <w:r w:rsidR="00840C54">
        <w:rPr>
          <w:rFonts w:ascii="Times New Roman" w:hAnsi="Times New Roman" w:cs="Times New Roman"/>
          <w:sz w:val="24"/>
          <w:szCs w:val="24"/>
        </w:rPr>
        <w:t xml:space="preserve">does dip—it </w:t>
      </w:r>
      <w:r>
        <w:rPr>
          <w:rFonts w:ascii="Times New Roman" w:hAnsi="Times New Roman" w:cs="Times New Roman"/>
          <w:sz w:val="24"/>
          <w:szCs w:val="24"/>
        </w:rPr>
        <w:t>looks like it is oscillating and appears somewhat wave-like.</w:t>
      </w:r>
      <w:r w:rsidR="00840C54">
        <w:rPr>
          <w:rFonts w:ascii="Times New Roman" w:hAnsi="Times New Roman" w:cs="Times New Roman"/>
          <w:sz w:val="24"/>
          <w:szCs w:val="24"/>
        </w:rPr>
        <w:t xml:space="preserve"> The residuals appear random and independent. The histogram is not as normal as we would like to see—it is too skinny. </w:t>
      </w:r>
    </w:p>
    <w:p w14:paraId="2A721780" w14:textId="75FC62A9" w:rsidR="001D5B09" w:rsidRDefault="008B6AB8" w:rsidP="00BD10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 the terms are significant except for Sin [2*Pi*x/.3333] and Sin [2*Pi*x/.25] (their p-values are .45 and .49, respectively, which are too high). But, we kept those terms because the Cosine term for those periods is significant. The R-Squared value is .76 which is not as good as we would like, but it is not terrible. </w:t>
      </w:r>
    </w:p>
    <w:p w14:paraId="6E61F370" w14:textId="77777777" w:rsidR="001D5B09" w:rsidRDefault="001D5B09" w:rsidP="00BD10FA">
      <w:pPr>
        <w:autoSpaceDE w:val="0"/>
        <w:autoSpaceDN w:val="0"/>
        <w:adjustRightInd w:val="0"/>
        <w:spacing w:after="0" w:line="240" w:lineRule="auto"/>
        <w:rPr>
          <w:rFonts w:ascii="Times New Roman" w:hAnsi="Times New Roman" w:cs="Times New Roman"/>
          <w:sz w:val="24"/>
          <w:szCs w:val="24"/>
        </w:rPr>
      </w:pPr>
    </w:p>
    <w:p w14:paraId="3EC50E3E" w14:textId="19EC0503" w:rsidR="001D5B09" w:rsidRDefault="001D5B09" w:rsidP="00BD10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model </w:t>
      </w:r>
      <w:r w:rsidR="0037530B">
        <w:rPr>
          <w:rFonts w:ascii="Times New Roman" w:hAnsi="Times New Roman" w:cs="Times New Roman"/>
          <w:sz w:val="24"/>
          <w:szCs w:val="24"/>
        </w:rPr>
        <w:t>and residuals for the minimum temperature are</w:t>
      </w:r>
      <w:r>
        <w:rPr>
          <w:rFonts w:ascii="Times New Roman" w:hAnsi="Times New Roman" w:cs="Times New Roman"/>
          <w:sz w:val="24"/>
          <w:szCs w:val="24"/>
        </w:rPr>
        <w:t xml:space="preserve">: </w:t>
      </w:r>
    </w:p>
    <w:p w14:paraId="705B212A" w14:textId="77777777" w:rsidR="001D5B09" w:rsidRDefault="001D5B09" w:rsidP="00BD10FA">
      <w:pPr>
        <w:autoSpaceDE w:val="0"/>
        <w:autoSpaceDN w:val="0"/>
        <w:adjustRightInd w:val="0"/>
        <w:spacing w:after="0" w:line="240" w:lineRule="auto"/>
        <w:rPr>
          <w:rFonts w:ascii="Times New Roman" w:hAnsi="Times New Roman" w:cs="Times New Roman"/>
          <w:sz w:val="24"/>
          <w:szCs w:val="24"/>
        </w:rPr>
      </w:pPr>
    </w:p>
    <w:p w14:paraId="7314307B" w14:textId="77777777" w:rsidR="001D5B09" w:rsidRPr="00BD10FA" w:rsidRDefault="001D5B09" w:rsidP="00BD10FA">
      <w:pPr>
        <w:autoSpaceDE w:val="0"/>
        <w:autoSpaceDN w:val="0"/>
        <w:adjustRightInd w:val="0"/>
        <w:spacing w:after="0" w:line="240" w:lineRule="auto"/>
        <w:rPr>
          <w:rFonts w:ascii="Times New Roman" w:hAnsi="Times New Roman" w:cs="Times New Roman"/>
          <w:sz w:val="24"/>
          <w:szCs w:val="24"/>
        </w:rPr>
      </w:pPr>
    </w:p>
    <w:p w14:paraId="59C4AB1D" w14:textId="5A87BAC4" w:rsidR="006D7068" w:rsidRDefault="001D5B09" w:rsidP="00EB6834">
      <w:pPr>
        <w:spacing w:after="0" w:line="480" w:lineRule="auto"/>
        <w:rPr>
          <w:rFonts w:eastAsia="Times New Roman" w:cstheme="minorHAnsi"/>
          <w:b/>
          <w:bCs/>
          <w:color w:val="000000"/>
          <w:sz w:val="24"/>
          <w:szCs w:val="24"/>
        </w:rPr>
      </w:pPr>
      <w:r>
        <w:rPr>
          <w:rStyle w:val="MathematicaFormatStandardForm"/>
          <w:noProof/>
        </w:rPr>
        <w:lastRenderedPageBreak/>
        <w:drawing>
          <wp:inline distT="0" distB="0" distL="0" distR="0" wp14:anchorId="0C1FCEA6" wp14:editId="54D71684">
            <wp:extent cx="342900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190750"/>
                    </a:xfrm>
                    <a:prstGeom prst="rect">
                      <a:avLst/>
                    </a:prstGeom>
                    <a:noFill/>
                    <a:ln>
                      <a:noFill/>
                    </a:ln>
                  </pic:spPr>
                </pic:pic>
              </a:graphicData>
            </a:graphic>
          </wp:inline>
        </w:drawing>
      </w:r>
    </w:p>
    <w:p w14:paraId="2414D1DD" w14:textId="2114F338" w:rsidR="001D5B09" w:rsidRDefault="001D5B09" w:rsidP="00EB6834">
      <w:pPr>
        <w:spacing w:after="0" w:line="480" w:lineRule="auto"/>
        <w:rPr>
          <w:rFonts w:eastAsia="Times New Roman" w:cstheme="minorHAnsi"/>
          <w:b/>
          <w:bCs/>
          <w:color w:val="000000"/>
          <w:sz w:val="24"/>
          <w:szCs w:val="24"/>
        </w:rPr>
      </w:pPr>
      <w:r>
        <w:rPr>
          <w:rStyle w:val="MathematicaFormatStandardForm"/>
          <w:noProof/>
        </w:rPr>
        <w:drawing>
          <wp:inline distT="0" distB="0" distL="0" distR="0" wp14:anchorId="53674D44" wp14:editId="45E94550">
            <wp:extent cx="3429000" cy="2085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085975"/>
                    </a:xfrm>
                    <a:prstGeom prst="rect">
                      <a:avLst/>
                    </a:prstGeom>
                    <a:noFill/>
                    <a:ln>
                      <a:noFill/>
                    </a:ln>
                  </pic:spPr>
                </pic:pic>
              </a:graphicData>
            </a:graphic>
          </wp:inline>
        </w:drawing>
      </w:r>
    </w:p>
    <w:p w14:paraId="68E562C1" w14:textId="6DFBE5BB" w:rsidR="006D7068" w:rsidRDefault="001D5B09" w:rsidP="00EB6834">
      <w:pPr>
        <w:spacing w:after="0" w:line="480" w:lineRule="auto"/>
        <w:rPr>
          <w:rFonts w:eastAsia="Times New Roman" w:cstheme="minorHAnsi"/>
          <w:b/>
          <w:bCs/>
          <w:color w:val="000000"/>
          <w:sz w:val="24"/>
          <w:szCs w:val="24"/>
        </w:rPr>
      </w:pPr>
      <w:r>
        <w:rPr>
          <w:rStyle w:val="MathematicaFormatStandardForm"/>
          <w:noProof/>
        </w:rPr>
        <w:drawing>
          <wp:inline distT="0" distB="0" distL="0" distR="0" wp14:anchorId="3CF67BBF" wp14:editId="6E0C6E99">
            <wp:extent cx="3429000" cy="2162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162175"/>
                    </a:xfrm>
                    <a:prstGeom prst="rect">
                      <a:avLst/>
                    </a:prstGeom>
                    <a:noFill/>
                    <a:ln>
                      <a:noFill/>
                    </a:ln>
                  </pic:spPr>
                </pic:pic>
              </a:graphicData>
            </a:graphic>
          </wp:inline>
        </w:drawing>
      </w:r>
    </w:p>
    <w:p w14:paraId="430A838B" w14:textId="735409C1" w:rsidR="006D7068" w:rsidRDefault="00893A5C" w:rsidP="00EB6834">
      <w:pPr>
        <w:spacing w:after="0" w:line="480" w:lineRule="auto"/>
        <w:rPr>
          <w:rStyle w:val="MathematicaFormatTextForm"/>
        </w:rPr>
      </w:pPr>
      <w:r>
        <w:rPr>
          <w:rStyle w:val="MathematicaFormatTextForm"/>
        </w:rPr>
        <w:t xml:space="preserve">As time goes on, minimum temperature is clearly increasing. This conclusion was </w:t>
      </w:r>
      <w:r>
        <w:rPr>
          <w:rStyle w:val="MathematicaFormatTextForm"/>
        </w:rPr>
        <w:t>reached</w:t>
      </w:r>
      <w:r>
        <w:rPr>
          <w:rStyle w:val="MathematicaFormatTextForm"/>
        </w:rPr>
        <w:t xml:space="preserve"> by the fir</w:t>
      </w:r>
      <w:r>
        <w:rPr>
          <w:rStyle w:val="MathematicaFormatTextForm"/>
        </w:rPr>
        <w:t xml:space="preserve">st two mini-projects for </w:t>
      </w:r>
      <w:proofErr w:type="spellStart"/>
      <w:r>
        <w:rPr>
          <w:rStyle w:val="MathematicaFormatTextForm"/>
        </w:rPr>
        <w:t>Sokode</w:t>
      </w:r>
      <w:proofErr w:type="spellEnd"/>
      <w:r>
        <w:rPr>
          <w:rStyle w:val="MathematicaFormatTextForm"/>
        </w:rPr>
        <w:t xml:space="preserve"> and we support that conclusion. </w:t>
      </w:r>
    </w:p>
    <w:p w14:paraId="7A07172A" w14:textId="7D108F61" w:rsidR="00893A5C" w:rsidRDefault="00893A5C" w:rsidP="00EB6834">
      <w:pPr>
        <w:spacing w:after="0" w:line="480" w:lineRule="auto"/>
        <w:rPr>
          <w:rStyle w:val="MathematicaFormatTextForm"/>
        </w:rPr>
      </w:pPr>
      <w:r>
        <w:rPr>
          <w:rStyle w:val="MathematicaFormatTextForm"/>
        </w:rPr>
        <w:t xml:space="preserve">The model for the maximum temperature is: </w:t>
      </w:r>
    </w:p>
    <w:p w14:paraId="7F597671" w14:textId="1B7839B9" w:rsidR="00893A5C" w:rsidRDefault="00893A5C" w:rsidP="00EB6834">
      <w:pPr>
        <w:spacing w:after="0" w:line="480" w:lineRule="auto"/>
        <w:rPr>
          <w:rFonts w:eastAsia="Times New Roman" w:cstheme="minorHAnsi"/>
          <w:b/>
          <w:bCs/>
          <w:color w:val="000000"/>
          <w:sz w:val="24"/>
          <w:szCs w:val="24"/>
        </w:rPr>
      </w:pPr>
      <w:r>
        <w:rPr>
          <w:rStyle w:val="MathematicaFormatStandardForm"/>
          <w:noProof/>
        </w:rPr>
        <w:lastRenderedPageBreak/>
        <w:drawing>
          <wp:inline distT="0" distB="0" distL="0" distR="0" wp14:anchorId="7FB82B58" wp14:editId="3244FBAF">
            <wp:extent cx="3429000" cy="2190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190750"/>
                    </a:xfrm>
                    <a:prstGeom prst="rect">
                      <a:avLst/>
                    </a:prstGeom>
                    <a:noFill/>
                    <a:ln>
                      <a:noFill/>
                    </a:ln>
                  </pic:spPr>
                </pic:pic>
              </a:graphicData>
            </a:graphic>
          </wp:inline>
        </w:drawing>
      </w:r>
    </w:p>
    <w:p w14:paraId="6E4B3D2E" w14:textId="77777777" w:rsidR="00893A5C" w:rsidRDefault="00893A5C" w:rsidP="00EB6834">
      <w:pPr>
        <w:spacing w:after="0" w:line="480" w:lineRule="auto"/>
        <w:rPr>
          <w:rFonts w:eastAsia="Times New Roman" w:cstheme="minorHAnsi"/>
          <w:b/>
          <w:bCs/>
          <w:color w:val="000000"/>
          <w:sz w:val="24"/>
          <w:szCs w:val="24"/>
        </w:rPr>
      </w:pPr>
    </w:p>
    <w:p w14:paraId="4A7361E1" w14:textId="717B731E" w:rsidR="00893A5C" w:rsidRDefault="00893A5C" w:rsidP="00EB6834">
      <w:pPr>
        <w:spacing w:after="0" w:line="480" w:lineRule="auto"/>
        <w:rPr>
          <w:rFonts w:eastAsia="Times New Roman" w:cstheme="minorHAnsi"/>
          <w:b/>
          <w:bCs/>
          <w:color w:val="000000"/>
          <w:sz w:val="24"/>
          <w:szCs w:val="24"/>
        </w:rPr>
      </w:pPr>
      <w:r>
        <w:rPr>
          <w:rStyle w:val="MathematicaFormatStandardForm"/>
          <w:noProof/>
        </w:rPr>
        <w:drawing>
          <wp:inline distT="0" distB="0" distL="0" distR="0" wp14:anchorId="57DE1B72" wp14:editId="293BAD7E">
            <wp:extent cx="3429000" cy="2085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085975"/>
                    </a:xfrm>
                    <a:prstGeom prst="rect">
                      <a:avLst/>
                    </a:prstGeom>
                    <a:noFill/>
                    <a:ln>
                      <a:noFill/>
                    </a:ln>
                  </pic:spPr>
                </pic:pic>
              </a:graphicData>
            </a:graphic>
          </wp:inline>
        </w:drawing>
      </w:r>
    </w:p>
    <w:p w14:paraId="19838185" w14:textId="77777777" w:rsidR="006D7068" w:rsidRDefault="006D7068" w:rsidP="00EB6834">
      <w:pPr>
        <w:spacing w:after="0" w:line="480" w:lineRule="auto"/>
        <w:rPr>
          <w:rFonts w:eastAsia="Times New Roman" w:cstheme="minorHAnsi"/>
          <w:b/>
          <w:bCs/>
          <w:color w:val="000000"/>
          <w:sz w:val="24"/>
          <w:szCs w:val="24"/>
        </w:rPr>
      </w:pPr>
    </w:p>
    <w:p w14:paraId="650C8BAE" w14:textId="77777777" w:rsidR="006D7068" w:rsidRDefault="006D7068" w:rsidP="00EB6834">
      <w:pPr>
        <w:spacing w:after="0" w:line="480" w:lineRule="auto"/>
        <w:rPr>
          <w:rFonts w:eastAsia="Times New Roman" w:cstheme="minorHAnsi"/>
          <w:b/>
          <w:bCs/>
          <w:color w:val="000000"/>
          <w:sz w:val="24"/>
          <w:szCs w:val="24"/>
        </w:rPr>
      </w:pPr>
    </w:p>
    <w:p w14:paraId="0E041E75" w14:textId="7377C1D3" w:rsidR="006D7068" w:rsidRDefault="00893A5C" w:rsidP="00EB6834">
      <w:pPr>
        <w:spacing w:after="0" w:line="480" w:lineRule="auto"/>
        <w:rPr>
          <w:rFonts w:eastAsia="Times New Roman" w:cstheme="minorHAnsi"/>
          <w:b/>
          <w:bCs/>
          <w:color w:val="000000"/>
          <w:sz w:val="24"/>
          <w:szCs w:val="24"/>
        </w:rPr>
      </w:pPr>
      <w:r>
        <w:rPr>
          <w:rStyle w:val="MathematicaFormatStandardForm"/>
          <w:noProof/>
        </w:rPr>
        <w:drawing>
          <wp:inline distT="0" distB="0" distL="0" distR="0" wp14:anchorId="30DB9FE7" wp14:editId="309C33B0">
            <wp:extent cx="3429000" cy="2162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162175"/>
                    </a:xfrm>
                    <a:prstGeom prst="rect">
                      <a:avLst/>
                    </a:prstGeom>
                    <a:noFill/>
                    <a:ln>
                      <a:noFill/>
                    </a:ln>
                  </pic:spPr>
                </pic:pic>
              </a:graphicData>
            </a:graphic>
          </wp:inline>
        </w:drawing>
      </w:r>
    </w:p>
    <w:p w14:paraId="4F113071" w14:textId="77777777" w:rsidR="006D7068" w:rsidRDefault="006D7068" w:rsidP="00EB6834">
      <w:pPr>
        <w:spacing w:after="0" w:line="480" w:lineRule="auto"/>
        <w:rPr>
          <w:rFonts w:eastAsia="Times New Roman" w:cstheme="minorHAnsi"/>
          <w:b/>
          <w:bCs/>
          <w:color w:val="000000"/>
          <w:sz w:val="24"/>
          <w:szCs w:val="24"/>
        </w:rPr>
      </w:pPr>
    </w:p>
    <w:p w14:paraId="617C32E5" w14:textId="77777777" w:rsidR="006D7068" w:rsidRDefault="006D7068" w:rsidP="00EB6834">
      <w:pPr>
        <w:spacing w:after="0" w:line="480" w:lineRule="auto"/>
        <w:rPr>
          <w:rFonts w:eastAsia="Times New Roman" w:cstheme="minorHAnsi"/>
          <w:b/>
          <w:bCs/>
          <w:color w:val="000000"/>
          <w:sz w:val="24"/>
          <w:szCs w:val="24"/>
        </w:rPr>
      </w:pPr>
    </w:p>
    <w:p w14:paraId="0A467AC0" w14:textId="77777777" w:rsidR="00893A5C" w:rsidRDefault="00893A5C" w:rsidP="00893A5C">
      <w:pPr>
        <w:spacing w:after="0" w:line="480" w:lineRule="auto"/>
        <w:rPr>
          <w:rFonts w:eastAsia="Times New Roman" w:cstheme="minorHAnsi"/>
          <w:b/>
          <w:bCs/>
          <w:color w:val="000000"/>
          <w:sz w:val="24"/>
          <w:szCs w:val="24"/>
        </w:rPr>
      </w:pPr>
      <w:r>
        <w:rPr>
          <w:rStyle w:val="MathematicaFormatTextForm"/>
        </w:rPr>
        <w:t>The residuals are random and independent. The histogram is not as normal as we would like--there is a "shrug" to the left. From the model, it is clear that temperature is increasing.</w:t>
      </w:r>
    </w:p>
    <w:p w14:paraId="74B95ED8" w14:textId="77777777" w:rsidR="006D7068" w:rsidRDefault="006D7068" w:rsidP="00EB6834">
      <w:pPr>
        <w:spacing w:after="0" w:line="480" w:lineRule="auto"/>
        <w:rPr>
          <w:rFonts w:eastAsia="Times New Roman" w:cstheme="minorHAnsi"/>
          <w:b/>
          <w:bCs/>
          <w:color w:val="000000"/>
          <w:sz w:val="24"/>
          <w:szCs w:val="24"/>
        </w:rPr>
      </w:pPr>
    </w:p>
    <w:p w14:paraId="488CAA6B" w14:textId="364AE42E" w:rsidR="0037530B" w:rsidRDefault="00893A5C" w:rsidP="0037530B">
      <w:pPr>
        <w:spacing w:after="0" w:line="480" w:lineRule="auto"/>
        <w:ind w:firstLine="720"/>
        <w:rPr>
          <w:sz w:val="24"/>
          <w:szCs w:val="24"/>
        </w:rPr>
      </w:pPr>
      <w:r>
        <w:rPr>
          <w:rFonts w:eastAsia="Times New Roman" w:cstheme="minorHAnsi"/>
          <w:bCs/>
          <w:color w:val="000000"/>
          <w:sz w:val="24"/>
          <w:szCs w:val="24"/>
        </w:rPr>
        <w:t>In our Mathematica code, we used the manipulate command so that we can</w:t>
      </w:r>
      <w:r w:rsidR="0037530B">
        <w:rPr>
          <w:rFonts w:eastAsia="Times New Roman" w:cstheme="minorHAnsi"/>
          <w:bCs/>
          <w:color w:val="000000"/>
          <w:sz w:val="24"/>
          <w:szCs w:val="24"/>
        </w:rPr>
        <w:t xml:space="preserve"> closely</w:t>
      </w:r>
      <w:r>
        <w:rPr>
          <w:rFonts w:eastAsia="Times New Roman" w:cstheme="minorHAnsi"/>
          <w:bCs/>
          <w:color w:val="000000"/>
          <w:sz w:val="24"/>
          <w:szCs w:val="24"/>
        </w:rPr>
        <w:t xml:space="preserve"> look at the models for rainfall, minimum temperature, and maximum temperature. </w:t>
      </w:r>
      <w:r>
        <w:rPr>
          <w:sz w:val="24"/>
          <w:szCs w:val="24"/>
        </w:rPr>
        <w:t>From the rainfall model, rainfall certainly appears to not be increasing. In fact, there may be a slight decrease in rainfall. As time goes on, the model slightly decreases.</w:t>
      </w:r>
    </w:p>
    <w:p w14:paraId="561F67E8" w14:textId="4F43B58A" w:rsidR="006D7068" w:rsidRDefault="0037530B" w:rsidP="0037530B">
      <w:pPr>
        <w:spacing w:after="0" w:line="480" w:lineRule="auto"/>
        <w:ind w:firstLine="720"/>
        <w:rPr>
          <w:rFonts w:eastAsia="Times New Roman" w:cstheme="minorHAnsi"/>
          <w:b/>
          <w:bCs/>
          <w:color w:val="000000"/>
          <w:sz w:val="24"/>
          <w:szCs w:val="24"/>
        </w:rPr>
      </w:pPr>
      <w:r>
        <w:rPr>
          <w:sz w:val="24"/>
          <w:szCs w:val="24"/>
        </w:rPr>
        <w:t xml:space="preserve">You can also see 3D plots and other interactive plots in our Mathematica code. </w:t>
      </w:r>
    </w:p>
    <w:p w14:paraId="0DE20F31" w14:textId="77777777" w:rsidR="006D7068" w:rsidRDefault="006D7068" w:rsidP="00EB6834">
      <w:pPr>
        <w:spacing w:after="0" w:line="480" w:lineRule="auto"/>
        <w:rPr>
          <w:rFonts w:eastAsia="Times New Roman" w:cstheme="minorHAnsi"/>
          <w:b/>
          <w:bCs/>
          <w:color w:val="000000"/>
          <w:sz w:val="24"/>
          <w:szCs w:val="24"/>
        </w:rPr>
      </w:pPr>
    </w:p>
    <w:p w14:paraId="78D05DCE" w14:textId="7398497E" w:rsidR="001D5B09" w:rsidRDefault="0085705B" w:rsidP="001D5B09">
      <w:pPr>
        <w:spacing w:after="0" w:line="480" w:lineRule="auto"/>
        <w:rPr>
          <w:rFonts w:eastAsia="Times New Roman" w:cstheme="minorHAnsi"/>
          <w:color w:val="000000"/>
          <w:sz w:val="24"/>
          <w:szCs w:val="24"/>
        </w:rPr>
      </w:pPr>
      <w:r>
        <w:rPr>
          <w:rFonts w:eastAsia="Times New Roman" w:cstheme="minorHAnsi"/>
          <w:color w:val="000000"/>
          <w:sz w:val="24"/>
          <w:szCs w:val="24"/>
        </w:rPr>
        <w:t xml:space="preserve">8) </w:t>
      </w:r>
      <w:r w:rsidR="0037530B">
        <w:rPr>
          <w:rFonts w:eastAsia="Times New Roman" w:cstheme="minorHAnsi"/>
          <w:color w:val="000000"/>
          <w:sz w:val="24"/>
          <w:szCs w:val="24"/>
        </w:rPr>
        <w:tab/>
      </w:r>
      <w:bookmarkStart w:id="0" w:name="_GoBack"/>
      <w:bookmarkEnd w:id="0"/>
      <w:r w:rsidR="001D5B09">
        <w:rPr>
          <w:rFonts w:eastAsia="Times New Roman" w:cstheme="minorHAnsi"/>
          <w:color w:val="000000"/>
          <w:sz w:val="24"/>
          <w:szCs w:val="24"/>
        </w:rPr>
        <w:t>After completing the work for this project, we still have a few questions. We still want to know</w:t>
      </w:r>
      <w:r w:rsidR="001D5B09" w:rsidRPr="00CE20AA">
        <w:rPr>
          <w:rFonts w:eastAsia="Times New Roman" w:cstheme="minorHAnsi"/>
          <w:color w:val="000000"/>
          <w:sz w:val="24"/>
          <w:szCs w:val="24"/>
        </w:rPr>
        <w:t xml:space="preserve"> </w:t>
      </w:r>
      <w:r w:rsidR="001D5B09">
        <w:rPr>
          <w:rFonts w:eastAsia="Times New Roman" w:cstheme="minorHAnsi"/>
          <w:color w:val="000000"/>
          <w:sz w:val="24"/>
          <w:szCs w:val="24"/>
        </w:rPr>
        <w:t xml:space="preserve">how </w:t>
      </w:r>
      <w:r w:rsidR="001D5B09" w:rsidRPr="00CE20AA">
        <w:rPr>
          <w:rFonts w:eastAsia="Times New Roman" w:cstheme="minorHAnsi"/>
          <w:color w:val="000000"/>
          <w:sz w:val="24"/>
          <w:szCs w:val="24"/>
        </w:rPr>
        <w:t>the</w:t>
      </w:r>
      <w:r>
        <w:rPr>
          <w:rFonts w:eastAsia="Times New Roman" w:cstheme="minorHAnsi"/>
          <w:color w:val="000000"/>
          <w:sz w:val="24"/>
          <w:szCs w:val="24"/>
        </w:rPr>
        <w:t xml:space="preserve"> temperature</w:t>
      </w:r>
      <w:r w:rsidR="001D5B09" w:rsidRPr="00CE20AA">
        <w:rPr>
          <w:rFonts w:eastAsia="Times New Roman" w:cstheme="minorHAnsi"/>
          <w:color w:val="000000"/>
          <w:sz w:val="24"/>
          <w:szCs w:val="24"/>
        </w:rPr>
        <w:t xml:space="preserve"> data was collected</w:t>
      </w:r>
      <w:r w:rsidR="001D5B09">
        <w:rPr>
          <w:rFonts w:eastAsia="Times New Roman" w:cstheme="minorHAnsi"/>
          <w:color w:val="000000"/>
          <w:sz w:val="24"/>
          <w:szCs w:val="24"/>
        </w:rPr>
        <w:t>.</w:t>
      </w:r>
      <w:r w:rsidR="001D5B09" w:rsidRPr="00CE20AA">
        <w:rPr>
          <w:rFonts w:eastAsia="Times New Roman" w:cstheme="minorHAnsi"/>
          <w:color w:val="000000"/>
          <w:sz w:val="24"/>
          <w:szCs w:val="24"/>
        </w:rPr>
        <w:t xml:space="preserve"> </w:t>
      </w:r>
      <w:r w:rsidR="001D5B09">
        <w:rPr>
          <w:rFonts w:eastAsia="Times New Roman" w:cstheme="minorHAnsi"/>
          <w:color w:val="000000"/>
          <w:sz w:val="24"/>
          <w:szCs w:val="24"/>
        </w:rPr>
        <w:t>W</w:t>
      </w:r>
      <w:r w:rsidR="001D5B09" w:rsidRPr="00CE20AA">
        <w:rPr>
          <w:rFonts w:eastAsia="Times New Roman" w:cstheme="minorHAnsi"/>
          <w:color w:val="000000"/>
          <w:sz w:val="24"/>
          <w:szCs w:val="24"/>
        </w:rPr>
        <w:t>as the temperature taken at the same location and same time every day?</w:t>
      </w:r>
      <w:r w:rsidR="001D5B09">
        <w:rPr>
          <w:rFonts w:eastAsia="Times New Roman" w:cstheme="minorHAnsi"/>
          <w:color w:val="000000"/>
          <w:sz w:val="24"/>
          <w:szCs w:val="24"/>
        </w:rPr>
        <w:t xml:space="preserve"> </w:t>
      </w:r>
      <w:r>
        <w:rPr>
          <w:rFonts w:eastAsia="Times New Roman" w:cstheme="minorHAnsi"/>
          <w:color w:val="000000"/>
          <w:sz w:val="24"/>
          <w:szCs w:val="24"/>
        </w:rPr>
        <w:t>We have the same questions for the</w:t>
      </w:r>
      <w:r w:rsidR="001D5B09">
        <w:rPr>
          <w:rFonts w:eastAsia="Times New Roman" w:cstheme="minorHAnsi"/>
          <w:color w:val="000000"/>
          <w:sz w:val="24"/>
          <w:szCs w:val="24"/>
        </w:rPr>
        <w:t xml:space="preserve"> rainfall measurements</w:t>
      </w:r>
      <w:r>
        <w:rPr>
          <w:rFonts w:eastAsia="Times New Roman" w:cstheme="minorHAnsi"/>
          <w:color w:val="000000"/>
          <w:sz w:val="24"/>
          <w:szCs w:val="24"/>
        </w:rPr>
        <w:t>:</w:t>
      </w:r>
      <w:r w:rsidR="001D5B09">
        <w:rPr>
          <w:rFonts w:eastAsia="Times New Roman" w:cstheme="minorHAnsi"/>
          <w:color w:val="000000"/>
          <w:sz w:val="24"/>
          <w:szCs w:val="24"/>
        </w:rPr>
        <w:t xml:space="preserve"> how were these taken? With what instruments did they collect this data, and how often? Did they obtain the measurements at the same location every time? If so, where? Also, we are curious about the drastic differences in rainfall amounts within each month. For example, January was made up of mostly 0.0</w:t>
      </w:r>
      <w:r>
        <w:rPr>
          <w:rFonts w:eastAsia="Times New Roman" w:cstheme="minorHAnsi"/>
          <w:color w:val="000000"/>
          <w:sz w:val="24"/>
          <w:szCs w:val="24"/>
        </w:rPr>
        <w:t xml:space="preserve"> </w:t>
      </w:r>
      <w:r w:rsidR="001D5B09">
        <w:rPr>
          <w:rFonts w:eastAsia="Times New Roman" w:cstheme="minorHAnsi"/>
          <w:color w:val="000000"/>
          <w:sz w:val="24"/>
          <w:szCs w:val="24"/>
        </w:rPr>
        <w:t xml:space="preserve">mm of rainfall, but had about 6 data points that were considerably higher. Although rainfall is unpredictable, this data was curious. But since there were </w:t>
      </w:r>
      <w:r>
        <w:rPr>
          <w:rFonts w:eastAsia="Times New Roman" w:cstheme="minorHAnsi"/>
          <w:color w:val="000000"/>
          <w:sz w:val="24"/>
          <w:szCs w:val="24"/>
        </w:rPr>
        <w:t>several</w:t>
      </w:r>
      <w:r w:rsidR="001D5B09">
        <w:rPr>
          <w:rFonts w:eastAsia="Times New Roman" w:cstheme="minorHAnsi"/>
          <w:color w:val="000000"/>
          <w:sz w:val="24"/>
          <w:szCs w:val="24"/>
        </w:rPr>
        <w:t xml:space="preserve"> strange data points, </w:t>
      </w:r>
      <w:r>
        <w:rPr>
          <w:rFonts w:eastAsia="Times New Roman" w:cstheme="minorHAnsi"/>
          <w:color w:val="000000"/>
          <w:sz w:val="24"/>
          <w:szCs w:val="24"/>
        </w:rPr>
        <w:t>we did not</w:t>
      </w:r>
      <w:r w:rsidR="001D5B09">
        <w:rPr>
          <w:rFonts w:eastAsia="Times New Roman" w:cstheme="minorHAnsi"/>
          <w:color w:val="000000"/>
          <w:sz w:val="24"/>
          <w:szCs w:val="24"/>
        </w:rPr>
        <w:t xml:space="preserve"> feel comfortable throwing them out. </w:t>
      </w:r>
      <w:r w:rsidR="006C3B7B">
        <w:rPr>
          <w:rFonts w:eastAsia="Times New Roman" w:cstheme="minorHAnsi"/>
          <w:color w:val="000000"/>
          <w:sz w:val="24"/>
          <w:szCs w:val="24"/>
        </w:rPr>
        <w:t xml:space="preserve">We determined that we would keep them in the data set. Also, because of the dipping in our </w:t>
      </w:r>
      <w:r w:rsidR="006C3B7B">
        <w:rPr>
          <w:rFonts w:eastAsia="Times New Roman" w:cstheme="minorHAnsi"/>
          <w:color w:val="000000"/>
          <w:sz w:val="24"/>
          <w:szCs w:val="24"/>
        </w:rPr>
        <w:lastRenderedPageBreak/>
        <w:t>model, w</w:t>
      </w:r>
      <w:r w:rsidR="001D5B09">
        <w:rPr>
          <w:rFonts w:eastAsia="Times New Roman" w:cstheme="minorHAnsi"/>
          <w:color w:val="000000"/>
          <w:sz w:val="24"/>
          <w:szCs w:val="24"/>
        </w:rPr>
        <w:t xml:space="preserve">e thought we </w:t>
      </w:r>
      <w:r w:rsidR="006C3B7B">
        <w:rPr>
          <w:rFonts w:eastAsia="Times New Roman" w:cstheme="minorHAnsi"/>
          <w:color w:val="000000"/>
          <w:sz w:val="24"/>
          <w:szCs w:val="24"/>
        </w:rPr>
        <w:t xml:space="preserve">were seeing </w:t>
      </w:r>
      <w:r w:rsidR="001D5B09">
        <w:rPr>
          <w:rFonts w:eastAsia="Times New Roman" w:cstheme="minorHAnsi"/>
          <w:color w:val="000000"/>
          <w:sz w:val="24"/>
          <w:szCs w:val="24"/>
        </w:rPr>
        <w:t>a slight wave-like essence to our rainfall data</w:t>
      </w:r>
      <w:r w:rsidR="00A13284">
        <w:rPr>
          <w:rFonts w:eastAsia="Times New Roman" w:cstheme="minorHAnsi"/>
          <w:color w:val="000000"/>
          <w:sz w:val="24"/>
          <w:szCs w:val="24"/>
        </w:rPr>
        <w:t>. I</w:t>
      </w:r>
      <w:r w:rsidR="001D5B09">
        <w:rPr>
          <w:rFonts w:eastAsia="Times New Roman" w:cstheme="minorHAnsi"/>
          <w:color w:val="000000"/>
          <w:sz w:val="24"/>
          <w:szCs w:val="24"/>
        </w:rPr>
        <w:t xml:space="preserve">s there anything that would be causing this that the Togolese know of? </w:t>
      </w:r>
    </w:p>
    <w:p w14:paraId="626C8F9A" w14:textId="6D93A9E4" w:rsidR="001D5B09" w:rsidRPr="00EB6834" w:rsidRDefault="001D5B09" w:rsidP="001D5B09">
      <w:pPr>
        <w:spacing w:after="0" w:line="480" w:lineRule="auto"/>
        <w:rPr>
          <w:rFonts w:eastAsia="Times New Roman" w:cstheme="minorHAnsi"/>
          <w:color w:val="000000"/>
          <w:sz w:val="24"/>
          <w:szCs w:val="24"/>
        </w:rPr>
      </w:pPr>
      <w:r w:rsidRPr="00EB6834">
        <w:rPr>
          <w:rFonts w:eastAsia="Times New Roman" w:cstheme="minorHAnsi"/>
          <w:color w:val="000000"/>
          <w:sz w:val="24"/>
          <w:szCs w:val="24"/>
        </w:rPr>
        <w:br/>
      </w:r>
    </w:p>
    <w:p w14:paraId="79CDF742" w14:textId="77777777" w:rsidR="001D5B09" w:rsidRPr="00EB6834" w:rsidRDefault="001D5B09" w:rsidP="001D5B09">
      <w:pPr>
        <w:spacing w:line="480" w:lineRule="auto"/>
        <w:rPr>
          <w:rFonts w:cstheme="minorHAnsi"/>
        </w:rPr>
      </w:pPr>
      <w:r w:rsidRPr="00EB6834">
        <w:rPr>
          <w:rFonts w:eastAsia="Times New Roman" w:cstheme="minorHAnsi"/>
          <w:color w:val="000000"/>
          <w:sz w:val="24"/>
          <w:szCs w:val="24"/>
        </w:rPr>
        <w:br/>
      </w:r>
    </w:p>
    <w:p w14:paraId="346D9176" w14:textId="77777777" w:rsidR="006D7068" w:rsidRDefault="006D7068" w:rsidP="00EB6834">
      <w:pPr>
        <w:spacing w:after="0" w:line="480" w:lineRule="auto"/>
        <w:rPr>
          <w:rFonts w:eastAsia="Times New Roman" w:cstheme="minorHAnsi"/>
          <w:b/>
          <w:bCs/>
          <w:color w:val="000000"/>
          <w:sz w:val="24"/>
          <w:szCs w:val="24"/>
        </w:rPr>
      </w:pPr>
    </w:p>
    <w:p w14:paraId="6A721A5B" w14:textId="77777777" w:rsidR="006D7068" w:rsidRDefault="006D7068" w:rsidP="00EB6834">
      <w:pPr>
        <w:spacing w:after="0" w:line="480" w:lineRule="auto"/>
        <w:rPr>
          <w:rFonts w:eastAsia="Times New Roman" w:cstheme="minorHAnsi"/>
          <w:b/>
          <w:bCs/>
          <w:color w:val="000000"/>
          <w:sz w:val="24"/>
          <w:szCs w:val="24"/>
        </w:rPr>
      </w:pPr>
    </w:p>
    <w:p w14:paraId="10066F86" w14:textId="140F6093" w:rsidR="00EB6834" w:rsidRPr="00EB6834" w:rsidRDefault="00EB6834" w:rsidP="00EB6834">
      <w:pPr>
        <w:spacing w:after="0" w:line="480" w:lineRule="auto"/>
        <w:rPr>
          <w:rFonts w:eastAsia="Times New Roman" w:cstheme="minorHAnsi"/>
          <w:sz w:val="24"/>
          <w:szCs w:val="24"/>
        </w:rPr>
      </w:pPr>
      <w:r w:rsidRPr="00EB6834">
        <w:rPr>
          <w:rFonts w:eastAsia="Times New Roman" w:cstheme="minorHAnsi"/>
          <w:b/>
          <w:bCs/>
          <w:color w:val="000000"/>
          <w:sz w:val="24"/>
          <w:szCs w:val="24"/>
        </w:rPr>
        <w:t>Citations:</w:t>
      </w:r>
    </w:p>
    <w:p w14:paraId="61F1117D" w14:textId="77777777" w:rsidR="00EB6834" w:rsidRPr="00EB6834" w:rsidRDefault="00EB6834" w:rsidP="00EB6834">
      <w:pPr>
        <w:spacing w:after="0" w:line="480" w:lineRule="auto"/>
        <w:ind w:left="360" w:hanging="360"/>
        <w:rPr>
          <w:rFonts w:eastAsia="Times New Roman" w:cstheme="minorHAnsi"/>
          <w:color w:val="000000"/>
          <w:sz w:val="24"/>
          <w:szCs w:val="24"/>
        </w:rPr>
      </w:pPr>
      <w:r w:rsidRPr="00EB6834">
        <w:rPr>
          <w:rFonts w:eastAsia="Times New Roman" w:cstheme="minorHAnsi"/>
          <w:color w:val="000000"/>
          <w:sz w:val="24"/>
          <w:szCs w:val="24"/>
        </w:rPr>
        <w:t>“Climate - Togo.” Climate in Togo: temperature, precipitation, when to go, what to pack, www.climatestotravel.com/climate/togo.</w:t>
      </w:r>
    </w:p>
    <w:p w14:paraId="7838CFE2" w14:textId="77777777" w:rsidR="00EB6834" w:rsidRPr="00EB6834" w:rsidRDefault="00EB6834" w:rsidP="00EB6834">
      <w:pPr>
        <w:spacing w:after="0" w:line="480" w:lineRule="auto"/>
        <w:ind w:left="360" w:hanging="360"/>
        <w:rPr>
          <w:rFonts w:eastAsia="Times New Roman" w:cstheme="minorHAnsi"/>
          <w:color w:val="000000"/>
          <w:sz w:val="24"/>
          <w:szCs w:val="24"/>
        </w:rPr>
      </w:pPr>
      <w:r w:rsidRPr="00EB6834">
        <w:rPr>
          <w:rFonts w:eastAsia="Times New Roman" w:cstheme="minorHAnsi"/>
          <w:color w:val="000000"/>
          <w:sz w:val="24"/>
          <w:szCs w:val="24"/>
        </w:rPr>
        <w:t xml:space="preserve">“Dispatch 2 - </w:t>
      </w:r>
      <w:proofErr w:type="spellStart"/>
      <w:r w:rsidRPr="00EB6834">
        <w:rPr>
          <w:rFonts w:eastAsia="Times New Roman" w:cstheme="minorHAnsi"/>
          <w:color w:val="000000"/>
          <w:sz w:val="24"/>
          <w:szCs w:val="24"/>
        </w:rPr>
        <w:t>Sokodé</w:t>
      </w:r>
      <w:proofErr w:type="spellEnd"/>
      <w:r w:rsidRPr="00EB6834">
        <w:rPr>
          <w:rFonts w:eastAsia="Times New Roman" w:cstheme="minorHAnsi"/>
          <w:color w:val="000000"/>
          <w:sz w:val="24"/>
          <w:szCs w:val="24"/>
        </w:rPr>
        <w:t xml:space="preserve">.” Togo: </w:t>
      </w:r>
      <w:proofErr w:type="spellStart"/>
      <w:r w:rsidRPr="00EB6834">
        <w:rPr>
          <w:rFonts w:eastAsia="Times New Roman" w:cstheme="minorHAnsi"/>
          <w:color w:val="000000"/>
          <w:sz w:val="24"/>
          <w:szCs w:val="24"/>
        </w:rPr>
        <w:t>Sokode</w:t>
      </w:r>
      <w:proofErr w:type="spellEnd"/>
      <w:r w:rsidRPr="00EB6834">
        <w:rPr>
          <w:rFonts w:eastAsia="Times New Roman" w:cstheme="minorHAnsi"/>
          <w:color w:val="000000"/>
          <w:sz w:val="24"/>
          <w:szCs w:val="24"/>
        </w:rPr>
        <w:t xml:space="preserve">, </w:t>
      </w:r>
      <w:hyperlink r:id="rId14" w:history="1">
        <w:r w:rsidRPr="00EB6834">
          <w:rPr>
            <w:rFonts w:eastAsia="Times New Roman" w:cstheme="minorHAnsi"/>
            <w:color w:val="000000"/>
            <w:sz w:val="24"/>
            <w:szCs w:val="24"/>
            <w:u w:val="single"/>
          </w:rPr>
          <w:t>www.ibike.org/bikeafrica/togo/essay/02-sokode.htm</w:t>
        </w:r>
      </w:hyperlink>
      <w:r w:rsidRPr="00EB6834">
        <w:rPr>
          <w:rFonts w:eastAsia="Times New Roman" w:cstheme="minorHAnsi"/>
          <w:color w:val="000000"/>
          <w:sz w:val="24"/>
          <w:szCs w:val="24"/>
        </w:rPr>
        <w:t>.</w:t>
      </w:r>
    </w:p>
    <w:p w14:paraId="368C0B63" w14:textId="77777777" w:rsidR="00EB6834" w:rsidRPr="00EB6834" w:rsidRDefault="00EB6834" w:rsidP="00EB6834">
      <w:pPr>
        <w:spacing w:after="0" w:line="480" w:lineRule="auto"/>
        <w:ind w:left="360" w:hanging="360"/>
        <w:rPr>
          <w:rFonts w:eastAsia="Times New Roman" w:cstheme="minorHAnsi"/>
          <w:color w:val="000000"/>
          <w:sz w:val="24"/>
          <w:szCs w:val="24"/>
        </w:rPr>
      </w:pPr>
      <w:r w:rsidRPr="00EB6834">
        <w:rPr>
          <w:rFonts w:eastAsia="Times New Roman" w:cstheme="minorHAnsi"/>
          <w:color w:val="000000"/>
          <w:sz w:val="24"/>
          <w:szCs w:val="24"/>
        </w:rPr>
        <w:t>Farmer, Alyssa, and Maria McMahon. Mini Project 2. Mini Project 2.</w:t>
      </w:r>
    </w:p>
    <w:p w14:paraId="359D993A" w14:textId="77777777" w:rsidR="00EB6834" w:rsidRPr="00EB6834" w:rsidRDefault="00EB6834" w:rsidP="00EB6834">
      <w:pPr>
        <w:spacing w:after="0" w:line="480" w:lineRule="auto"/>
        <w:ind w:left="360" w:hanging="360"/>
        <w:rPr>
          <w:rFonts w:eastAsia="Times New Roman" w:cstheme="minorHAnsi"/>
          <w:color w:val="000000"/>
          <w:sz w:val="24"/>
          <w:szCs w:val="24"/>
        </w:rPr>
      </w:pPr>
      <w:r w:rsidRPr="00EB6834">
        <w:rPr>
          <w:rFonts w:eastAsia="Times New Roman" w:cstheme="minorHAnsi"/>
          <w:color w:val="000000"/>
          <w:sz w:val="24"/>
          <w:szCs w:val="24"/>
        </w:rPr>
        <w:t xml:space="preserve">The Editors of </w:t>
      </w:r>
      <w:proofErr w:type="spellStart"/>
      <w:r w:rsidRPr="00EB6834">
        <w:rPr>
          <w:rFonts w:eastAsia="Times New Roman" w:cstheme="minorHAnsi"/>
          <w:color w:val="000000"/>
          <w:sz w:val="24"/>
          <w:szCs w:val="24"/>
        </w:rPr>
        <w:t>Encyclopædia</w:t>
      </w:r>
      <w:proofErr w:type="spellEnd"/>
      <w:r w:rsidRPr="00EB6834">
        <w:rPr>
          <w:rFonts w:eastAsia="Times New Roman" w:cstheme="minorHAnsi"/>
          <w:color w:val="000000"/>
          <w:sz w:val="24"/>
          <w:szCs w:val="24"/>
        </w:rPr>
        <w:t xml:space="preserve"> Britannica. “</w:t>
      </w:r>
      <w:proofErr w:type="spellStart"/>
      <w:r w:rsidRPr="00EB6834">
        <w:rPr>
          <w:rFonts w:eastAsia="Times New Roman" w:cstheme="minorHAnsi"/>
          <w:color w:val="000000"/>
          <w:sz w:val="24"/>
          <w:szCs w:val="24"/>
        </w:rPr>
        <w:t>Sokodé</w:t>
      </w:r>
      <w:proofErr w:type="spellEnd"/>
      <w:r w:rsidRPr="00EB6834">
        <w:rPr>
          <w:rFonts w:eastAsia="Times New Roman" w:cstheme="minorHAnsi"/>
          <w:color w:val="000000"/>
          <w:sz w:val="24"/>
          <w:szCs w:val="24"/>
        </w:rPr>
        <w:t xml:space="preserve">.” </w:t>
      </w:r>
      <w:proofErr w:type="spellStart"/>
      <w:r w:rsidRPr="00EB6834">
        <w:rPr>
          <w:rFonts w:eastAsia="Times New Roman" w:cstheme="minorHAnsi"/>
          <w:color w:val="000000"/>
          <w:sz w:val="24"/>
          <w:szCs w:val="24"/>
        </w:rPr>
        <w:t>Encyclopædia</w:t>
      </w:r>
      <w:proofErr w:type="spellEnd"/>
      <w:r w:rsidRPr="00EB6834">
        <w:rPr>
          <w:rFonts w:eastAsia="Times New Roman" w:cstheme="minorHAnsi"/>
          <w:color w:val="000000"/>
          <w:sz w:val="24"/>
          <w:szCs w:val="24"/>
        </w:rPr>
        <w:t xml:space="preserve"> Britannica, </w:t>
      </w:r>
      <w:proofErr w:type="spellStart"/>
      <w:r w:rsidRPr="00EB6834">
        <w:rPr>
          <w:rFonts w:eastAsia="Times New Roman" w:cstheme="minorHAnsi"/>
          <w:color w:val="000000"/>
          <w:sz w:val="24"/>
          <w:szCs w:val="24"/>
        </w:rPr>
        <w:t>Encyclopædia</w:t>
      </w:r>
      <w:proofErr w:type="spellEnd"/>
      <w:r w:rsidRPr="00EB6834">
        <w:rPr>
          <w:rFonts w:eastAsia="Times New Roman" w:cstheme="minorHAnsi"/>
          <w:color w:val="000000"/>
          <w:sz w:val="24"/>
          <w:szCs w:val="24"/>
        </w:rPr>
        <w:t xml:space="preserve"> Britannica, </w:t>
      </w:r>
      <w:proofErr w:type="spellStart"/>
      <w:r w:rsidRPr="00EB6834">
        <w:rPr>
          <w:rFonts w:eastAsia="Times New Roman" w:cstheme="minorHAnsi"/>
          <w:color w:val="000000"/>
          <w:sz w:val="24"/>
          <w:szCs w:val="24"/>
        </w:rPr>
        <w:t>inc.</w:t>
      </w:r>
      <w:proofErr w:type="spellEnd"/>
      <w:r w:rsidRPr="00EB6834">
        <w:rPr>
          <w:rFonts w:eastAsia="Times New Roman" w:cstheme="minorHAnsi"/>
          <w:color w:val="000000"/>
          <w:sz w:val="24"/>
          <w:szCs w:val="24"/>
        </w:rPr>
        <w:t xml:space="preserve">, 1 Nov. 2010, </w:t>
      </w:r>
      <w:hyperlink r:id="rId15" w:history="1">
        <w:r w:rsidRPr="00EB6834">
          <w:rPr>
            <w:rFonts w:eastAsia="Times New Roman" w:cstheme="minorHAnsi"/>
            <w:color w:val="000000"/>
            <w:sz w:val="24"/>
            <w:szCs w:val="24"/>
            <w:u w:val="single"/>
          </w:rPr>
          <w:t>www.britannica.com/place/Sokode</w:t>
        </w:r>
      </w:hyperlink>
      <w:r w:rsidRPr="00EB6834">
        <w:rPr>
          <w:rFonts w:eastAsia="Times New Roman" w:cstheme="minorHAnsi"/>
          <w:color w:val="000000"/>
          <w:sz w:val="24"/>
          <w:szCs w:val="24"/>
        </w:rPr>
        <w:t>.</w:t>
      </w:r>
    </w:p>
    <w:p w14:paraId="7A0C0BC0" w14:textId="77777777" w:rsidR="00EB6834" w:rsidRPr="00EB6834" w:rsidRDefault="00EB6834" w:rsidP="00EB6834">
      <w:pPr>
        <w:spacing w:after="0" w:line="480" w:lineRule="auto"/>
        <w:ind w:left="360" w:hanging="360"/>
        <w:rPr>
          <w:rFonts w:eastAsia="Times New Roman" w:cstheme="minorHAnsi"/>
          <w:color w:val="000000"/>
          <w:sz w:val="24"/>
          <w:szCs w:val="24"/>
        </w:rPr>
      </w:pPr>
      <w:r w:rsidRPr="00EB6834">
        <w:rPr>
          <w:rFonts w:eastAsia="Times New Roman" w:cstheme="minorHAnsi"/>
          <w:color w:val="000000"/>
          <w:sz w:val="24"/>
          <w:szCs w:val="24"/>
        </w:rPr>
        <w:t xml:space="preserve">“World Weather &amp; Climate Information.” </w:t>
      </w:r>
      <w:r w:rsidRPr="00EB6834">
        <w:rPr>
          <w:rFonts w:eastAsia="Times New Roman" w:cstheme="minorHAnsi"/>
          <w:i/>
          <w:iCs/>
          <w:color w:val="000000"/>
          <w:sz w:val="24"/>
          <w:szCs w:val="24"/>
        </w:rPr>
        <w:t xml:space="preserve">Climate and average monthly weather in: </w:t>
      </w:r>
      <w:proofErr w:type="spellStart"/>
      <w:r w:rsidRPr="00EB6834">
        <w:rPr>
          <w:rFonts w:eastAsia="Times New Roman" w:cstheme="minorHAnsi"/>
          <w:i/>
          <w:iCs/>
          <w:color w:val="000000"/>
          <w:sz w:val="24"/>
          <w:szCs w:val="24"/>
        </w:rPr>
        <w:t>Sokode</w:t>
      </w:r>
      <w:proofErr w:type="spellEnd"/>
      <w:r w:rsidRPr="00EB6834">
        <w:rPr>
          <w:rFonts w:eastAsia="Times New Roman" w:cstheme="minorHAnsi"/>
          <w:i/>
          <w:iCs/>
          <w:color w:val="000000"/>
          <w:sz w:val="24"/>
          <w:szCs w:val="24"/>
        </w:rPr>
        <w:t>, Togo</w:t>
      </w:r>
      <w:r w:rsidRPr="00EB6834">
        <w:rPr>
          <w:rFonts w:eastAsia="Times New Roman" w:cstheme="minorHAnsi"/>
          <w:color w:val="000000"/>
          <w:sz w:val="24"/>
          <w:szCs w:val="24"/>
        </w:rPr>
        <w:t>, weather-and-climate.com/average-monthly-Rainfall-Temperature-Sunshine</w:t>
      </w:r>
      <w:proofErr w:type="gramStart"/>
      <w:r w:rsidRPr="00EB6834">
        <w:rPr>
          <w:rFonts w:eastAsia="Times New Roman" w:cstheme="minorHAnsi"/>
          <w:color w:val="000000"/>
          <w:sz w:val="24"/>
          <w:szCs w:val="24"/>
        </w:rPr>
        <w:t>,Sokode,Togo</w:t>
      </w:r>
      <w:proofErr w:type="gramEnd"/>
      <w:r w:rsidRPr="00EB6834">
        <w:rPr>
          <w:rFonts w:eastAsia="Times New Roman" w:cstheme="minorHAnsi"/>
          <w:color w:val="000000"/>
          <w:sz w:val="24"/>
          <w:szCs w:val="24"/>
        </w:rPr>
        <w:t>.</w:t>
      </w:r>
    </w:p>
    <w:p w14:paraId="502149C6" w14:textId="3B2BC21B" w:rsidR="00B90511" w:rsidRPr="00EB6834" w:rsidRDefault="00EB6834" w:rsidP="00EB6834">
      <w:pPr>
        <w:spacing w:line="480" w:lineRule="auto"/>
        <w:rPr>
          <w:rFonts w:cstheme="minorHAnsi"/>
        </w:rPr>
      </w:pPr>
      <w:r w:rsidRPr="00EB6834">
        <w:rPr>
          <w:rFonts w:eastAsia="Times New Roman" w:cstheme="minorHAnsi"/>
          <w:color w:val="000000"/>
          <w:sz w:val="24"/>
          <w:szCs w:val="24"/>
        </w:rPr>
        <w:br/>
      </w:r>
    </w:p>
    <w:sectPr w:rsidR="00B90511" w:rsidRPr="00EB6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34"/>
    <w:rsid w:val="001D5B09"/>
    <w:rsid w:val="0037530B"/>
    <w:rsid w:val="004729BF"/>
    <w:rsid w:val="006C3B7B"/>
    <w:rsid w:val="006C717A"/>
    <w:rsid w:val="006D7068"/>
    <w:rsid w:val="008404EC"/>
    <w:rsid w:val="00840C54"/>
    <w:rsid w:val="0085705B"/>
    <w:rsid w:val="008612A6"/>
    <w:rsid w:val="00893A5C"/>
    <w:rsid w:val="008B6AB8"/>
    <w:rsid w:val="00A13284"/>
    <w:rsid w:val="00B756A9"/>
    <w:rsid w:val="00BD10FA"/>
    <w:rsid w:val="00CE3A93"/>
    <w:rsid w:val="00EB1831"/>
    <w:rsid w:val="00EB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B2D4"/>
  <w15:chartTrackingRefBased/>
  <w15:docId w15:val="{7EFE13B3-03D4-4C1F-9854-D1B0B6C3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hematicaFormatTextForm">
    <w:name w:val="MathematicaFormatTextForm"/>
    <w:uiPriority w:val="99"/>
    <w:rsid w:val="006D7068"/>
  </w:style>
  <w:style w:type="character" w:customStyle="1" w:styleId="MathematicaFormatStandardForm">
    <w:name w:val="MathematicaFormatStandardForm"/>
    <w:uiPriority w:val="99"/>
    <w:rsid w:val="006D7068"/>
    <w:rPr>
      <w:rFonts w:ascii="Inherited" w:hAnsi="Inherited" w:cs="Inherited"/>
    </w:rPr>
  </w:style>
  <w:style w:type="character" w:customStyle="1" w:styleId="MathematicaSelectionDialogStyle">
    <w:name w:val="MathematicaSelectionDialogStyle"/>
    <w:rsid w:val="00BD10FA"/>
    <w:rPr>
      <w:rFonts w:ascii="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hyperlink" Target="http://www.britannica.com/place/Sokode" TargetMode="External"/><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hyperlink" Target="http://www.ibike.org/bikeafrica/togo/essay/02-sok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FICKE</dc:creator>
  <cp:keywords/>
  <dc:description/>
  <cp:lastModifiedBy>Maria Ruwe</cp:lastModifiedBy>
  <cp:revision>12</cp:revision>
  <dcterms:created xsi:type="dcterms:W3CDTF">2018-03-02T18:21:00Z</dcterms:created>
  <dcterms:modified xsi:type="dcterms:W3CDTF">2018-03-02T22:40:00Z</dcterms:modified>
</cp:coreProperties>
</file>