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0DBD" w14:textId="35CB9C29" w:rsidR="00122341" w:rsidRPr="002B276B" w:rsidRDefault="0046603D" w:rsidP="00455025">
      <w:pPr>
        <w:jc w:val="center"/>
        <w:outlineLvl w:val="0"/>
        <w:rPr>
          <w:rFonts w:asciiTheme="minorHAnsi" w:hAnsiTheme="minorHAnsi" w:cstheme="minorHAnsi"/>
          <w:sz w:val="22"/>
          <w:szCs w:val="22"/>
        </w:rPr>
      </w:pPr>
      <w:r w:rsidRPr="002B276B">
        <w:rPr>
          <w:rFonts w:asciiTheme="minorHAnsi" w:hAnsiTheme="minorHAnsi" w:cstheme="minorHAnsi"/>
          <w:noProof/>
          <w:sz w:val="22"/>
          <w:szCs w:val="22"/>
        </w:rPr>
        <w:drawing>
          <wp:inline distT="0" distB="0" distL="0" distR="0" wp14:anchorId="1F60695E" wp14:editId="50B70733">
            <wp:extent cx="5275225" cy="1704975"/>
            <wp:effectExtent l="0" t="0" r="1905" b="0"/>
            <wp:docPr id="1" name="Picture 1"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5F3297DA" w14:textId="77777777" w:rsidR="008E01F5" w:rsidRPr="002B276B" w:rsidRDefault="008E01F5" w:rsidP="00455025">
      <w:pPr>
        <w:jc w:val="center"/>
        <w:outlineLvl w:val="0"/>
        <w:rPr>
          <w:rFonts w:asciiTheme="minorHAnsi" w:hAnsiTheme="minorHAnsi" w:cstheme="minorHAnsi"/>
          <w:sz w:val="22"/>
          <w:szCs w:val="22"/>
        </w:rPr>
      </w:pPr>
    </w:p>
    <w:p w14:paraId="6976C880" w14:textId="2DF3F7C3" w:rsidR="00C96079" w:rsidRPr="002B276B" w:rsidRDefault="007059E6" w:rsidP="00D2296F">
      <w:pPr>
        <w:pStyle w:val="Heading1"/>
        <w:rPr>
          <w:rFonts w:asciiTheme="minorHAnsi" w:hAnsiTheme="minorHAnsi"/>
          <w:szCs w:val="36"/>
        </w:rPr>
      </w:pPr>
      <w:bookmarkStart w:id="0" w:name="_Hlk5021774"/>
      <w:r w:rsidRPr="002B276B">
        <w:rPr>
          <w:rFonts w:asciiTheme="minorHAnsi" w:hAnsiTheme="minorHAnsi"/>
          <w:szCs w:val="36"/>
        </w:rPr>
        <w:t>TRANSFER</w:t>
      </w:r>
      <w:r w:rsidR="00305B57" w:rsidRPr="002B276B">
        <w:rPr>
          <w:rFonts w:asciiTheme="minorHAnsi" w:hAnsiTheme="minorHAnsi"/>
          <w:szCs w:val="36"/>
        </w:rPr>
        <w:t xml:space="preserve"> </w:t>
      </w:r>
      <w:r w:rsidR="00C96079" w:rsidRPr="002B276B">
        <w:rPr>
          <w:rFonts w:asciiTheme="minorHAnsi" w:hAnsiTheme="minorHAnsi"/>
          <w:szCs w:val="36"/>
        </w:rPr>
        <w:t>PATHWAY GUIDE</w:t>
      </w:r>
    </w:p>
    <w:bookmarkEnd w:id="0"/>
    <w:p w14:paraId="0CF6C339" w14:textId="77777777" w:rsidR="00C96079" w:rsidRPr="002B276B" w:rsidRDefault="00D2296F" w:rsidP="00D2296F">
      <w:pPr>
        <w:pStyle w:val="Heading1"/>
        <w:rPr>
          <w:rFonts w:asciiTheme="minorHAnsi" w:hAnsiTheme="minorHAnsi"/>
          <w:szCs w:val="36"/>
        </w:rPr>
      </w:pPr>
      <w:r w:rsidRPr="002B276B">
        <w:rPr>
          <w:rFonts w:asciiTheme="minorHAnsi" w:hAnsiTheme="minorHAnsi"/>
          <w:szCs w:val="36"/>
        </w:rPr>
        <w:t>2019-2020</w:t>
      </w:r>
    </w:p>
    <w:p w14:paraId="37DD8275" w14:textId="77777777" w:rsidR="00D62BEC" w:rsidRPr="002B276B" w:rsidRDefault="00D62BEC" w:rsidP="00D62BEC">
      <w:pPr>
        <w:jc w:val="center"/>
        <w:rPr>
          <w:rFonts w:asciiTheme="minorHAnsi" w:hAnsiTheme="minorHAnsi" w:cstheme="minorHAnsi"/>
          <w:sz w:val="22"/>
          <w:szCs w:val="22"/>
        </w:rPr>
      </w:pPr>
    </w:p>
    <w:p w14:paraId="2BAF5177" w14:textId="7025D1AE" w:rsidR="00D62BEC" w:rsidRPr="002B276B" w:rsidRDefault="00D62BEC" w:rsidP="00D62BEC">
      <w:pPr>
        <w:jc w:val="center"/>
        <w:rPr>
          <w:rFonts w:asciiTheme="minorHAnsi" w:hAnsiTheme="minorHAnsi" w:cstheme="minorHAnsi"/>
          <w:sz w:val="28"/>
          <w:szCs w:val="28"/>
        </w:rPr>
      </w:pPr>
      <w:r w:rsidRPr="002B276B">
        <w:rPr>
          <w:rFonts w:asciiTheme="minorHAnsi" w:hAnsiTheme="minorHAnsi" w:cstheme="minorHAnsi"/>
          <w:sz w:val="28"/>
          <w:szCs w:val="28"/>
        </w:rPr>
        <w:t>Associate in Applied Scie</w:t>
      </w:r>
      <w:bookmarkStart w:id="1" w:name="_GoBack"/>
      <w:bookmarkEnd w:id="1"/>
      <w:r w:rsidRPr="002B276B">
        <w:rPr>
          <w:rFonts w:asciiTheme="minorHAnsi" w:hAnsiTheme="minorHAnsi" w:cstheme="minorHAnsi"/>
          <w:sz w:val="28"/>
          <w:szCs w:val="28"/>
        </w:rPr>
        <w:t xml:space="preserve">nce in </w:t>
      </w:r>
      <w:r w:rsidR="003853CF" w:rsidRPr="002B276B">
        <w:rPr>
          <w:rFonts w:asciiTheme="minorHAnsi" w:hAnsiTheme="minorHAnsi" w:cstheme="minorHAnsi"/>
          <w:sz w:val="28"/>
          <w:szCs w:val="28"/>
        </w:rPr>
        <w:t xml:space="preserve">Interdisciplinary Early Childhood </w:t>
      </w:r>
      <w:r w:rsidRPr="002B276B">
        <w:rPr>
          <w:rFonts w:asciiTheme="minorHAnsi" w:hAnsiTheme="minorHAnsi" w:cstheme="minorHAnsi"/>
          <w:sz w:val="28"/>
          <w:szCs w:val="28"/>
        </w:rPr>
        <w:t>Education to</w:t>
      </w:r>
    </w:p>
    <w:p w14:paraId="7FD51014" w14:textId="1DD490A5" w:rsidR="00D62BEC" w:rsidRPr="002B276B" w:rsidRDefault="00D62BEC" w:rsidP="00D62BEC">
      <w:pPr>
        <w:jc w:val="center"/>
        <w:rPr>
          <w:rFonts w:asciiTheme="minorHAnsi" w:hAnsiTheme="minorHAnsi" w:cstheme="minorHAnsi"/>
          <w:sz w:val="22"/>
          <w:szCs w:val="22"/>
        </w:rPr>
      </w:pPr>
      <w:r w:rsidRPr="002B276B">
        <w:rPr>
          <w:rFonts w:asciiTheme="minorHAnsi" w:hAnsiTheme="minorHAnsi" w:cstheme="minorHAnsi"/>
          <w:sz w:val="28"/>
          <w:szCs w:val="28"/>
        </w:rPr>
        <w:t xml:space="preserve">Bachelor of Arts in </w:t>
      </w:r>
      <w:r w:rsidR="0066690D" w:rsidRPr="002B276B">
        <w:rPr>
          <w:rFonts w:asciiTheme="minorHAnsi" w:hAnsiTheme="minorHAnsi" w:cstheme="minorHAnsi"/>
          <w:sz w:val="28"/>
          <w:szCs w:val="28"/>
        </w:rPr>
        <w:t xml:space="preserve">Early Childhood Education – </w:t>
      </w:r>
      <w:r w:rsidR="00DC0C06" w:rsidRPr="002B276B">
        <w:rPr>
          <w:rFonts w:asciiTheme="minorHAnsi" w:hAnsiTheme="minorHAnsi" w:cstheme="minorHAnsi"/>
          <w:sz w:val="28"/>
          <w:szCs w:val="28"/>
        </w:rPr>
        <w:t>Non-c</w:t>
      </w:r>
      <w:r w:rsidR="0066690D" w:rsidRPr="002B276B">
        <w:rPr>
          <w:rFonts w:asciiTheme="minorHAnsi" w:hAnsiTheme="minorHAnsi" w:cstheme="minorHAnsi"/>
          <w:sz w:val="28"/>
          <w:szCs w:val="28"/>
        </w:rPr>
        <w:t>ertification Track</w:t>
      </w:r>
    </w:p>
    <w:p w14:paraId="74EE78A0" w14:textId="77777777" w:rsidR="0033727A" w:rsidRPr="002B276B" w:rsidRDefault="0033727A" w:rsidP="0033727A">
      <w:pPr>
        <w:rPr>
          <w:rFonts w:asciiTheme="minorHAnsi" w:hAnsiTheme="minorHAnsi" w:cstheme="minorHAnsi"/>
          <w:b/>
          <w:sz w:val="22"/>
          <w:szCs w:val="22"/>
        </w:rPr>
      </w:pPr>
    </w:p>
    <w:p w14:paraId="5B6427A8" w14:textId="77777777" w:rsidR="005924DB" w:rsidRPr="002B276B" w:rsidRDefault="005924DB" w:rsidP="00F40484">
      <w:pPr>
        <w:pStyle w:val="Heading2"/>
        <w:rPr>
          <w:rFonts w:asciiTheme="minorHAnsi" w:hAnsiTheme="minorHAnsi"/>
          <w:szCs w:val="24"/>
        </w:rPr>
      </w:pPr>
      <w:r w:rsidRPr="002B276B">
        <w:rPr>
          <w:rFonts w:asciiTheme="minorHAnsi" w:hAnsiTheme="minorHAnsi"/>
          <w:szCs w:val="24"/>
        </w:rPr>
        <w:t>Overview</w:t>
      </w:r>
    </w:p>
    <w:p w14:paraId="35C0425D" w14:textId="2832BA3D" w:rsidR="003853CF" w:rsidRPr="002B276B" w:rsidRDefault="003853CF" w:rsidP="003853CF">
      <w:pPr>
        <w:rPr>
          <w:rFonts w:asciiTheme="minorHAnsi" w:eastAsia="Calibri" w:hAnsiTheme="minorHAnsi" w:cstheme="minorHAnsi"/>
          <w:sz w:val="22"/>
          <w:szCs w:val="22"/>
        </w:rPr>
      </w:pPr>
      <w:r w:rsidRPr="002B276B">
        <w:rPr>
          <w:rFonts w:asciiTheme="minorHAnsi" w:eastAsia="Calibri" w:hAnsiTheme="minorHAnsi" w:cstheme="minorHAnsi"/>
          <w:sz w:val="22"/>
          <w:szCs w:val="22"/>
        </w:rPr>
        <w:t>Com</w:t>
      </w:r>
      <w:r w:rsidRPr="002B276B">
        <w:rPr>
          <w:rFonts w:asciiTheme="minorHAnsi" w:eastAsia="Calibri" w:hAnsiTheme="minorHAnsi" w:cstheme="minorHAnsi"/>
          <w:spacing w:val="1"/>
          <w:sz w:val="22"/>
          <w:szCs w:val="22"/>
        </w:rPr>
        <w:t>p</w:t>
      </w:r>
      <w:r w:rsidRPr="002B276B">
        <w:rPr>
          <w:rFonts w:asciiTheme="minorHAnsi" w:eastAsia="Calibri" w:hAnsiTheme="minorHAnsi" w:cstheme="minorHAnsi"/>
          <w:sz w:val="22"/>
          <w:szCs w:val="22"/>
        </w:rPr>
        <w:t>le</w:t>
      </w:r>
      <w:r w:rsidRPr="002B276B">
        <w:rPr>
          <w:rFonts w:asciiTheme="minorHAnsi" w:eastAsia="Calibri" w:hAnsiTheme="minorHAnsi" w:cstheme="minorHAnsi"/>
          <w:spacing w:val="1"/>
          <w:sz w:val="22"/>
          <w:szCs w:val="22"/>
        </w:rPr>
        <w:t>t</w:t>
      </w:r>
      <w:r w:rsidRPr="002B276B">
        <w:rPr>
          <w:rFonts w:asciiTheme="minorHAnsi" w:eastAsia="Calibri" w:hAnsiTheme="minorHAnsi" w:cstheme="minorHAnsi"/>
          <w:spacing w:val="-3"/>
          <w:sz w:val="22"/>
          <w:szCs w:val="22"/>
        </w:rPr>
        <w:t>i</w:t>
      </w:r>
      <w:r w:rsidRPr="002B276B">
        <w:rPr>
          <w:rFonts w:asciiTheme="minorHAnsi" w:eastAsia="Calibri" w:hAnsiTheme="minorHAnsi" w:cstheme="minorHAnsi"/>
          <w:sz w:val="22"/>
          <w:szCs w:val="22"/>
        </w:rPr>
        <w:t>on</w:t>
      </w:r>
      <w:r w:rsidRPr="002B276B">
        <w:rPr>
          <w:rFonts w:asciiTheme="minorHAnsi" w:eastAsia="Calibri" w:hAnsiTheme="minorHAnsi" w:cstheme="minorHAnsi"/>
          <w:spacing w:val="-4"/>
          <w:sz w:val="22"/>
          <w:szCs w:val="22"/>
        </w:rPr>
        <w:t xml:space="preserve"> </w:t>
      </w:r>
      <w:r w:rsidRPr="002B276B">
        <w:rPr>
          <w:rFonts w:asciiTheme="minorHAnsi" w:eastAsia="Calibri" w:hAnsiTheme="minorHAnsi" w:cstheme="minorHAnsi"/>
          <w:sz w:val="22"/>
          <w:szCs w:val="22"/>
        </w:rPr>
        <w:t>of</w:t>
      </w:r>
      <w:r w:rsidRPr="002B276B">
        <w:rPr>
          <w:rFonts w:asciiTheme="minorHAnsi" w:eastAsia="Calibri" w:hAnsiTheme="minorHAnsi" w:cstheme="minorHAnsi"/>
          <w:spacing w:val="-4"/>
          <w:sz w:val="22"/>
          <w:szCs w:val="22"/>
        </w:rPr>
        <w:t xml:space="preserve"> </w:t>
      </w:r>
      <w:r w:rsidRPr="002B276B">
        <w:rPr>
          <w:rFonts w:asciiTheme="minorHAnsi" w:eastAsia="Calibri" w:hAnsiTheme="minorHAnsi" w:cstheme="minorHAnsi"/>
          <w:spacing w:val="-2"/>
          <w:sz w:val="22"/>
          <w:szCs w:val="22"/>
        </w:rPr>
        <w:t>t</w:t>
      </w:r>
      <w:r w:rsidRPr="002B276B">
        <w:rPr>
          <w:rFonts w:asciiTheme="minorHAnsi" w:eastAsia="Calibri" w:hAnsiTheme="minorHAnsi" w:cstheme="minorHAnsi"/>
          <w:sz w:val="22"/>
          <w:szCs w:val="22"/>
        </w:rPr>
        <w:t>he</w:t>
      </w:r>
      <w:r w:rsidRPr="002B276B">
        <w:rPr>
          <w:rFonts w:asciiTheme="minorHAnsi" w:eastAsia="Calibri" w:hAnsiTheme="minorHAnsi" w:cstheme="minorHAnsi"/>
          <w:spacing w:val="-3"/>
          <w:sz w:val="22"/>
          <w:szCs w:val="22"/>
        </w:rPr>
        <w:t xml:space="preserve"> </w:t>
      </w:r>
      <w:r w:rsidRPr="002B276B">
        <w:rPr>
          <w:rFonts w:asciiTheme="minorHAnsi" w:eastAsia="Calibri" w:hAnsiTheme="minorHAnsi" w:cstheme="minorHAnsi"/>
          <w:sz w:val="22"/>
          <w:szCs w:val="22"/>
        </w:rPr>
        <w:t>follo</w:t>
      </w:r>
      <w:r w:rsidRPr="002B276B">
        <w:rPr>
          <w:rFonts w:asciiTheme="minorHAnsi" w:eastAsia="Calibri" w:hAnsiTheme="minorHAnsi" w:cstheme="minorHAnsi"/>
          <w:spacing w:val="-5"/>
          <w:sz w:val="22"/>
          <w:szCs w:val="22"/>
        </w:rPr>
        <w:t>w</w:t>
      </w:r>
      <w:r w:rsidRPr="002B276B">
        <w:rPr>
          <w:rFonts w:asciiTheme="minorHAnsi" w:eastAsia="Calibri" w:hAnsiTheme="minorHAnsi" w:cstheme="minorHAnsi"/>
          <w:sz w:val="22"/>
          <w:szCs w:val="22"/>
        </w:rPr>
        <w:t>i</w:t>
      </w:r>
      <w:r w:rsidRPr="002B276B">
        <w:rPr>
          <w:rFonts w:asciiTheme="minorHAnsi" w:eastAsia="Calibri" w:hAnsiTheme="minorHAnsi" w:cstheme="minorHAnsi"/>
          <w:spacing w:val="1"/>
          <w:sz w:val="22"/>
          <w:szCs w:val="22"/>
        </w:rPr>
        <w:t>n</w:t>
      </w:r>
      <w:r w:rsidRPr="002B276B">
        <w:rPr>
          <w:rFonts w:asciiTheme="minorHAnsi" w:eastAsia="Calibri" w:hAnsiTheme="minorHAnsi" w:cstheme="minorHAnsi"/>
          <w:sz w:val="22"/>
          <w:szCs w:val="22"/>
        </w:rPr>
        <w:t>g</w:t>
      </w:r>
      <w:r w:rsidRPr="002B276B">
        <w:rPr>
          <w:rFonts w:asciiTheme="minorHAnsi" w:eastAsia="Calibri" w:hAnsiTheme="minorHAnsi" w:cstheme="minorHAnsi"/>
          <w:spacing w:val="-3"/>
          <w:sz w:val="22"/>
          <w:szCs w:val="22"/>
        </w:rPr>
        <w:t xml:space="preserve"> </w:t>
      </w:r>
      <w:r w:rsidRPr="002B276B">
        <w:rPr>
          <w:rFonts w:asciiTheme="minorHAnsi" w:eastAsia="Calibri" w:hAnsiTheme="minorHAnsi" w:cstheme="minorHAnsi"/>
          <w:spacing w:val="-1"/>
          <w:sz w:val="22"/>
          <w:szCs w:val="22"/>
        </w:rPr>
        <w:t>c</w:t>
      </w:r>
      <w:r w:rsidRPr="002B276B">
        <w:rPr>
          <w:rFonts w:asciiTheme="minorHAnsi" w:eastAsia="Calibri" w:hAnsiTheme="minorHAnsi" w:cstheme="minorHAnsi"/>
          <w:sz w:val="22"/>
          <w:szCs w:val="22"/>
        </w:rPr>
        <w:t>urric</w:t>
      </w:r>
      <w:r w:rsidRPr="002B276B">
        <w:rPr>
          <w:rFonts w:asciiTheme="minorHAnsi" w:eastAsia="Calibri" w:hAnsiTheme="minorHAnsi" w:cstheme="minorHAnsi"/>
          <w:spacing w:val="-2"/>
          <w:sz w:val="22"/>
          <w:szCs w:val="22"/>
        </w:rPr>
        <w:t>u</w:t>
      </w:r>
      <w:r w:rsidRPr="002B276B">
        <w:rPr>
          <w:rFonts w:asciiTheme="minorHAnsi" w:eastAsia="Calibri" w:hAnsiTheme="minorHAnsi" w:cstheme="minorHAnsi"/>
          <w:sz w:val="22"/>
          <w:szCs w:val="22"/>
        </w:rPr>
        <w:t>l</w:t>
      </w:r>
      <w:r w:rsidRPr="002B276B">
        <w:rPr>
          <w:rFonts w:asciiTheme="minorHAnsi" w:eastAsia="Calibri" w:hAnsiTheme="minorHAnsi" w:cstheme="minorHAnsi"/>
          <w:spacing w:val="1"/>
          <w:sz w:val="22"/>
          <w:szCs w:val="22"/>
        </w:rPr>
        <w:t>u</w:t>
      </w:r>
      <w:r w:rsidRPr="002B276B">
        <w:rPr>
          <w:rFonts w:asciiTheme="minorHAnsi" w:eastAsia="Calibri" w:hAnsiTheme="minorHAnsi" w:cstheme="minorHAnsi"/>
          <w:sz w:val="22"/>
          <w:szCs w:val="22"/>
        </w:rPr>
        <w:t>m</w:t>
      </w:r>
      <w:r w:rsidRPr="002B276B">
        <w:rPr>
          <w:rFonts w:asciiTheme="minorHAnsi" w:eastAsia="Calibri" w:hAnsiTheme="minorHAnsi" w:cstheme="minorHAnsi"/>
          <w:spacing w:val="-2"/>
          <w:sz w:val="22"/>
          <w:szCs w:val="22"/>
        </w:rPr>
        <w:t xml:space="preserve"> w</w:t>
      </w:r>
      <w:r w:rsidRPr="002B276B">
        <w:rPr>
          <w:rFonts w:asciiTheme="minorHAnsi" w:eastAsia="Calibri" w:hAnsiTheme="minorHAnsi" w:cstheme="minorHAnsi"/>
          <w:sz w:val="22"/>
          <w:szCs w:val="22"/>
        </w:rPr>
        <w:t>ill</w:t>
      </w:r>
      <w:r w:rsidRPr="002B276B">
        <w:rPr>
          <w:rFonts w:asciiTheme="minorHAnsi" w:eastAsia="Calibri" w:hAnsiTheme="minorHAnsi" w:cstheme="minorHAnsi"/>
          <w:spacing w:val="-4"/>
          <w:sz w:val="22"/>
          <w:szCs w:val="22"/>
        </w:rPr>
        <w:t xml:space="preserve"> </w:t>
      </w:r>
      <w:r w:rsidRPr="002B276B">
        <w:rPr>
          <w:rFonts w:asciiTheme="minorHAnsi" w:eastAsia="Calibri" w:hAnsiTheme="minorHAnsi" w:cstheme="minorHAnsi"/>
          <w:sz w:val="22"/>
          <w:szCs w:val="22"/>
        </w:rPr>
        <w:t>satis</w:t>
      </w:r>
      <w:r w:rsidRPr="002B276B">
        <w:rPr>
          <w:rFonts w:asciiTheme="minorHAnsi" w:eastAsia="Calibri" w:hAnsiTheme="minorHAnsi" w:cstheme="minorHAnsi"/>
          <w:spacing w:val="-2"/>
          <w:sz w:val="22"/>
          <w:szCs w:val="22"/>
        </w:rPr>
        <w:t>f</w:t>
      </w:r>
      <w:r w:rsidRPr="002B276B">
        <w:rPr>
          <w:rFonts w:asciiTheme="minorHAnsi" w:eastAsia="Calibri" w:hAnsiTheme="minorHAnsi" w:cstheme="minorHAnsi"/>
          <w:sz w:val="22"/>
          <w:szCs w:val="22"/>
        </w:rPr>
        <w:t>y</w:t>
      </w:r>
      <w:r w:rsidRPr="002B276B">
        <w:rPr>
          <w:rFonts w:asciiTheme="minorHAnsi" w:eastAsia="Calibri" w:hAnsiTheme="minorHAnsi" w:cstheme="minorHAnsi"/>
          <w:spacing w:val="-3"/>
          <w:sz w:val="22"/>
          <w:szCs w:val="22"/>
        </w:rPr>
        <w:t xml:space="preserve"> </w:t>
      </w:r>
      <w:r w:rsidRPr="002B276B">
        <w:rPr>
          <w:rFonts w:asciiTheme="minorHAnsi" w:eastAsia="Calibri" w:hAnsiTheme="minorHAnsi" w:cstheme="minorHAnsi"/>
          <w:spacing w:val="1"/>
          <w:sz w:val="22"/>
          <w:szCs w:val="22"/>
        </w:rPr>
        <w:t>t</w:t>
      </w:r>
      <w:r w:rsidRPr="002B276B">
        <w:rPr>
          <w:rFonts w:asciiTheme="minorHAnsi" w:eastAsia="Calibri" w:hAnsiTheme="minorHAnsi" w:cstheme="minorHAnsi"/>
          <w:sz w:val="22"/>
          <w:szCs w:val="22"/>
        </w:rPr>
        <w:t>he</w:t>
      </w:r>
      <w:r w:rsidRPr="002B276B">
        <w:rPr>
          <w:rFonts w:asciiTheme="minorHAnsi" w:eastAsia="Calibri" w:hAnsiTheme="minorHAnsi" w:cstheme="minorHAnsi"/>
          <w:spacing w:val="-4"/>
          <w:sz w:val="22"/>
          <w:szCs w:val="22"/>
        </w:rPr>
        <w:t xml:space="preserve"> </w:t>
      </w:r>
      <w:r w:rsidRPr="002B276B">
        <w:rPr>
          <w:rFonts w:asciiTheme="minorHAnsi" w:eastAsia="Calibri" w:hAnsiTheme="minorHAnsi" w:cstheme="minorHAnsi"/>
          <w:sz w:val="22"/>
          <w:szCs w:val="22"/>
        </w:rPr>
        <w:t>r</w:t>
      </w:r>
      <w:r w:rsidRPr="002B276B">
        <w:rPr>
          <w:rFonts w:asciiTheme="minorHAnsi" w:eastAsia="Calibri" w:hAnsiTheme="minorHAnsi" w:cstheme="minorHAnsi"/>
          <w:spacing w:val="-2"/>
          <w:sz w:val="22"/>
          <w:szCs w:val="22"/>
        </w:rPr>
        <w:t>e</w:t>
      </w:r>
      <w:r w:rsidRPr="002B276B">
        <w:rPr>
          <w:rFonts w:asciiTheme="minorHAnsi" w:eastAsia="Calibri" w:hAnsiTheme="minorHAnsi" w:cstheme="minorHAnsi"/>
          <w:sz w:val="22"/>
          <w:szCs w:val="22"/>
        </w:rPr>
        <w:t>quir</w:t>
      </w:r>
      <w:r w:rsidRPr="002B276B">
        <w:rPr>
          <w:rFonts w:asciiTheme="minorHAnsi" w:eastAsia="Calibri" w:hAnsiTheme="minorHAnsi" w:cstheme="minorHAnsi"/>
          <w:spacing w:val="-2"/>
          <w:sz w:val="22"/>
          <w:szCs w:val="22"/>
        </w:rPr>
        <w:t>e</w:t>
      </w:r>
      <w:r w:rsidRPr="002B276B">
        <w:rPr>
          <w:rFonts w:asciiTheme="minorHAnsi" w:eastAsia="Calibri" w:hAnsiTheme="minorHAnsi" w:cstheme="minorHAnsi"/>
          <w:sz w:val="22"/>
          <w:szCs w:val="22"/>
        </w:rPr>
        <w:t>ments</w:t>
      </w:r>
      <w:r w:rsidRPr="002B276B">
        <w:rPr>
          <w:rFonts w:asciiTheme="minorHAnsi" w:eastAsia="Calibri" w:hAnsiTheme="minorHAnsi" w:cstheme="minorHAnsi"/>
          <w:spacing w:val="-2"/>
          <w:sz w:val="22"/>
          <w:szCs w:val="22"/>
        </w:rPr>
        <w:t xml:space="preserve"> f</w:t>
      </w:r>
      <w:r w:rsidRPr="002B276B">
        <w:rPr>
          <w:rFonts w:asciiTheme="minorHAnsi" w:eastAsia="Calibri" w:hAnsiTheme="minorHAnsi" w:cstheme="minorHAnsi"/>
          <w:sz w:val="22"/>
          <w:szCs w:val="22"/>
        </w:rPr>
        <w:t>or</w:t>
      </w:r>
      <w:r w:rsidRPr="002B276B">
        <w:rPr>
          <w:rFonts w:asciiTheme="minorHAnsi" w:eastAsia="Calibri" w:hAnsiTheme="minorHAnsi" w:cstheme="minorHAnsi"/>
          <w:spacing w:val="-4"/>
          <w:sz w:val="22"/>
          <w:szCs w:val="22"/>
        </w:rPr>
        <w:t xml:space="preserve"> </w:t>
      </w:r>
      <w:r w:rsidRPr="002B276B">
        <w:rPr>
          <w:rFonts w:asciiTheme="minorHAnsi" w:eastAsia="Calibri" w:hAnsiTheme="minorHAnsi" w:cstheme="minorHAnsi"/>
          <w:spacing w:val="-2"/>
          <w:sz w:val="22"/>
          <w:szCs w:val="22"/>
        </w:rPr>
        <w:t>t</w:t>
      </w:r>
      <w:r w:rsidRPr="002B276B">
        <w:rPr>
          <w:rFonts w:asciiTheme="minorHAnsi" w:eastAsia="Calibri" w:hAnsiTheme="minorHAnsi" w:cstheme="minorHAnsi"/>
          <w:sz w:val="22"/>
          <w:szCs w:val="22"/>
        </w:rPr>
        <w:t>he</w:t>
      </w:r>
      <w:r w:rsidRPr="002B276B">
        <w:rPr>
          <w:rFonts w:asciiTheme="minorHAnsi" w:eastAsia="Calibri" w:hAnsiTheme="minorHAnsi" w:cstheme="minorHAnsi"/>
          <w:spacing w:val="5"/>
          <w:sz w:val="22"/>
          <w:szCs w:val="22"/>
        </w:rPr>
        <w:t xml:space="preserve"> </w:t>
      </w:r>
      <w:r w:rsidRPr="002B276B">
        <w:rPr>
          <w:rFonts w:asciiTheme="minorHAnsi" w:eastAsia="Calibri" w:hAnsiTheme="minorHAnsi" w:cstheme="minorHAnsi"/>
          <w:bCs/>
          <w:spacing w:val="-2"/>
          <w:sz w:val="22"/>
          <w:szCs w:val="22"/>
        </w:rPr>
        <w:t>A</w:t>
      </w:r>
      <w:r w:rsidRPr="002B276B">
        <w:rPr>
          <w:rFonts w:asciiTheme="minorHAnsi" w:eastAsia="Calibri" w:hAnsiTheme="minorHAnsi" w:cstheme="minorHAnsi"/>
          <w:bCs/>
          <w:sz w:val="22"/>
          <w:szCs w:val="22"/>
        </w:rPr>
        <w:t>sso</w:t>
      </w:r>
      <w:r w:rsidRPr="002B276B">
        <w:rPr>
          <w:rFonts w:asciiTheme="minorHAnsi" w:eastAsia="Calibri" w:hAnsiTheme="minorHAnsi" w:cstheme="minorHAnsi"/>
          <w:bCs/>
          <w:spacing w:val="-3"/>
          <w:sz w:val="22"/>
          <w:szCs w:val="22"/>
        </w:rPr>
        <w:t>c</w:t>
      </w:r>
      <w:r w:rsidRPr="002B276B">
        <w:rPr>
          <w:rFonts w:asciiTheme="minorHAnsi" w:eastAsia="Calibri" w:hAnsiTheme="minorHAnsi" w:cstheme="minorHAnsi"/>
          <w:bCs/>
          <w:sz w:val="22"/>
          <w:szCs w:val="22"/>
        </w:rPr>
        <w:t>i</w:t>
      </w:r>
      <w:r w:rsidRPr="002B276B">
        <w:rPr>
          <w:rFonts w:asciiTheme="minorHAnsi" w:eastAsia="Calibri" w:hAnsiTheme="minorHAnsi" w:cstheme="minorHAnsi"/>
          <w:bCs/>
          <w:spacing w:val="-1"/>
          <w:sz w:val="22"/>
          <w:szCs w:val="22"/>
        </w:rPr>
        <w:t>a</w:t>
      </w:r>
      <w:r w:rsidRPr="002B276B">
        <w:rPr>
          <w:rFonts w:asciiTheme="minorHAnsi" w:eastAsia="Calibri" w:hAnsiTheme="minorHAnsi" w:cstheme="minorHAnsi"/>
          <w:bCs/>
          <w:sz w:val="22"/>
          <w:szCs w:val="22"/>
        </w:rPr>
        <w:t>te</w:t>
      </w:r>
      <w:r w:rsidRPr="002B276B">
        <w:rPr>
          <w:rFonts w:asciiTheme="minorHAnsi" w:eastAsia="Calibri" w:hAnsiTheme="minorHAnsi" w:cstheme="minorHAnsi"/>
          <w:bCs/>
          <w:spacing w:val="-3"/>
          <w:sz w:val="22"/>
          <w:szCs w:val="22"/>
        </w:rPr>
        <w:t xml:space="preserve"> </w:t>
      </w:r>
      <w:r w:rsidRPr="002B276B">
        <w:rPr>
          <w:rFonts w:asciiTheme="minorHAnsi" w:eastAsia="Calibri" w:hAnsiTheme="minorHAnsi" w:cstheme="minorHAnsi"/>
          <w:bCs/>
          <w:sz w:val="22"/>
          <w:szCs w:val="22"/>
        </w:rPr>
        <w:t xml:space="preserve">in Applied Science in Interdisciplinary Early Childhood Education </w:t>
      </w:r>
      <w:r w:rsidRPr="002B276B">
        <w:rPr>
          <w:rFonts w:asciiTheme="minorHAnsi" w:eastAsia="Calibri" w:hAnsiTheme="minorHAnsi" w:cstheme="minorHAnsi"/>
          <w:sz w:val="22"/>
          <w:szCs w:val="22"/>
        </w:rPr>
        <w:t>deg</w:t>
      </w:r>
      <w:r w:rsidRPr="002B276B">
        <w:rPr>
          <w:rFonts w:asciiTheme="minorHAnsi" w:eastAsia="Calibri" w:hAnsiTheme="minorHAnsi" w:cstheme="minorHAnsi"/>
          <w:spacing w:val="-2"/>
          <w:sz w:val="22"/>
          <w:szCs w:val="22"/>
        </w:rPr>
        <w:t>r</w:t>
      </w:r>
      <w:r w:rsidRPr="002B276B">
        <w:rPr>
          <w:rFonts w:asciiTheme="minorHAnsi" w:eastAsia="Calibri" w:hAnsiTheme="minorHAnsi" w:cstheme="minorHAnsi"/>
          <w:sz w:val="22"/>
          <w:szCs w:val="22"/>
        </w:rPr>
        <w:t>ee</w:t>
      </w:r>
      <w:r w:rsidRPr="002B276B">
        <w:rPr>
          <w:rFonts w:asciiTheme="minorHAnsi" w:eastAsia="Calibri" w:hAnsiTheme="minorHAnsi" w:cstheme="minorHAnsi"/>
          <w:spacing w:val="-4"/>
          <w:sz w:val="22"/>
          <w:szCs w:val="22"/>
        </w:rPr>
        <w:t xml:space="preserve"> </w:t>
      </w:r>
      <w:r w:rsidRPr="002B276B">
        <w:rPr>
          <w:rFonts w:asciiTheme="minorHAnsi" w:eastAsia="Calibri" w:hAnsiTheme="minorHAnsi" w:cstheme="minorHAnsi"/>
          <w:spacing w:val="-3"/>
          <w:sz w:val="22"/>
          <w:szCs w:val="22"/>
        </w:rPr>
        <w:t>a</w:t>
      </w:r>
      <w:r w:rsidRPr="002B276B">
        <w:rPr>
          <w:rFonts w:asciiTheme="minorHAnsi" w:eastAsia="Calibri" w:hAnsiTheme="minorHAnsi" w:cstheme="minorHAnsi"/>
          <w:sz w:val="22"/>
          <w:szCs w:val="22"/>
        </w:rPr>
        <w:t>t</w:t>
      </w:r>
      <w:r w:rsidRPr="002B276B">
        <w:rPr>
          <w:rFonts w:asciiTheme="minorHAnsi" w:eastAsia="Calibri" w:hAnsiTheme="minorHAnsi" w:cstheme="minorHAnsi"/>
          <w:spacing w:val="-6"/>
          <w:sz w:val="22"/>
          <w:szCs w:val="22"/>
        </w:rPr>
        <w:t xml:space="preserve"> a Kentucky Community and </w:t>
      </w:r>
      <w:r w:rsidRPr="002B276B">
        <w:rPr>
          <w:rFonts w:asciiTheme="minorHAnsi" w:eastAsia="Calibri" w:hAnsiTheme="minorHAnsi" w:cstheme="minorHAnsi"/>
          <w:sz w:val="22"/>
          <w:szCs w:val="22"/>
        </w:rPr>
        <w:t>Technical College</w:t>
      </w:r>
      <w:r w:rsidRPr="002B276B">
        <w:rPr>
          <w:rFonts w:asciiTheme="minorHAnsi" w:eastAsia="Calibri" w:hAnsiTheme="minorHAnsi" w:cstheme="minorHAnsi"/>
          <w:spacing w:val="-6"/>
          <w:sz w:val="22"/>
          <w:szCs w:val="22"/>
        </w:rPr>
        <w:t xml:space="preserve"> System institution </w:t>
      </w:r>
      <w:r w:rsidRPr="002B276B">
        <w:rPr>
          <w:rFonts w:asciiTheme="minorHAnsi" w:eastAsia="Calibri" w:hAnsiTheme="minorHAnsi" w:cstheme="minorHAnsi"/>
          <w:sz w:val="22"/>
          <w:szCs w:val="22"/>
        </w:rPr>
        <w:t>and</w:t>
      </w:r>
      <w:r w:rsidRPr="002B276B">
        <w:rPr>
          <w:rFonts w:asciiTheme="minorHAnsi" w:eastAsia="Calibri" w:hAnsiTheme="minorHAnsi" w:cstheme="minorHAnsi"/>
          <w:spacing w:val="-5"/>
          <w:sz w:val="22"/>
          <w:szCs w:val="22"/>
        </w:rPr>
        <w:t xml:space="preserve"> </w:t>
      </w:r>
      <w:r w:rsidRPr="002B276B">
        <w:rPr>
          <w:rFonts w:asciiTheme="minorHAnsi" w:eastAsia="Calibri" w:hAnsiTheme="minorHAnsi" w:cstheme="minorHAnsi"/>
          <w:sz w:val="22"/>
          <w:szCs w:val="22"/>
        </w:rPr>
        <w:t>le</w:t>
      </w:r>
      <w:r w:rsidRPr="002B276B">
        <w:rPr>
          <w:rFonts w:asciiTheme="minorHAnsi" w:eastAsia="Calibri" w:hAnsiTheme="minorHAnsi" w:cstheme="minorHAnsi"/>
          <w:spacing w:val="-2"/>
          <w:sz w:val="22"/>
          <w:szCs w:val="22"/>
        </w:rPr>
        <w:t>a</w:t>
      </w:r>
      <w:r w:rsidRPr="002B276B">
        <w:rPr>
          <w:rFonts w:asciiTheme="minorHAnsi" w:eastAsia="Calibri" w:hAnsiTheme="minorHAnsi" w:cstheme="minorHAnsi"/>
          <w:sz w:val="22"/>
          <w:szCs w:val="22"/>
        </w:rPr>
        <w:t>ds</w:t>
      </w:r>
      <w:r w:rsidRPr="002B276B">
        <w:rPr>
          <w:rFonts w:asciiTheme="minorHAnsi" w:eastAsia="Calibri" w:hAnsiTheme="minorHAnsi" w:cstheme="minorHAnsi"/>
          <w:spacing w:val="-7"/>
          <w:sz w:val="22"/>
          <w:szCs w:val="22"/>
        </w:rPr>
        <w:t xml:space="preserve"> </w:t>
      </w:r>
      <w:r w:rsidRPr="002B276B">
        <w:rPr>
          <w:rFonts w:asciiTheme="minorHAnsi" w:eastAsia="Calibri" w:hAnsiTheme="minorHAnsi" w:cstheme="minorHAnsi"/>
          <w:sz w:val="22"/>
          <w:szCs w:val="22"/>
        </w:rPr>
        <w:t>to the</w:t>
      </w:r>
      <w:r w:rsidRPr="002B276B">
        <w:rPr>
          <w:rFonts w:asciiTheme="minorHAnsi" w:eastAsia="Calibri" w:hAnsiTheme="minorHAnsi" w:cstheme="minorHAnsi"/>
          <w:spacing w:val="-5"/>
          <w:sz w:val="22"/>
          <w:szCs w:val="22"/>
        </w:rPr>
        <w:t xml:space="preserve"> </w:t>
      </w:r>
      <w:r w:rsidRPr="002B276B">
        <w:rPr>
          <w:rFonts w:asciiTheme="minorHAnsi" w:eastAsia="Calibri" w:hAnsiTheme="minorHAnsi" w:cstheme="minorHAnsi"/>
          <w:bCs/>
          <w:sz w:val="22"/>
          <w:szCs w:val="22"/>
        </w:rPr>
        <w:t>B</w:t>
      </w:r>
      <w:r w:rsidRPr="002B276B">
        <w:rPr>
          <w:rFonts w:asciiTheme="minorHAnsi" w:eastAsia="Calibri" w:hAnsiTheme="minorHAnsi" w:cstheme="minorHAnsi"/>
          <w:bCs/>
          <w:spacing w:val="-1"/>
          <w:sz w:val="22"/>
          <w:szCs w:val="22"/>
        </w:rPr>
        <w:t>a</w:t>
      </w:r>
      <w:r w:rsidRPr="002B276B">
        <w:rPr>
          <w:rFonts w:asciiTheme="minorHAnsi" w:eastAsia="Calibri" w:hAnsiTheme="minorHAnsi" w:cstheme="minorHAnsi"/>
          <w:bCs/>
          <w:sz w:val="22"/>
          <w:szCs w:val="22"/>
        </w:rPr>
        <w:t>ch</w:t>
      </w:r>
      <w:r w:rsidRPr="002B276B">
        <w:rPr>
          <w:rFonts w:asciiTheme="minorHAnsi" w:eastAsia="Calibri" w:hAnsiTheme="minorHAnsi" w:cstheme="minorHAnsi"/>
          <w:bCs/>
          <w:spacing w:val="-1"/>
          <w:sz w:val="22"/>
          <w:szCs w:val="22"/>
        </w:rPr>
        <w:t>e</w:t>
      </w:r>
      <w:r w:rsidRPr="002B276B">
        <w:rPr>
          <w:rFonts w:asciiTheme="minorHAnsi" w:eastAsia="Calibri" w:hAnsiTheme="minorHAnsi" w:cstheme="minorHAnsi"/>
          <w:bCs/>
          <w:sz w:val="22"/>
          <w:szCs w:val="22"/>
        </w:rPr>
        <w:t>lor</w:t>
      </w:r>
      <w:r w:rsidRPr="002B276B">
        <w:rPr>
          <w:rFonts w:asciiTheme="minorHAnsi" w:eastAsia="Calibri" w:hAnsiTheme="minorHAnsi" w:cstheme="minorHAnsi"/>
          <w:bCs/>
          <w:spacing w:val="-5"/>
          <w:sz w:val="22"/>
          <w:szCs w:val="22"/>
        </w:rPr>
        <w:t xml:space="preserve"> </w:t>
      </w:r>
      <w:r w:rsidRPr="002B276B">
        <w:rPr>
          <w:rFonts w:asciiTheme="minorHAnsi" w:eastAsia="Calibri" w:hAnsiTheme="minorHAnsi" w:cstheme="minorHAnsi"/>
          <w:bCs/>
          <w:sz w:val="22"/>
          <w:szCs w:val="22"/>
        </w:rPr>
        <w:t>of</w:t>
      </w:r>
      <w:r w:rsidRPr="002B276B">
        <w:rPr>
          <w:rFonts w:asciiTheme="minorHAnsi" w:eastAsia="Calibri" w:hAnsiTheme="minorHAnsi" w:cstheme="minorHAnsi"/>
          <w:bCs/>
          <w:spacing w:val="-4"/>
          <w:sz w:val="22"/>
          <w:szCs w:val="22"/>
        </w:rPr>
        <w:t xml:space="preserve"> Arts</w:t>
      </w:r>
      <w:r w:rsidRPr="002B276B">
        <w:rPr>
          <w:rFonts w:asciiTheme="minorHAnsi" w:eastAsia="Calibri" w:hAnsiTheme="minorHAnsi" w:cstheme="minorHAnsi"/>
          <w:bCs/>
          <w:spacing w:val="-5"/>
          <w:sz w:val="22"/>
          <w:szCs w:val="22"/>
        </w:rPr>
        <w:t xml:space="preserve"> </w:t>
      </w:r>
      <w:r w:rsidRPr="002B276B">
        <w:rPr>
          <w:rFonts w:asciiTheme="minorHAnsi" w:eastAsia="Calibri" w:hAnsiTheme="minorHAnsi" w:cstheme="minorHAnsi"/>
          <w:bCs/>
          <w:sz w:val="22"/>
          <w:szCs w:val="22"/>
        </w:rPr>
        <w:t>in</w:t>
      </w:r>
      <w:r w:rsidRPr="002B276B">
        <w:rPr>
          <w:rFonts w:asciiTheme="minorHAnsi" w:eastAsia="Calibri" w:hAnsiTheme="minorHAnsi" w:cstheme="minorHAnsi"/>
          <w:bCs/>
          <w:spacing w:val="-4"/>
          <w:sz w:val="22"/>
          <w:szCs w:val="22"/>
        </w:rPr>
        <w:t xml:space="preserve"> Early Childhood Education – </w:t>
      </w:r>
      <w:r w:rsidR="00DC0C06" w:rsidRPr="002B276B">
        <w:rPr>
          <w:rFonts w:asciiTheme="minorHAnsi" w:eastAsia="Calibri" w:hAnsiTheme="minorHAnsi" w:cstheme="minorHAnsi"/>
          <w:bCs/>
          <w:spacing w:val="-4"/>
          <w:sz w:val="22"/>
          <w:szCs w:val="22"/>
        </w:rPr>
        <w:t>Non-ce</w:t>
      </w:r>
      <w:r w:rsidRPr="002B276B">
        <w:rPr>
          <w:rFonts w:asciiTheme="minorHAnsi" w:eastAsia="Calibri" w:hAnsiTheme="minorHAnsi" w:cstheme="minorHAnsi"/>
          <w:bCs/>
          <w:spacing w:val="-4"/>
          <w:sz w:val="22"/>
          <w:szCs w:val="22"/>
        </w:rPr>
        <w:t xml:space="preserve">rtification Track </w:t>
      </w:r>
      <w:r w:rsidRPr="002B276B">
        <w:rPr>
          <w:rFonts w:asciiTheme="minorHAnsi" w:eastAsia="Calibri" w:hAnsiTheme="minorHAnsi" w:cstheme="minorHAnsi"/>
          <w:spacing w:val="-2"/>
          <w:sz w:val="22"/>
          <w:szCs w:val="22"/>
        </w:rPr>
        <w:t>d</w:t>
      </w:r>
      <w:r w:rsidRPr="002B276B">
        <w:rPr>
          <w:rFonts w:asciiTheme="minorHAnsi" w:eastAsia="Calibri" w:hAnsiTheme="minorHAnsi" w:cstheme="minorHAnsi"/>
          <w:sz w:val="22"/>
          <w:szCs w:val="22"/>
        </w:rPr>
        <w:t>egr</w:t>
      </w:r>
      <w:r w:rsidRPr="002B276B">
        <w:rPr>
          <w:rFonts w:asciiTheme="minorHAnsi" w:eastAsia="Calibri" w:hAnsiTheme="minorHAnsi" w:cstheme="minorHAnsi"/>
          <w:spacing w:val="1"/>
          <w:sz w:val="22"/>
          <w:szCs w:val="22"/>
        </w:rPr>
        <w:t>e</w:t>
      </w:r>
      <w:r w:rsidRPr="002B276B">
        <w:rPr>
          <w:rFonts w:asciiTheme="minorHAnsi" w:eastAsia="Calibri" w:hAnsiTheme="minorHAnsi" w:cstheme="minorHAnsi"/>
          <w:sz w:val="22"/>
          <w:szCs w:val="22"/>
        </w:rPr>
        <w:t>e</w:t>
      </w:r>
      <w:r w:rsidRPr="002B276B">
        <w:rPr>
          <w:rFonts w:asciiTheme="minorHAnsi" w:eastAsia="Calibri" w:hAnsiTheme="minorHAnsi" w:cstheme="minorHAnsi"/>
          <w:spacing w:val="-3"/>
          <w:sz w:val="22"/>
          <w:szCs w:val="22"/>
        </w:rPr>
        <w:t xml:space="preserve"> a</w:t>
      </w:r>
      <w:r w:rsidRPr="002B276B">
        <w:rPr>
          <w:rFonts w:asciiTheme="minorHAnsi" w:eastAsia="Calibri" w:hAnsiTheme="minorHAnsi" w:cstheme="minorHAnsi"/>
          <w:sz w:val="22"/>
          <w:szCs w:val="22"/>
        </w:rPr>
        <w:t>t</w:t>
      </w:r>
      <w:r w:rsidRPr="002B276B">
        <w:rPr>
          <w:rFonts w:asciiTheme="minorHAnsi" w:eastAsia="Calibri" w:hAnsiTheme="minorHAnsi" w:cstheme="minorHAnsi"/>
          <w:spacing w:val="-5"/>
          <w:sz w:val="22"/>
          <w:szCs w:val="22"/>
        </w:rPr>
        <w:t xml:space="preserve"> </w:t>
      </w:r>
      <w:r w:rsidRPr="002B276B">
        <w:rPr>
          <w:rFonts w:asciiTheme="minorHAnsi" w:eastAsia="Calibri" w:hAnsiTheme="minorHAnsi" w:cstheme="minorHAnsi"/>
          <w:sz w:val="22"/>
          <w:szCs w:val="22"/>
        </w:rPr>
        <w:t>No</w:t>
      </w:r>
      <w:r w:rsidRPr="002B276B">
        <w:rPr>
          <w:rFonts w:asciiTheme="minorHAnsi" w:eastAsia="Calibri" w:hAnsiTheme="minorHAnsi" w:cstheme="minorHAnsi"/>
          <w:spacing w:val="-3"/>
          <w:sz w:val="22"/>
          <w:szCs w:val="22"/>
        </w:rPr>
        <w:t>r</w:t>
      </w:r>
      <w:r w:rsidRPr="002B276B">
        <w:rPr>
          <w:rFonts w:asciiTheme="minorHAnsi" w:eastAsia="Calibri" w:hAnsiTheme="minorHAnsi" w:cstheme="minorHAnsi"/>
          <w:sz w:val="22"/>
          <w:szCs w:val="22"/>
        </w:rPr>
        <w:t>the</w:t>
      </w:r>
      <w:r w:rsidRPr="002B276B">
        <w:rPr>
          <w:rFonts w:asciiTheme="minorHAnsi" w:eastAsia="Calibri" w:hAnsiTheme="minorHAnsi" w:cstheme="minorHAnsi"/>
          <w:spacing w:val="-2"/>
          <w:sz w:val="22"/>
          <w:szCs w:val="22"/>
        </w:rPr>
        <w:t>r</w:t>
      </w:r>
      <w:r w:rsidRPr="002B276B">
        <w:rPr>
          <w:rFonts w:asciiTheme="minorHAnsi" w:eastAsia="Calibri" w:hAnsiTheme="minorHAnsi" w:cstheme="minorHAnsi"/>
          <w:sz w:val="22"/>
          <w:szCs w:val="22"/>
        </w:rPr>
        <w:t>n Ke</w:t>
      </w:r>
      <w:r w:rsidRPr="002B276B">
        <w:rPr>
          <w:rFonts w:asciiTheme="minorHAnsi" w:eastAsia="Calibri" w:hAnsiTheme="minorHAnsi" w:cstheme="minorHAnsi"/>
          <w:spacing w:val="1"/>
          <w:sz w:val="22"/>
          <w:szCs w:val="22"/>
        </w:rPr>
        <w:t>n</w:t>
      </w:r>
      <w:r w:rsidRPr="002B276B">
        <w:rPr>
          <w:rFonts w:asciiTheme="minorHAnsi" w:eastAsia="Calibri" w:hAnsiTheme="minorHAnsi" w:cstheme="minorHAnsi"/>
          <w:spacing w:val="-2"/>
          <w:sz w:val="22"/>
          <w:szCs w:val="22"/>
        </w:rPr>
        <w:t>t</w:t>
      </w:r>
      <w:r w:rsidRPr="002B276B">
        <w:rPr>
          <w:rFonts w:asciiTheme="minorHAnsi" w:eastAsia="Calibri" w:hAnsiTheme="minorHAnsi" w:cstheme="minorHAnsi"/>
          <w:sz w:val="22"/>
          <w:szCs w:val="22"/>
        </w:rPr>
        <w:t>u</w:t>
      </w:r>
      <w:r w:rsidRPr="002B276B">
        <w:rPr>
          <w:rFonts w:asciiTheme="minorHAnsi" w:eastAsia="Calibri" w:hAnsiTheme="minorHAnsi" w:cstheme="minorHAnsi"/>
          <w:spacing w:val="-1"/>
          <w:sz w:val="22"/>
          <w:szCs w:val="22"/>
        </w:rPr>
        <w:t>c</w:t>
      </w:r>
      <w:r w:rsidRPr="002B276B">
        <w:rPr>
          <w:rFonts w:asciiTheme="minorHAnsi" w:eastAsia="Calibri" w:hAnsiTheme="minorHAnsi" w:cstheme="minorHAnsi"/>
          <w:spacing w:val="-2"/>
          <w:sz w:val="22"/>
          <w:szCs w:val="22"/>
        </w:rPr>
        <w:t>k</w:t>
      </w:r>
      <w:r w:rsidRPr="002B276B">
        <w:rPr>
          <w:rFonts w:asciiTheme="minorHAnsi" w:eastAsia="Calibri" w:hAnsiTheme="minorHAnsi" w:cstheme="minorHAnsi"/>
          <w:sz w:val="22"/>
          <w:szCs w:val="22"/>
        </w:rPr>
        <w:t>y</w:t>
      </w:r>
      <w:r w:rsidRPr="002B276B">
        <w:rPr>
          <w:rFonts w:asciiTheme="minorHAnsi" w:eastAsia="Calibri" w:hAnsiTheme="minorHAnsi" w:cstheme="minorHAnsi"/>
          <w:spacing w:val="-17"/>
          <w:sz w:val="22"/>
          <w:szCs w:val="22"/>
        </w:rPr>
        <w:t xml:space="preserve"> </w:t>
      </w:r>
      <w:r w:rsidRPr="002B276B">
        <w:rPr>
          <w:rFonts w:asciiTheme="minorHAnsi" w:eastAsia="Calibri" w:hAnsiTheme="minorHAnsi" w:cstheme="minorHAnsi"/>
          <w:sz w:val="22"/>
          <w:szCs w:val="22"/>
        </w:rPr>
        <w:t>Universi</w:t>
      </w:r>
      <w:r w:rsidRPr="002B276B">
        <w:rPr>
          <w:rFonts w:asciiTheme="minorHAnsi" w:eastAsia="Calibri" w:hAnsiTheme="minorHAnsi" w:cstheme="minorHAnsi"/>
          <w:spacing w:val="1"/>
          <w:sz w:val="22"/>
          <w:szCs w:val="22"/>
        </w:rPr>
        <w:t>t</w:t>
      </w:r>
      <w:r w:rsidRPr="002B276B">
        <w:rPr>
          <w:rFonts w:asciiTheme="minorHAnsi" w:eastAsia="Calibri" w:hAnsiTheme="minorHAnsi" w:cstheme="minorHAnsi"/>
          <w:sz w:val="22"/>
          <w:szCs w:val="22"/>
        </w:rPr>
        <w:t>y.</w:t>
      </w:r>
    </w:p>
    <w:p w14:paraId="6C1CB4F1" w14:textId="78BAC4DA" w:rsidR="00CC357C" w:rsidRPr="002B276B" w:rsidRDefault="00CC357C" w:rsidP="00A75315">
      <w:pPr>
        <w:rPr>
          <w:rFonts w:asciiTheme="minorHAnsi" w:hAnsiTheme="minorHAnsi" w:cstheme="minorHAnsi"/>
          <w:sz w:val="22"/>
          <w:szCs w:val="22"/>
        </w:rPr>
      </w:pPr>
    </w:p>
    <w:p w14:paraId="301ED56F" w14:textId="1421DC9B" w:rsidR="00CC357C" w:rsidRPr="002B276B" w:rsidRDefault="00CC357C" w:rsidP="00CC357C">
      <w:pPr>
        <w:pStyle w:val="Heading2"/>
        <w:rPr>
          <w:rFonts w:asciiTheme="minorHAnsi" w:hAnsiTheme="minorHAnsi"/>
          <w:szCs w:val="24"/>
        </w:rPr>
      </w:pPr>
      <w:r w:rsidRPr="002B276B">
        <w:rPr>
          <w:rFonts w:asciiTheme="minorHAnsi" w:hAnsiTheme="minorHAnsi"/>
          <w:szCs w:val="24"/>
        </w:rPr>
        <w:t>Applying to the KCTCS2NKU Program</w:t>
      </w:r>
    </w:p>
    <w:p w14:paraId="7218E492" w14:textId="10F8ABDE" w:rsidR="00B06BB0" w:rsidRPr="002B276B" w:rsidRDefault="00B06BB0" w:rsidP="00B06BB0">
      <w:pPr>
        <w:rPr>
          <w:rFonts w:asciiTheme="minorHAnsi" w:hAnsiTheme="minorHAnsi" w:cstheme="minorHAnsi"/>
          <w:sz w:val="22"/>
          <w:szCs w:val="22"/>
        </w:rPr>
      </w:pPr>
      <w:r w:rsidRPr="002B276B">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w:t>
      </w:r>
      <w:r w:rsidR="00E366A4" w:rsidRPr="002B276B">
        <w:rPr>
          <w:rFonts w:asciiTheme="minorHAnsi" w:hAnsiTheme="minorHAnsi" w:cstheme="minorHAnsi"/>
          <w:sz w:val="22"/>
          <w:szCs w:val="22"/>
        </w:rPr>
        <w:t>thei</w:t>
      </w:r>
      <w:r w:rsidRPr="002B276B">
        <w:rPr>
          <w:rFonts w:asciiTheme="minorHAnsi" w:hAnsiTheme="minorHAnsi" w:cstheme="minorHAnsi"/>
          <w:sz w:val="22"/>
          <w:szCs w:val="22"/>
        </w:rPr>
        <w:t xml:space="preserve">r KCTCS institution, enrolled in an associate degree program, plan to transfer to NKU, and maintain a minimum 2.0 cumulative GPA at </w:t>
      </w:r>
      <w:r w:rsidR="00E366A4" w:rsidRPr="002B276B">
        <w:rPr>
          <w:rFonts w:asciiTheme="minorHAnsi" w:hAnsiTheme="minorHAnsi" w:cstheme="minorHAnsi"/>
          <w:sz w:val="22"/>
          <w:szCs w:val="22"/>
        </w:rPr>
        <w:t>thei</w:t>
      </w:r>
      <w:r w:rsidRPr="002B276B">
        <w:rPr>
          <w:rFonts w:asciiTheme="minorHAnsi" w:hAnsiTheme="minorHAnsi" w:cstheme="minorHAnsi"/>
          <w:sz w:val="22"/>
          <w:szCs w:val="22"/>
        </w:rPr>
        <w:t>r KCTCS institution.</w:t>
      </w:r>
      <w:r w:rsidR="00D9487A" w:rsidRPr="002B276B">
        <w:rPr>
          <w:rFonts w:asciiTheme="minorHAnsi" w:hAnsiTheme="minorHAnsi" w:cstheme="minorHAnsi"/>
          <w:sz w:val="22"/>
          <w:szCs w:val="22"/>
        </w:rPr>
        <w:t xml:space="preserve"> </w:t>
      </w:r>
    </w:p>
    <w:p w14:paraId="6FAC0763" w14:textId="41783F7C" w:rsidR="00E366A4" w:rsidRPr="002B276B" w:rsidRDefault="00E366A4" w:rsidP="00B06BB0">
      <w:pPr>
        <w:rPr>
          <w:rFonts w:asciiTheme="minorHAnsi" w:hAnsiTheme="minorHAnsi" w:cstheme="minorHAnsi"/>
          <w:sz w:val="22"/>
          <w:szCs w:val="22"/>
        </w:rPr>
      </w:pPr>
    </w:p>
    <w:p w14:paraId="3D2855C8" w14:textId="3BE877B3" w:rsidR="00E366A4" w:rsidRPr="002B276B" w:rsidRDefault="00E366A4" w:rsidP="00E366A4">
      <w:pPr>
        <w:pStyle w:val="Heading2"/>
        <w:rPr>
          <w:rFonts w:asciiTheme="minorHAnsi" w:hAnsiTheme="minorHAnsi"/>
          <w:szCs w:val="24"/>
        </w:rPr>
      </w:pPr>
      <w:r w:rsidRPr="002B276B">
        <w:rPr>
          <w:rFonts w:asciiTheme="minorHAnsi" w:hAnsiTheme="minorHAnsi"/>
          <w:szCs w:val="24"/>
        </w:rPr>
        <w:t>Degree Requirements for KCTCS</w:t>
      </w:r>
    </w:p>
    <w:p w14:paraId="569373F4" w14:textId="226A9808" w:rsidR="00E366A4" w:rsidRPr="002B276B" w:rsidRDefault="00E366A4" w:rsidP="00E366A4">
      <w:pPr>
        <w:rPr>
          <w:rFonts w:asciiTheme="minorHAnsi" w:eastAsia="Calibri" w:hAnsiTheme="minorHAnsi" w:cstheme="minorHAnsi"/>
          <w:sz w:val="22"/>
          <w:szCs w:val="22"/>
        </w:rPr>
      </w:pPr>
      <w:r w:rsidRPr="002B276B">
        <w:rPr>
          <w:rFonts w:asciiTheme="minorHAnsi" w:eastAsia="Calibri" w:hAnsiTheme="minorHAnsi" w:cstheme="minorHAnsi"/>
          <w:sz w:val="22"/>
          <w:szCs w:val="22"/>
        </w:rPr>
        <w:t xml:space="preserve">1) completion of minimum 60 credit hours, 2) minimum cumulative GPA 2.0, 3) minimum of </w:t>
      </w:r>
      <w:r w:rsidR="00F61422" w:rsidRPr="002B276B">
        <w:rPr>
          <w:rFonts w:asciiTheme="minorHAnsi" w:eastAsia="Calibri" w:hAnsiTheme="minorHAnsi" w:cstheme="minorHAnsi"/>
          <w:sz w:val="22"/>
          <w:szCs w:val="22"/>
        </w:rPr>
        <w:t>25 percent of</w:t>
      </w:r>
      <w:r w:rsidRPr="002B276B">
        <w:rPr>
          <w:rFonts w:asciiTheme="minorHAnsi" w:eastAsia="Calibri" w:hAnsiTheme="minorHAnsi" w:cstheme="minorHAnsi"/>
          <w:sz w:val="22"/>
          <w:szCs w:val="22"/>
        </w:rPr>
        <w:t xml:space="preserve"> credit hours </w:t>
      </w:r>
      <w:r w:rsidR="00F61422" w:rsidRPr="002B276B">
        <w:rPr>
          <w:rFonts w:asciiTheme="minorHAnsi" w:eastAsia="Calibri" w:hAnsiTheme="minorHAnsi" w:cstheme="minorHAnsi"/>
          <w:sz w:val="22"/>
          <w:szCs w:val="22"/>
        </w:rPr>
        <w:t xml:space="preserve">required for the degree </w:t>
      </w:r>
      <w:r w:rsidRPr="002B276B">
        <w:rPr>
          <w:rFonts w:asciiTheme="minorHAnsi" w:eastAsia="Calibri" w:hAnsiTheme="minorHAnsi" w:cstheme="minorHAnsi"/>
          <w:sz w:val="22"/>
          <w:szCs w:val="22"/>
        </w:rPr>
        <w:t xml:space="preserve">earned at the institution awarding the degree, </w:t>
      </w:r>
      <w:r w:rsidR="00F61422" w:rsidRPr="002B276B">
        <w:rPr>
          <w:rFonts w:asciiTheme="minorHAnsi" w:eastAsia="Calibri" w:hAnsiTheme="minorHAnsi" w:cstheme="minorHAnsi"/>
          <w:sz w:val="22"/>
          <w:szCs w:val="22"/>
        </w:rPr>
        <w:t>4) </w:t>
      </w:r>
      <w:r w:rsidRPr="002B276B">
        <w:rPr>
          <w:rFonts w:asciiTheme="minorHAnsi" w:eastAsia="Calibri" w:hAnsiTheme="minorHAnsi" w:cstheme="minorHAnsi"/>
          <w:sz w:val="22"/>
          <w:szCs w:val="22"/>
        </w:rPr>
        <w:t>demonstration of digital literacy</w:t>
      </w:r>
      <w:r w:rsidR="00F61422" w:rsidRPr="002B276B">
        <w:rPr>
          <w:rFonts w:asciiTheme="minorHAnsi" w:eastAsia="Calibri" w:hAnsiTheme="minorHAnsi" w:cstheme="minorHAnsi"/>
          <w:sz w:val="22"/>
          <w:szCs w:val="22"/>
        </w:rPr>
        <w:t>.</w:t>
      </w:r>
    </w:p>
    <w:p w14:paraId="6044E637" w14:textId="77777777" w:rsidR="00E366A4" w:rsidRPr="002B276B" w:rsidRDefault="00E366A4" w:rsidP="00E366A4">
      <w:pPr>
        <w:rPr>
          <w:rFonts w:asciiTheme="minorHAnsi" w:hAnsiTheme="minorHAnsi" w:cstheme="minorHAnsi"/>
          <w:sz w:val="22"/>
          <w:szCs w:val="22"/>
        </w:rPr>
      </w:pPr>
    </w:p>
    <w:p w14:paraId="11CAA09B" w14:textId="06023B3D" w:rsidR="00E366A4" w:rsidRPr="002B276B" w:rsidRDefault="00E366A4" w:rsidP="00E366A4">
      <w:pPr>
        <w:pStyle w:val="Heading2"/>
        <w:rPr>
          <w:rFonts w:asciiTheme="minorHAnsi" w:hAnsiTheme="minorHAnsi"/>
          <w:szCs w:val="24"/>
        </w:rPr>
      </w:pPr>
      <w:r w:rsidRPr="002B276B">
        <w:rPr>
          <w:rFonts w:asciiTheme="minorHAnsi" w:hAnsiTheme="minorHAnsi"/>
          <w:szCs w:val="24"/>
        </w:rPr>
        <w:t>Admission Requirements to NKU</w:t>
      </w:r>
    </w:p>
    <w:p w14:paraId="13AE17C1" w14:textId="77777777"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 xml:space="preserve">Students completing an associate degree with a cumulative GPA of 2.0 or higher will be accepted into NKU. </w:t>
      </w:r>
    </w:p>
    <w:p w14:paraId="3BF13174" w14:textId="77777777" w:rsidR="00E366A4" w:rsidRPr="002B276B" w:rsidRDefault="00E366A4" w:rsidP="00E366A4">
      <w:pPr>
        <w:rPr>
          <w:rFonts w:asciiTheme="minorHAnsi" w:hAnsiTheme="minorHAnsi" w:cstheme="minorHAnsi"/>
          <w:sz w:val="22"/>
          <w:szCs w:val="22"/>
        </w:rPr>
      </w:pPr>
    </w:p>
    <w:p w14:paraId="60F28C84" w14:textId="53E4A33F" w:rsidR="0033727A" w:rsidRPr="002B276B" w:rsidRDefault="001F1DA7" w:rsidP="00F40484">
      <w:pPr>
        <w:pStyle w:val="Heading2"/>
        <w:rPr>
          <w:rFonts w:asciiTheme="minorHAnsi" w:hAnsiTheme="minorHAnsi"/>
          <w:szCs w:val="24"/>
        </w:rPr>
      </w:pPr>
      <w:r w:rsidRPr="002B276B">
        <w:rPr>
          <w:rFonts w:asciiTheme="minorHAnsi" w:hAnsiTheme="minorHAnsi"/>
          <w:szCs w:val="24"/>
        </w:rPr>
        <w:t>Degree Requirements</w:t>
      </w:r>
      <w:r w:rsidR="00E366A4" w:rsidRPr="002B276B">
        <w:rPr>
          <w:rFonts w:asciiTheme="minorHAnsi" w:hAnsiTheme="minorHAnsi"/>
          <w:szCs w:val="24"/>
        </w:rPr>
        <w:t xml:space="preserve"> for NKU</w:t>
      </w:r>
    </w:p>
    <w:p w14:paraId="442F97D3" w14:textId="77777777" w:rsidR="00F474F9" w:rsidRPr="002B276B" w:rsidRDefault="001117F9" w:rsidP="00531587">
      <w:pPr>
        <w:rPr>
          <w:rFonts w:asciiTheme="minorHAnsi" w:hAnsiTheme="minorHAnsi" w:cstheme="minorHAnsi"/>
          <w:sz w:val="22"/>
          <w:szCs w:val="22"/>
        </w:rPr>
      </w:pPr>
      <w:r w:rsidRPr="002B276B">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2B276B">
        <w:rPr>
          <w:rFonts w:asciiTheme="minorHAnsi" w:hAnsiTheme="minorHAnsi" w:cstheme="minorHAnsi"/>
          <w:sz w:val="22"/>
          <w:szCs w:val="22"/>
        </w:rPr>
        <w:t xml:space="preserve">prerequisites for courses and </w:t>
      </w:r>
      <w:r w:rsidRPr="002B276B">
        <w:rPr>
          <w:rFonts w:asciiTheme="minorHAnsi" w:hAnsiTheme="minorHAnsi" w:cstheme="minorHAnsi"/>
          <w:sz w:val="22"/>
          <w:szCs w:val="22"/>
        </w:rPr>
        <w:t xml:space="preserve">requirements for the major. </w:t>
      </w:r>
      <w:r w:rsidR="00633864" w:rsidRPr="002B276B">
        <w:rPr>
          <w:rFonts w:asciiTheme="minorHAnsi" w:hAnsiTheme="minorHAnsi" w:cstheme="minorHAnsi"/>
          <w:sz w:val="22"/>
          <w:szCs w:val="22"/>
        </w:rPr>
        <w:t>Students majoring in Education must maintain a GPA of 2.75 overall in major courses in order to enroll in the clinical experience.</w:t>
      </w:r>
    </w:p>
    <w:p w14:paraId="58963158" w14:textId="12E05BD4" w:rsidR="005446FF" w:rsidRPr="002B276B" w:rsidRDefault="00F474F9" w:rsidP="00531587">
      <w:pPr>
        <w:rPr>
          <w:rFonts w:asciiTheme="minorHAnsi" w:hAnsiTheme="minorHAnsi" w:cstheme="minorHAnsi"/>
          <w:sz w:val="22"/>
          <w:szCs w:val="22"/>
        </w:rPr>
      </w:pPr>
      <w:r w:rsidRPr="002B276B">
        <w:rPr>
          <w:rFonts w:asciiTheme="minorHAnsi" w:hAnsiTheme="minorHAnsi" w:cstheme="minorHAnsi"/>
          <w:sz w:val="22"/>
          <w:szCs w:val="22"/>
        </w:rPr>
        <w:t xml:space="preserve"> </w:t>
      </w:r>
    </w:p>
    <w:p w14:paraId="6DB50984" w14:textId="04189CAB" w:rsidR="005446FF" w:rsidRPr="002B276B" w:rsidRDefault="005446FF" w:rsidP="005446FF">
      <w:pPr>
        <w:pStyle w:val="Heading2"/>
        <w:rPr>
          <w:rFonts w:asciiTheme="minorHAnsi" w:hAnsiTheme="minorHAnsi"/>
          <w:szCs w:val="24"/>
        </w:rPr>
      </w:pPr>
      <w:r w:rsidRPr="002B276B">
        <w:rPr>
          <w:rFonts w:asciiTheme="minorHAnsi" w:hAnsiTheme="minorHAnsi"/>
          <w:szCs w:val="24"/>
        </w:rPr>
        <w:t xml:space="preserve">General Transfer </w:t>
      </w:r>
      <w:r w:rsidR="00E366A4" w:rsidRPr="002B276B">
        <w:rPr>
          <w:rFonts w:asciiTheme="minorHAnsi" w:hAnsiTheme="minorHAnsi"/>
          <w:szCs w:val="24"/>
        </w:rPr>
        <w:t>Information</w:t>
      </w:r>
    </w:p>
    <w:p w14:paraId="1E20DD14" w14:textId="77777777" w:rsidR="00286F8C" w:rsidRPr="002B276B" w:rsidRDefault="00AD003F" w:rsidP="005446FF">
      <w:pPr>
        <w:rPr>
          <w:rFonts w:asciiTheme="minorHAnsi" w:hAnsiTheme="minorHAnsi" w:cstheme="minorHAnsi"/>
          <w:sz w:val="22"/>
          <w:szCs w:val="22"/>
        </w:rPr>
      </w:pPr>
      <w:r w:rsidRPr="002B276B">
        <w:rPr>
          <w:rFonts w:asciiTheme="minorHAnsi" w:hAnsiTheme="minorHAnsi" w:cstheme="minorHAnsi"/>
          <w:sz w:val="22"/>
          <w:szCs w:val="22"/>
        </w:rPr>
        <w:t>Students must complete the online application to NKU. There is no application fee for students who are transferring from a KCTCS instit</w:t>
      </w:r>
      <w:r w:rsidR="00286F8C" w:rsidRPr="002B276B">
        <w:rPr>
          <w:rFonts w:asciiTheme="minorHAnsi" w:hAnsiTheme="minorHAnsi" w:cstheme="minorHAnsi"/>
          <w:sz w:val="22"/>
          <w:szCs w:val="22"/>
        </w:rPr>
        <w:t>ution.</w:t>
      </w:r>
    </w:p>
    <w:p w14:paraId="3E4F74E7" w14:textId="77777777" w:rsidR="00286F8C" w:rsidRPr="002B276B" w:rsidRDefault="00286F8C" w:rsidP="005446FF">
      <w:pPr>
        <w:rPr>
          <w:rFonts w:asciiTheme="minorHAnsi" w:hAnsiTheme="minorHAnsi" w:cstheme="minorHAnsi"/>
          <w:sz w:val="22"/>
          <w:szCs w:val="22"/>
        </w:rPr>
      </w:pPr>
    </w:p>
    <w:p w14:paraId="621CC4F8" w14:textId="54CBF3E9" w:rsidR="00D9487A" w:rsidRPr="002B276B" w:rsidRDefault="00286F8C" w:rsidP="00D9487A">
      <w:pPr>
        <w:rPr>
          <w:rFonts w:asciiTheme="minorHAnsi" w:hAnsiTheme="minorHAnsi" w:cstheme="minorHAnsi"/>
          <w:sz w:val="22"/>
          <w:szCs w:val="22"/>
        </w:rPr>
      </w:pPr>
      <w:r w:rsidRPr="002B276B">
        <w:rPr>
          <w:rFonts w:asciiTheme="minorHAnsi" w:hAnsiTheme="minorHAnsi" w:cstheme="minorHAnsi"/>
          <w:b/>
          <w:sz w:val="22"/>
          <w:szCs w:val="22"/>
        </w:rPr>
        <w:t>KCTCS Scholars Award</w:t>
      </w:r>
      <w:r w:rsidRPr="002B276B">
        <w:rPr>
          <w:rFonts w:asciiTheme="minorHAnsi" w:hAnsiTheme="minorHAnsi" w:cstheme="minorHAnsi"/>
          <w:sz w:val="22"/>
          <w:szCs w:val="22"/>
        </w:rPr>
        <w:t xml:space="preserve">: </w:t>
      </w:r>
      <w:r w:rsidR="00D9487A" w:rsidRPr="002B276B">
        <w:rPr>
          <w:rFonts w:asciiTheme="minorHAnsi" w:hAnsiTheme="minorHAnsi" w:cs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65F6C" w:rsidRPr="002B276B">
        <w:rPr>
          <w:rFonts w:asciiTheme="minorHAnsi" w:hAnsiTheme="minorHAnsi" w:cstheme="minorHAnsi"/>
          <w:sz w:val="22"/>
          <w:szCs w:val="22"/>
        </w:rPr>
        <w:t>fall</w:t>
      </w:r>
      <w:r w:rsidR="00D9487A" w:rsidRPr="002B276B">
        <w:rPr>
          <w:rFonts w:asciiTheme="minorHAnsi" w:hAnsiTheme="minorHAnsi" w:cstheme="minorHAnsi"/>
          <w:sz w:val="22"/>
          <w:szCs w:val="22"/>
        </w:rPr>
        <w:t xml:space="preserve"> and November 1 for </w:t>
      </w:r>
      <w:r w:rsidR="00E65F6C" w:rsidRPr="002B276B">
        <w:rPr>
          <w:rFonts w:asciiTheme="minorHAnsi" w:hAnsiTheme="minorHAnsi" w:cstheme="minorHAnsi"/>
          <w:sz w:val="22"/>
          <w:szCs w:val="22"/>
        </w:rPr>
        <w:t>spring</w:t>
      </w:r>
      <w:r w:rsidR="00D9487A" w:rsidRPr="002B276B">
        <w:rPr>
          <w:rFonts w:asciiTheme="minorHAnsi" w:hAnsiTheme="minorHAnsi" w:cstheme="minorHAnsi"/>
          <w:sz w:val="22"/>
          <w:szCs w:val="22"/>
        </w:rPr>
        <w:t xml:space="preserve"> to be eligible for a possible scholarship. Online accelerated p</w:t>
      </w:r>
      <w:r w:rsidR="001B2645" w:rsidRPr="002B276B">
        <w:rPr>
          <w:rFonts w:asciiTheme="minorHAnsi" w:hAnsiTheme="minorHAnsi" w:cstheme="minorHAnsi"/>
          <w:sz w:val="22"/>
          <w:szCs w:val="22"/>
        </w:rPr>
        <w:t>rogram</w:t>
      </w:r>
      <w:r w:rsidR="00D9487A" w:rsidRPr="002B276B">
        <w:rPr>
          <w:rFonts w:asciiTheme="minorHAnsi" w:hAnsiTheme="minorHAnsi" w:cstheme="minorHAnsi"/>
          <w:sz w:val="22"/>
          <w:szCs w:val="22"/>
        </w:rPr>
        <w:t>s are not eligible for the KCTCS Scholars Award.</w:t>
      </w:r>
    </w:p>
    <w:p w14:paraId="2E92AA31" w14:textId="4B49122A" w:rsidR="00286F8C" w:rsidRPr="002B276B" w:rsidRDefault="00286F8C" w:rsidP="00146BBA">
      <w:pPr>
        <w:rPr>
          <w:rFonts w:asciiTheme="minorHAnsi" w:hAnsiTheme="minorHAnsi" w:cstheme="minorHAnsi"/>
          <w:sz w:val="22"/>
          <w:szCs w:val="22"/>
        </w:rPr>
      </w:pPr>
    </w:p>
    <w:p w14:paraId="38FCF220" w14:textId="77777777" w:rsidR="00146BBA" w:rsidRPr="002B276B" w:rsidRDefault="00146BBA">
      <w:pPr>
        <w:spacing w:after="160" w:line="259" w:lineRule="auto"/>
        <w:rPr>
          <w:rFonts w:asciiTheme="minorHAnsi" w:hAnsiTheme="minorHAnsi" w:cstheme="minorHAnsi"/>
          <w:b/>
          <w:sz w:val="22"/>
          <w:szCs w:val="22"/>
        </w:rPr>
      </w:pPr>
      <w:r w:rsidRPr="002B276B">
        <w:rPr>
          <w:rFonts w:asciiTheme="minorHAnsi" w:hAnsiTheme="minorHAnsi" w:cstheme="minorHAnsi"/>
          <w:sz w:val="22"/>
          <w:szCs w:val="22"/>
        </w:rPr>
        <w:br w:type="page"/>
      </w:r>
    </w:p>
    <w:p w14:paraId="1899F1DD" w14:textId="77777777" w:rsidR="003853CF" w:rsidRPr="002B276B" w:rsidRDefault="00633864" w:rsidP="002B276B">
      <w:pPr>
        <w:pStyle w:val="Heading3"/>
        <w:spacing w:after="0"/>
        <w:rPr>
          <w:rFonts w:asciiTheme="minorHAnsi" w:hAnsiTheme="minorHAnsi"/>
          <w:szCs w:val="24"/>
        </w:rPr>
      </w:pPr>
      <w:r w:rsidRPr="002B276B">
        <w:rPr>
          <w:rFonts w:asciiTheme="minorHAnsi" w:hAnsiTheme="minorHAnsi"/>
          <w:szCs w:val="24"/>
        </w:rPr>
        <w:lastRenderedPageBreak/>
        <w:t xml:space="preserve">KCTCS AAS IN </w:t>
      </w:r>
      <w:r w:rsidR="003853CF" w:rsidRPr="002B276B">
        <w:rPr>
          <w:rFonts w:asciiTheme="minorHAnsi" w:hAnsiTheme="minorHAnsi"/>
          <w:szCs w:val="24"/>
        </w:rPr>
        <w:t xml:space="preserve">INTERDISCIPLINARY EARLY CHILDHOOD </w:t>
      </w:r>
      <w:r w:rsidRPr="002B276B">
        <w:rPr>
          <w:rFonts w:asciiTheme="minorHAnsi" w:hAnsiTheme="minorHAnsi"/>
          <w:szCs w:val="24"/>
        </w:rPr>
        <w:t xml:space="preserve">EDUCATION TO </w:t>
      </w:r>
      <w:r w:rsidRPr="002B276B">
        <w:rPr>
          <w:rFonts w:asciiTheme="minorHAnsi" w:hAnsiTheme="minorHAnsi"/>
          <w:szCs w:val="24"/>
        </w:rPr>
        <w:softHyphen/>
      </w:r>
      <w:r w:rsidRPr="002B276B">
        <w:rPr>
          <w:rFonts w:asciiTheme="minorHAnsi" w:hAnsiTheme="minorHAnsi"/>
          <w:szCs w:val="24"/>
        </w:rPr>
        <w:softHyphen/>
      </w:r>
      <w:r w:rsidRPr="002B276B">
        <w:rPr>
          <w:rFonts w:asciiTheme="minorHAnsi" w:hAnsiTheme="minorHAnsi"/>
          <w:szCs w:val="24"/>
        </w:rPr>
        <w:softHyphen/>
      </w:r>
      <w:r w:rsidRPr="002B276B">
        <w:rPr>
          <w:rFonts w:asciiTheme="minorHAnsi" w:hAnsiTheme="minorHAnsi"/>
          <w:szCs w:val="24"/>
        </w:rPr>
        <w:softHyphen/>
      </w:r>
      <w:r w:rsidRPr="002B276B">
        <w:rPr>
          <w:rFonts w:asciiTheme="minorHAnsi" w:hAnsiTheme="minorHAnsi"/>
          <w:szCs w:val="24"/>
        </w:rPr>
        <w:softHyphen/>
      </w:r>
      <w:r w:rsidRPr="002B276B">
        <w:rPr>
          <w:rFonts w:asciiTheme="minorHAnsi" w:hAnsiTheme="minorHAnsi"/>
          <w:szCs w:val="24"/>
        </w:rPr>
        <w:softHyphen/>
      </w:r>
      <w:r w:rsidRPr="002B276B">
        <w:rPr>
          <w:rFonts w:asciiTheme="minorHAnsi" w:hAnsiTheme="minorHAnsi"/>
          <w:szCs w:val="24"/>
        </w:rPr>
        <w:softHyphen/>
      </w:r>
      <w:r w:rsidRPr="002B276B">
        <w:rPr>
          <w:rFonts w:asciiTheme="minorHAnsi" w:hAnsiTheme="minorHAnsi"/>
          <w:szCs w:val="24"/>
        </w:rPr>
        <w:softHyphen/>
      </w:r>
      <w:r w:rsidRPr="002B276B">
        <w:rPr>
          <w:rFonts w:asciiTheme="minorHAnsi" w:hAnsiTheme="minorHAnsi"/>
          <w:szCs w:val="24"/>
        </w:rPr>
        <w:softHyphen/>
      </w:r>
      <w:r w:rsidRPr="002B276B">
        <w:rPr>
          <w:rFonts w:asciiTheme="minorHAnsi" w:hAnsiTheme="minorHAnsi"/>
          <w:szCs w:val="24"/>
        </w:rPr>
        <w:softHyphen/>
      </w:r>
      <w:r w:rsidRPr="002B276B">
        <w:rPr>
          <w:rFonts w:asciiTheme="minorHAnsi" w:hAnsiTheme="minorHAnsi"/>
          <w:szCs w:val="24"/>
        </w:rPr>
        <w:softHyphen/>
      </w:r>
      <w:r w:rsidRPr="002B276B">
        <w:rPr>
          <w:rFonts w:asciiTheme="minorHAnsi" w:hAnsiTheme="minorHAnsi"/>
          <w:szCs w:val="24"/>
        </w:rPr>
        <w:softHyphen/>
      </w:r>
      <w:r w:rsidRPr="002B276B">
        <w:rPr>
          <w:rFonts w:asciiTheme="minorHAnsi" w:hAnsiTheme="minorHAnsi"/>
          <w:szCs w:val="24"/>
        </w:rPr>
        <w:softHyphen/>
      </w:r>
      <w:r w:rsidRPr="002B276B">
        <w:rPr>
          <w:rFonts w:asciiTheme="minorHAnsi" w:hAnsiTheme="minorHAnsi"/>
          <w:szCs w:val="24"/>
        </w:rPr>
        <w:softHyphen/>
      </w:r>
      <w:r w:rsidRPr="002B276B">
        <w:rPr>
          <w:rFonts w:asciiTheme="minorHAnsi" w:hAnsiTheme="minorHAnsi"/>
          <w:szCs w:val="24"/>
        </w:rPr>
        <w:softHyphen/>
      </w:r>
    </w:p>
    <w:p w14:paraId="242ED387" w14:textId="4860BE66" w:rsidR="009D57D0" w:rsidRPr="002B276B" w:rsidRDefault="00633864" w:rsidP="002B276B">
      <w:pPr>
        <w:pStyle w:val="Heading3"/>
        <w:spacing w:after="0"/>
        <w:rPr>
          <w:rFonts w:asciiTheme="minorHAnsi" w:hAnsiTheme="minorHAnsi"/>
          <w:szCs w:val="24"/>
        </w:rPr>
      </w:pPr>
      <w:r w:rsidRPr="002B276B">
        <w:rPr>
          <w:rFonts w:asciiTheme="minorHAnsi" w:hAnsiTheme="minorHAnsi"/>
          <w:szCs w:val="24"/>
        </w:rPr>
        <w:t xml:space="preserve">NKU BA IN </w:t>
      </w:r>
      <w:r w:rsidR="0066690D" w:rsidRPr="002B276B">
        <w:rPr>
          <w:rFonts w:asciiTheme="minorHAnsi" w:hAnsiTheme="minorHAnsi"/>
          <w:szCs w:val="24"/>
        </w:rPr>
        <w:t>EA</w:t>
      </w:r>
      <w:r w:rsidR="00614353" w:rsidRPr="002B276B">
        <w:rPr>
          <w:rFonts w:asciiTheme="minorHAnsi" w:hAnsiTheme="minorHAnsi"/>
          <w:szCs w:val="24"/>
        </w:rPr>
        <w:t>R</w:t>
      </w:r>
      <w:r w:rsidR="0066690D" w:rsidRPr="002B276B">
        <w:rPr>
          <w:rFonts w:asciiTheme="minorHAnsi" w:hAnsiTheme="minorHAnsi"/>
          <w:szCs w:val="24"/>
        </w:rPr>
        <w:t>LY CHILDHOOD</w:t>
      </w:r>
      <w:r w:rsidRPr="002B276B">
        <w:rPr>
          <w:rFonts w:asciiTheme="minorHAnsi" w:hAnsiTheme="minorHAnsi"/>
          <w:szCs w:val="24"/>
        </w:rPr>
        <w:t xml:space="preserve"> EDUCATION</w:t>
      </w:r>
      <w:r w:rsidR="0066690D" w:rsidRPr="002B276B">
        <w:rPr>
          <w:rFonts w:asciiTheme="minorHAnsi" w:hAnsiTheme="minorHAnsi"/>
          <w:szCs w:val="24"/>
        </w:rPr>
        <w:t xml:space="preserve"> – CERTIFICATION TRACK</w:t>
      </w:r>
      <w:r w:rsidRPr="002B276B">
        <w:rPr>
          <w:rFonts w:asciiTheme="minorHAnsi" w:hAnsiTheme="minorHAnsi"/>
          <w:szCs w:val="24"/>
        </w:rPr>
        <w:t xml:space="preserve"> CHECKLIST</w:t>
      </w:r>
    </w:p>
    <w:p w14:paraId="42752167" w14:textId="77777777" w:rsidR="003853CF" w:rsidRPr="002B276B" w:rsidRDefault="003853CF" w:rsidP="002B276B">
      <w:pPr>
        <w:rPr>
          <w:rFonts w:asciiTheme="minorHAnsi" w:hAnsiTheme="minorHAnsi" w:cstheme="minorHAnsi"/>
        </w:rPr>
      </w:pPr>
    </w:p>
    <w:p w14:paraId="3375B118" w14:textId="7A7FD90D" w:rsidR="009D57D0" w:rsidRDefault="009D57D0" w:rsidP="002B276B">
      <w:pPr>
        <w:pStyle w:val="Heading3"/>
        <w:spacing w:after="0"/>
        <w:rPr>
          <w:rFonts w:asciiTheme="minorHAnsi" w:hAnsiTheme="minorHAnsi"/>
          <w:szCs w:val="24"/>
        </w:rPr>
      </w:pPr>
      <w:r w:rsidRPr="002B276B">
        <w:rPr>
          <w:rFonts w:asciiTheme="minorHAnsi" w:hAnsiTheme="minorHAnsi"/>
          <w:szCs w:val="24"/>
        </w:rPr>
        <w:t>Kentucky Community and Technical College System</w:t>
      </w:r>
    </w:p>
    <w:p w14:paraId="15B6AF94" w14:textId="77777777" w:rsidR="002B276B" w:rsidRPr="002B276B" w:rsidRDefault="002B276B" w:rsidP="002B276B"/>
    <w:p w14:paraId="4517B165" w14:textId="6EC5A505" w:rsidR="00C029BC" w:rsidRPr="002B276B" w:rsidRDefault="00241240" w:rsidP="004359F9">
      <w:pPr>
        <w:pStyle w:val="Heading4"/>
        <w:rPr>
          <w:rFonts w:asciiTheme="minorHAnsi" w:hAnsiTheme="minorHAnsi"/>
          <w:sz w:val="22"/>
          <w:szCs w:val="22"/>
        </w:rPr>
      </w:pPr>
      <w:r w:rsidRPr="002B276B">
        <w:rPr>
          <w:rFonts w:asciiTheme="minorHAnsi" w:hAnsiTheme="minorHAnsi"/>
          <w:sz w:val="22"/>
          <w:szCs w:val="22"/>
        </w:rPr>
        <w:t xml:space="preserve">Category 1: </w:t>
      </w:r>
      <w:r w:rsidR="00E24E71" w:rsidRPr="002B276B">
        <w:rPr>
          <w:rFonts w:asciiTheme="minorHAnsi" w:hAnsiTheme="minorHAnsi"/>
          <w:sz w:val="22"/>
          <w:szCs w:val="22"/>
        </w:rPr>
        <w:t xml:space="preserve">KCTCS General Education </w:t>
      </w:r>
      <w:r w:rsidR="00C029BC" w:rsidRPr="002B276B">
        <w:rPr>
          <w:rFonts w:asciiTheme="minorHAnsi" w:hAnsiTheme="minorHAnsi"/>
          <w:sz w:val="22"/>
          <w:szCs w:val="22"/>
        </w:rPr>
        <w:t>Requirements</w:t>
      </w:r>
    </w:p>
    <w:tbl>
      <w:tblPr>
        <w:tblStyle w:val="TableGrid"/>
        <w:tblW w:w="0" w:type="auto"/>
        <w:tblInd w:w="0" w:type="dxa"/>
        <w:tblLayout w:type="fixed"/>
        <w:tblLook w:val="04A0" w:firstRow="1" w:lastRow="0" w:firstColumn="1" w:lastColumn="0" w:noHBand="0" w:noVBand="1"/>
        <w:tblCaption w:val="Category 1: KCTCS General Education Requirements"/>
        <w:tblDescription w:val="Category 1: KCTCS General Education Requirements"/>
      </w:tblPr>
      <w:tblGrid>
        <w:gridCol w:w="1435"/>
        <w:gridCol w:w="4410"/>
        <w:gridCol w:w="900"/>
        <w:gridCol w:w="1289"/>
        <w:gridCol w:w="1316"/>
      </w:tblGrid>
      <w:tr w:rsidR="00333AE5" w:rsidRPr="002B276B" w14:paraId="51C21004" w14:textId="77777777" w:rsidTr="00C75063">
        <w:trPr>
          <w:tblHeader/>
        </w:trPr>
        <w:tc>
          <w:tcPr>
            <w:tcW w:w="1435" w:type="dxa"/>
            <w:shd w:val="clear" w:color="auto" w:fill="F2F2F2" w:themeFill="background1" w:themeFillShade="F2"/>
            <w:vAlign w:val="center"/>
          </w:tcPr>
          <w:p w14:paraId="38FD5B10" w14:textId="77777777" w:rsidR="00C029BC" w:rsidRPr="002B276B" w:rsidRDefault="00C029BC" w:rsidP="007F1B63">
            <w:pPr>
              <w:jc w:val="center"/>
              <w:rPr>
                <w:rFonts w:asciiTheme="minorHAnsi" w:hAnsiTheme="minorHAnsi" w:cstheme="minorHAnsi"/>
                <w:b/>
                <w:sz w:val="22"/>
                <w:szCs w:val="22"/>
              </w:rPr>
            </w:pPr>
            <w:r w:rsidRPr="002B276B">
              <w:rPr>
                <w:rFonts w:asciiTheme="minorHAnsi" w:hAnsiTheme="minorHAnsi" w:cstheme="minorHAnsi"/>
                <w:b/>
                <w:sz w:val="22"/>
                <w:szCs w:val="22"/>
              </w:rPr>
              <w:t>KCTCS Course</w:t>
            </w:r>
          </w:p>
        </w:tc>
        <w:tc>
          <w:tcPr>
            <w:tcW w:w="4410" w:type="dxa"/>
            <w:shd w:val="clear" w:color="auto" w:fill="F2F2F2" w:themeFill="background1" w:themeFillShade="F2"/>
            <w:vAlign w:val="center"/>
          </w:tcPr>
          <w:p w14:paraId="6A9B59D0" w14:textId="77777777" w:rsidR="00C029BC" w:rsidRPr="002B276B" w:rsidRDefault="00C029BC" w:rsidP="007F1B63">
            <w:pPr>
              <w:jc w:val="center"/>
              <w:rPr>
                <w:rFonts w:asciiTheme="minorHAnsi" w:hAnsiTheme="minorHAnsi" w:cstheme="minorHAnsi"/>
                <w:b/>
                <w:sz w:val="22"/>
                <w:szCs w:val="22"/>
              </w:rPr>
            </w:pPr>
            <w:r w:rsidRPr="002B276B">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2B276B" w:rsidRDefault="00C029BC" w:rsidP="007F1B63">
            <w:pPr>
              <w:jc w:val="center"/>
              <w:rPr>
                <w:rFonts w:asciiTheme="minorHAnsi" w:hAnsiTheme="minorHAnsi" w:cstheme="minorHAnsi"/>
                <w:b/>
                <w:sz w:val="22"/>
                <w:szCs w:val="22"/>
              </w:rPr>
            </w:pPr>
            <w:r w:rsidRPr="002B276B">
              <w:rPr>
                <w:rFonts w:asciiTheme="minorHAnsi" w:hAnsiTheme="minorHAnsi" w:cstheme="minorHAnsi"/>
                <w:b/>
                <w:sz w:val="22"/>
                <w:szCs w:val="22"/>
              </w:rPr>
              <w:t>Credits</w:t>
            </w:r>
          </w:p>
        </w:tc>
        <w:tc>
          <w:tcPr>
            <w:tcW w:w="1289" w:type="dxa"/>
            <w:shd w:val="clear" w:color="auto" w:fill="F2F2F2" w:themeFill="background1" w:themeFillShade="F2"/>
            <w:vAlign w:val="center"/>
          </w:tcPr>
          <w:p w14:paraId="536B3AB4" w14:textId="3755076B" w:rsidR="00C029BC" w:rsidRPr="002B276B" w:rsidRDefault="00241240" w:rsidP="00241240">
            <w:pPr>
              <w:jc w:val="center"/>
              <w:rPr>
                <w:rFonts w:asciiTheme="minorHAnsi" w:hAnsiTheme="minorHAnsi" w:cstheme="minorHAnsi"/>
                <w:b/>
                <w:sz w:val="22"/>
                <w:szCs w:val="22"/>
              </w:rPr>
            </w:pPr>
            <w:r w:rsidRPr="002B276B">
              <w:rPr>
                <w:rFonts w:asciiTheme="minorHAnsi" w:hAnsiTheme="minorHAnsi" w:cstheme="minorHAnsi"/>
                <w:b/>
                <w:sz w:val="22"/>
                <w:szCs w:val="22"/>
              </w:rPr>
              <w:t>NKU</w:t>
            </w:r>
            <w:r w:rsidR="004B08BD" w:rsidRPr="002B276B">
              <w:rPr>
                <w:rFonts w:asciiTheme="minorHAnsi" w:hAnsiTheme="minorHAnsi" w:cstheme="minorHAnsi"/>
                <w:b/>
                <w:sz w:val="22"/>
                <w:szCs w:val="22"/>
              </w:rPr>
              <w:br/>
            </w:r>
            <w:r w:rsidR="00C029BC" w:rsidRPr="002B276B">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2B276B" w:rsidRDefault="00C029BC" w:rsidP="007F1B63">
            <w:pPr>
              <w:rPr>
                <w:rFonts w:asciiTheme="minorHAnsi" w:hAnsiTheme="minorHAnsi" w:cstheme="minorHAnsi"/>
                <w:b/>
                <w:sz w:val="22"/>
                <w:szCs w:val="22"/>
              </w:rPr>
            </w:pPr>
            <w:r w:rsidRPr="002B276B">
              <w:rPr>
                <w:rFonts w:asciiTheme="minorHAnsi" w:hAnsiTheme="minorHAnsi" w:cstheme="minorHAnsi"/>
                <w:b/>
                <w:sz w:val="22"/>
                <w:szCs w:val="22"/>
              </w:rPr>
              <w:t>Completed</w:t>
            </w:r>
          </w:p>
        </w:tc>
      </w:tr>
      <w:tr w:rsidR="003853CF" w:rsidRPr="002B276B" w14:paraId="6709E03F" w14:textId="77777777" w:rsidTr="00C75063">
        <w:tc>
          <w:tcPr>
            <w:tcW w:w="1435" w:type="dxa"/>
          </w:tcPr>
          <w:p w14:paraId="1CED5AAC" w14:textId="564BEF54"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ENG 101</w:t>
            </w:r>
          </w:p>
        </w:tc>
        <w:tc>
          <w:tcPr>
            <w:tcW w:w="4410" w:type="dxa"/>
            <w:vAlign w:val="center"/>
          </w:tcPr>
          <w:p w14:paraId="58BC3D91" w14:textId="3A294C0C"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Writing I (WC)</w:t>
            </w:r>
          </w:p>
        </w:tc>
        <w:tc>
          <w:tcPr>
            <w:tcW w:w="900" w:type="dxa"/>
            <w:vAlign w:val="center"/>
          </w:tcPr>
          <w:p w14:paraId="4892CFA6" w14:textId="5D573CBA" w:rsidR="003853CF" w:rsidRPr="002B276B" w:rsidRDefault="003853CF" w:rsidP="003853CF">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tcPr>
          <w:p w14:paraId="4334E354" w14:textId="76C199A3"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ENG 101</w:t>
            </w:r>
          </w:p>
        </w:tc>
        <w:tc>
          <w:tcPr>
            <w:tcW w:w="1316" w:type="dxa"/>
          </w:tcPr>
          <w:p w14:paraId="5F01E70E" w14:textId="77777777" w:rsidR="003853CF" w:rsidRPr="002B276B" w:rsidRDefault="003853CF" w:rsidP="003853CF">
            <w:pPr>
              <w:rPr>
                <w:rFonts w:asciiTheme="minorHAnsi" w:hAnsiTheme="minorHAnsi" w:cstheme="minorHAnsi"/>
                <w:sz w:val="22"/>
                <w:szCs w:val="22"/>
                <w:highlight w:val="yellow"/>
              </w:rPr>
            </w:pPr>
          </w:p>
        </w:tc>
      </w:tr>
      <w:tr w:rsidR="003853CF" w:rsidRPr="002B276B" w14:paraId="6EF87767" w14:textId="77777777" w:rsidTr="00C75063">
        <w:tc>
          <w:tcPr>
            <w:tcW w:w="1435" w:type="dxa"/>
          </w:tcPr>
          <w:p w14:paraId="00ECBAC4" w14:textId="7C2FFBE5"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ENG 102</w:t>
            </w:r>
          </w:p>
        </w:tc>
        <w:tc>
          <w:tcPr>
            <w:tcW w:w="4410" w:type="dxa"/>
            <w:vAlign w:val="center"/>
          </w:tcPr>
          <w:p w14:paraId="14C59792" w14:textId="57DF7FCB"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Writing II (WC)</w:t>
            </w:r>
          </w:p>
        </w:tc>
        <w:tc>
          <w:tcPr>
            <w:tcW w:w="900" w:type="dxa"/>
            <w:vAlign w:val="center"/>
          </w:tcPr>
          <w:p w14:paraId="7B546F83" w14:textId="34367579" w:rsidR="003853CF" w:rsidRPr="002B276B" w:rsidRDefault="003853CF" w:rsidP="003853CF">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tcPr>
          <w:p w14:paraId="7146F820" w14:textId="28457DEC"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ENG 102</w:t>
            </w:r>
          </w:p>
        </w:tc>
        <w:tc>
          <w:tcPr>
            <w:tcW w:w="1316" w:type="dxa"/>
          </w:tcPr>
          <w:p w14:paraId="4AA9CBB3" w14:textId="77777777" w:rsidR="003853CF" w:rsidRPr="002B276B" w:rsidRDefault="003853CF" w:rsidP="003853CF">
            <w:pPr>
              <w:rPr>
                <w:rFonts w:asciiTheme="minorHAnsi" w:hAnsiTheme="minorHAnsi" w:cstheme="minorHAnsi"/>
                <w:sz w:val="22"/>
                <w:szCs w:val="22"/>
                <w:highlight w:val="yellow"/>
              </w:rPr>
            </w:pPr>
          </w:p>
        </w:tc>
      </w:tr>
      <w:tr w:rsidR="003853CF" w:rsidRPr="002B276B" w14:paraId="568B88B6" w14:textId="77777777" w:rsidTr="005A7AA5">
        <w:tc>
          <w:tcPr>
            <w:tcW w:w="1435" w:type="dxa"/>
          </w:tcPr>
          <w:p w14:paraId="0CFC8DD8" w14:textId="77777777"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COM 181 or</w:t>
            </w:r>
          </w:p>
          <w:p w14:paraId="4D09A167" w14:textId="4FDA5968"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COM 252</w:t>
            </w:r>
          </w:p>
        </w:tc>
        <w:tc>
          <w:tcPr>
            <w:tcW w:w="4410" w:type="dxa"/>
          </w:tcPr>
          <w:p w14:paraId="06A4BEA1" w14:textId="77777777"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Basic Public Speaking (OC) or</w:t>
            </w:r>
          </w:p>
          <w:p w14:paraId="0581D758" w14:textId="7931E3C7"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Introduction to Interpersonal Communications (OC)</w:t>
            </w:r>
          </w:p>
        </w:tc>
        <w:tc>
          <w:tcPr>
            <w:tcW w:w="900" w:type="dxa"/>
            <w:vAlign w:val="center"/>
          </w:tcPr>
          <w:p w14:paraId="612F0629" w14:textId="09FC3977" w:rsidR="003853CF" w:rsidRPr="002B276B" w:rsidRDefault="003853CF" w:rsidP="003853CF">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vAlign w:val="center"/>
          </w:tcPr>
          <w:p w14:paraId="2C353A90" w14:textId="77777777"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CMST 101</w:t>
            </w:r>
          </w:p>
          <w:p w14:paraId="640C3FC3" w14:textId="11145FDC"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CMST 220</w:t>
            </w:r>
          </w:p>
        </w:tc>
        <w:tc>
          <w:tcPr>
            <w:tcW w:w="1316" w:type="dxa"/>
          </w:tcPr>
          <w:p w14:paraId="44F7191F" w14:textId="77777777" w:rsidR="003853CF" w:rsidRPr="002B276B" w:rsidRDefault="003853CF" w:rsidP="003853CF">
            <w:pPr>
              <w:rPr>
                <w:rFonts w:asciiTheme="minorHAnsi" w:hAnsiTheme="minorHAnsi" w:cstheme="minorHAnsi"/>
                <w:sz w:val="22"/>
                <w:szCs w:val="22"/>
                <w:highlight w:val="yellow"/>
              </w:rPr>
            </w:pPr>
          </w:p>
        </w:tc>
      </w:tr>
      <w:tr w:rsidR="003853CF" w:rsidRPr="002B276B" w14:paraId="1CF98750" w14:textId="77777777" w:rsidTr="005A7AA5">
        <w:tc>
          <w:tcPr>
            <w:tcW w:w="1435" w:type="dxa"/>
            <w:shd w:val="clear" w:color="auto" w:fill="auto"/>
            <w:vAlign w:val="center"/>
          </w:tcPr>
          <w:p w14:paraId="42088EC6" w14:textId="55AE4194"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TBS XXX</w:t>
            </w:r>
          </w:p>
        </w:tc>
        <w:tc>
          <w:tcPr>
            <w:tcW w:w="4410" w:type="dxa"/>
            <w:shd w:val="clear" w:color="auto" w:fill="auto"/>
          </w:tcPr>
          <w:p w14:paraId="5D5A27E8" w14:textId="00A18C83"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Arts &amp; Humanities (AH) - Heritage or Humanities</w:t>
            </w:r>
          </w:p>
        </w:tc>
        <w:tc>
          <w:tcPr>
            <w:tcW w:w="900" w:type="dxa"/>
            <w:shd w:val="clear" w:color="auto" w:fill="auto"/>
            <w:vAlign w:val="center"/>
          </w:tcPr>
          <w:p w14:paraId="66B9D149" w14:textId="165C2CF9" w:rsidR="003853CF" w:rsidRPr="002B276B" w:rsidRDefault="003853CF" w:rsidP="003853CF">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shd w:val="clear" w:color="auto" w:fill="auto"/>
            <w:vAlign w:val="center"/>
          </w:tcPr>
          <w:p w14:paraId="019ECDD7" w14:textId="69360780"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TBD XXX</w:t>
            </w:r>
          </w:p>
        </w:tc>
        <w:tc>
          <w:tcPr>
            <w:tcW w:w="1316" w:type="dxa"/>
          </w:tcPr>
          <w:p w14:paraId="444B6F4C" w14:textId="77777777" w:rsidR="003853CF" w:rsidRPr="002B276B" w:rsidRDefault="003853CF" w:rsidP="003853CF">
            <w:pPr>
              <w:rPr>
                <w:rFonts w:asciiTheme="minorHAnsi" w:hAnsiTheme="minorHAnsi" w:cstheme="minorHAnsi"/>
                <w:sz w:val="22"/>
                <w:szCs w:val="22"/>
                <w:highlight w:val="yellow"/>
              </w:rPr>
            </w:pPr>
          </w:p>
        </w:tc>
      </w:tr>
      <w:tr w:rsidR="003853CF" w:rsidRPr="002B276B" w14:paraId="0D331454" w14:textId="77777777" w:rsidTr="00C75063">
        <w:tc>
          <w:tcPr>
            <w:tcW w:w="1435" w:type="dxa"/>
            <w:shd w:val="clear" w:color="auto" w:fill="auto"/>
          </w:tcPr>
          <w:p w14:paraId="014C23BC" w14:textId="58CA986F"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TBS XXX</w:t>
            </w:r>
          </w:p>
        </w:tc>
        <w:tc>
          <w:tcPr>
            <w:tcW w:w="4410" w:type="dxa"/>
            <w:shd w:val="clear" w:color="auto" w:fill="auto"/>
          </w:tcPr>
          <w:p w14:paraId="610392A6" w14:textId="6F46B97B"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Quantitative Reasoning (QR)</w:t>
            </w:r>
          </w:p>
        </w:tc>
        <w:tc>
          <w:tcPr>
            <w:tcW w:w="900" w:type="dxa"/>
            <w:shd w:val="clear" w:color="auto" w:fill="auto"/>
            <w:vAlign w:val="center"/>
          </w:tcPr>
          <w:p w14:paraId="611DE2B7" w14:textId="074697C0" w:rsidR="003853CF" w:rsidRPr="002B276B" w:rsidRDefault="003853CF" w:rsidP="003853CF">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shd w:val="clear" w:color="auto" w:fill="auto"/>
          </w:tcPr>
          <w:p w14:paraId="528F67D0" w14:textId="3A38622A"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TBD XXX</w:t>
            </w:r>
          </w:p>
        </w:tc>
        <w:tc>
          <w:tcPr>
            <w:tcW w:w="1316" w:type="dxa"/>
          </w:tcPr>
          <w:p w14:paraId="628E6E87" w14:textId="77777777" w:rsidR="003853CF" w:rsidRPr="002B276B" w:rsidRDefault="003853CF" w:rsidP="003853CF">
            <w:pPr>
              <w:rPr>
                <w:rFonts w:asciiTheme="minorHAnsi" w:hAnsiTheme="minorHAnsi" w:cstheme="minorHAnsi"/>
                <w:sz w:val="22"/>
                <w:szCs w:val="22"/>
                <w:highlight w:val="yellow"/>
              </w:rPr>
            </w:pPr>
          </w:p>
        </w:tc>
      </w:tr>
      <w:tr w:rsidR="003853CF" w:rsidRPr="002B276B" w14:paraId="57F7D2DB" w14:textId="77777777" w:rsidTr="005A7AA5">
        <w:tc>
          <w:tcPr>
            <w:tcW w:w="1435" w:type="dxa"/>
            <w:shd w:val="clear" w:color="auto" w:fill="auto"/>
          </w:tcPr>
          <w:p w14:paraId="48C1F71F" w14:textId="201AAEB1"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PSY 110</w:t>
            </w:r>
          </w:p>
        </w:tc>
        <w:tc>
          <w:tcPr>
            <w:tcW w:w="4410" w:type="dxa"/>
            <w:shd w:val="clear" w:color="auto" w:fill="auto"/>
            <w:vAlign w:val="center"/>
          </w:tcPr>
          <w:p w14:paraId="54323FF2" w14:textId="3AAC7014"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General Psychology (SB)</w:t>
            </w:r>
          </w:p>
        </w:tc>
        <w:tc>
          <w:tcPr>
            <w:tcW w:w="900" w:type="dxa"/>
            <w:shd w:val="clear" w:color="auto" w:fill="auto"/>
            <w:vAlign w:val="center"/>
          </w:tcPr>
          <w:p w14:paraId="26CBFF08" w14:textId="04547674" w:rsidR="003853CF" w:rsidRPr="002B276B" w:rsidRDefault="003853CF" w:rsidP="003853CF">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shd w:val="clear" w:color="auto" w:fill="auto"/>
          </w:tcPr>
          <w:p w14:paraId="7B03A0C2" w14:textId="3750E2AF"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PSY 100</w:t>
            </w:r>
          </w:p>
        </w:tc>
        <w:tc>
          <w:tcPr>
            <w:tcW w:w="1316" w:type="dxa"/>
          </w:tcPr>
          <w:p w14:paraId="553B1DEC" w14:textId="77777777" w:rsidR="003853CF" w:rsidRPr="002B276B" w:rsidRDefault="003853CF" w:rsidP="003853CF">
            <w:pPr>
              <w:rPr>
                <w:rFonts w:asciiTheme="minorHAnsi" w:hAnsiTheme="minorHAnsi" w:cstheme="minorHAnsi"/>
                <w:sz w:val="22"/>
                <w:szCs w:val="22"/>
                <w:highlight w:val="yellow"/>
              </w:rPr>
            </w:pPr>
          </w:p>
        </w:tc>
      </w:tr>
      <w:tr w:rsidR="003853CF" w:rsidRPr="002B276B" w14:paraId="058B55A3" w14:textId="77777777" w:rsidTr="00C75063">
        <w:tc>
          <w:tcPr>
            <w:tcW w:w="1435" w:type="dxa"/>
            <w:shd w:val="clear" w:color="auto" w:fill="auto"/>
            <w:vAlign w:val="center"/>
          </w:tcPr>
          <w:p w14:paraId="72A5BCDE" w14:textId="3515234D"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TBS XXX</w:t>
            </w:r>
          </w:p>
        </w:tc>
        <w:tc>
          <w:tcPr>
            <w:tcW w:w="4410" w:type="dxa"/>
            <w:shd w:val="clear" w:color="auto" w:fill="auto"/>
            <w:vAlign w:val="center"/>
          </w:tcPr>
          <w:p w14:paraId="5B4B7DF8" w14:textId="06F7FEA4"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Natural Science (NS or SL)</w:t>
            </w:r>
          </w:p>
        </w:tc>
        <w:tc>
          <w:tcPr>
            <w:tcW w:w="900" w:type="dxa"/>
            <w:shd w:val="clear" w:color="auto" w:fill="auto"/>
            <w:vAlign w:val="center"/>
          </w:tcPr>
          <w:p w14:paraId="7A2C6D87" w14:textId="72F09FDC" w:rsidR="003853CF" w:rsidRPr="002B276B" w:rsidRDefault="003853CF" w:rsidP="003853CF">
            <w:pPr>
              <w:jc w:val="center"/>
              <w:rPr>
                <w:rFonts w:asciiTheme="minorHAnsi" w:hAnsiTheme="minorHAnsi" w:cstheme="minorHAnsi"/>
                <w:sz w:val="22"/>
                <w:szCs w:val="22"/>
              </w:rPr>
            </w:pPr>
            <w:r w:rsidRPr="002B276B">
              <w:rPr>
                <w:rFonts w:asciiTheme="minorHAnsi" w:hAnsiTheme="minorHAnsi" w:cstheme="minorHAnsi"/>
                <w:sz w:val="22"/>
                <w:szCs w:val="22"/>
              </w:rPr>
              <w:t>3-4</w:t>
            </w:r>
          </w:p>
        </w:tc>
        <w:tc>
          <w:tcPr>
            <w:tcW w:w="1289" w:type="dxa"/>
            <w:shd w:val="clear" w:color="auto" w:fill="auto"/>
            <w:vAlign w:val="center"/>
          </w:tcPr>
          <w:p w14:paraId="1572DD77" w14:textId="1431A34D" w:rsidR="003853CF" w:rsidRPr="002B276B" w:rsidRDefault="003853CF" w:rsidP="003853CF">
            <w:pPr>
              <w:rPr>
                <w:rFonts w:asciiTheme="minorHAnsi" w:hAnsiTheme="minorHAnsi" w:cstheme="minorHAnsi"/>
                <w:sz w:val="22"/>
                <w:szCs w:val="22"/>
              </w:rPr>
            </w:pPr>
            <w:r w:rsidRPr="002B276B">
              <w:rPr>
                <w:rFonts w:asciiTheme="minorHAnsi" w:hAnsiTheme="minorHAnsi" w:cstheme="minorHAnsi"/>
                <w:sz w:val="22"/>
                <w:szCs w:val="22"/>
              </w:rPr>
              <w:t>TBD XXX</w:t>
            </w:r>
          </w:p>
        </w:tc>
        <w:tc>
          <w:tcPr>
            <w:tcW w:w="1316" w:type="dxa"/>
          </w:tcPr>
          <w:p w14:paraId="72A6D6CC" w14:textId="77777777" w:rsidR="003853CF" w:rsidRPr="002B276B" w:rsidRDefault="003853CF" w:rsidP="003853CF">
            <w:pPr>
              <w:rPr>
                <w:rFonts w:asciiTheme="minorHAnsi" w:hAnsiTheme="minorHAnsi" w:cstheme="minorHAnsi"/>
                <w:sz w:val="22"/>
                <w:szCs w:val="22"/>
                <w:highlight w:val="yellow"/>
              </w:rPr>
            </w:pPr>
          </w:p>
        </w:tc>
      </w:tr>
      <w:tr w:rsidR="003853CF" w:rsidRPr="002B276B" w14:paraId="4E47DFE3" w14:textId="77777777" w:rsidTr="00C75063">
        <w:tc>
          <w:tcPr>
            <w:tcW w:w="1435" w:type="dxa"/>
            <w:shd w:val="clear" w:color="auto" w:fill="auto"/>
            <w:vAlign w:val="center"/>
          </w:tcPr>
          <w:p w14:paraId="59C1528A" w14:textId="77777777" w:rsidR="003853CF" w:rsidRPr="002B276B" w:rsidRDefault="003853CF" w:rsidP="003853CF">
            <w:pPr>
              <w:rPr>
                <w:rFonts w:asciiTheme="minorHAnsi" w:hAnsiTheme="minorHAnsi" w:cstheme="minorHAnsi"/>
                <w:sz w:val="22"/>
                <w:szCs w:val="22"/>
              </w:rPr>
            </w:pPr>
          </w:p>
        </w:tc>
        <w:tc>
          <w:tcPr>
            <w:tcW w:w="4410" w:type="dxa"/>
            <w:shd w:val="clear" w:color="auto" w:fill="auto"/>
            <w:vAlign w:val="center"/>
          </w:tcPr>
          <w:p w14:paraId="6888532B" w14:textId="77777777" w:rsidR="003853CF" w:rsidRPr="002B276B" w:rsidRDefault="003853CF" w:rsidP="00D97B11">
            <w:pPr>
              <w:jc w:val="right"/>
              <w:rPr>
                <w:rFonts w:asciiTheme="minorHAnsi" w:hAnsiTheme="minorHAnsi" w:cstheme="minorHAnsi"/>
                <w:b/>
                <w:sz w:val="22"/>
                <w:szCs w:val="22"/>
              </w:rPr>
            </w:pPr>
            <w:r w:rsidRPr="002B276B">
              <w:rPr>
                <w:rFonts w:asciiTheme="minorHAnsi" w:hAnsiTheme="minorHAnsi" w:cstheme="minorHAnsi"/>
                <w:b/>
                <w:sz w:val="22"/>
                <w:szCs w:val="22"/>
              </w:rPr>
              <w:t>Subtotal General Education Courses</w:t>
            </w:r>
          </w:p>
        </w:tc>
        <w:tc>
          <w:tcPr>
            <w:tcW w:w="900" w:type="dxa"/>
            <w:shd w:val="clear" w:color="auto" w:fill="auto"/>
            <w:vAlign w:val="center"/>
          </w:tcPr>
          <w:p w14:paraId="50EB8D0F" w14:textId="50AEFD18" w:rsidR="003853CF" w:rsidRPr="002B276B" w:rsidRDefault="00D97B11" w:rsidP="003853CF">
            <w:pPr>
              <w:jc w:val="center"/>
              <w:rPr>
                <w:rFonts w:asciiTheme="minorHAnsi" w:hAnsiTheme="minorHAnsi" w:cstheme="minorHAnsi"/>
                <w:b/>
                <w:sz w:val="22"/>
                <w:szCs w:val="22"/>
              </w:rPr>
            </w:pPr>
            <w:r w:rsidRPr="002B276B">
              <w:rPr>
                <w:rFonts w:asciiTheme="minorHAnsi" w:hAnsiTheme="minorHAnsi" w:cstheme="minorHAnsi"/>
                <w:b/>
                <w:sz w:val="22"/>
                <w:szCs w:val="22"/>
              </w:rPr>
              <w:t>21</w:t>
            </w:r>
            <w:r w:rsidR="00426DBB" w:rsidRPr="002B276B">
              <w:rPr>
                <w:rFonts w:asciiTheme="minorHAnsi" w:hAnsiTheme="minorHAnsi" w:cstheme="minorHAnsi"/>
                <w:b/>
                <w:sz w:val="22"/>
                <w:szCs w:val="22"/>
              </w:rPr>
              <w:t>-22</w:t>
            </w:r>
          </w:p>
        </w:tc>
        <w:tc>
          <w:tcPr>
            <w:tcW w:w="1289" w:type="dxa"/>
            <w:shd w:val="clear" w:color="auto" w:fill="auto"/>
            <w:vAlign w:val="center"/>
          </w:tcPr>
          <w:p w14:paraId="778F5CA0" w14:textId="77777777" w:rsidR="003853CF" w:rsidRPr="002B276B" w:rsidRDefault="003853CF" w:rsidP="003853CF">
            <w:pPr>
              <w:rPr>
                <w:rFonts w:asciiTheme="minorHAnsi" w:hAnsiTheme="minorHAnsi" w:cstheme="minorHAnsi"/>
                <w:sz w:val="22"/>
                <w:szCs w:val="22"/>
              </w:rPr>
            </w:pPr>
          </w:p>
        </w:tc>
        <w:tc>
          <w:tcPr>
            <w:tcW w:w="1316" w:type="dxa"/>
          </w:tcPr>
          <w:p w14:paraId="51E160B5" w14:textId="77777777" w:rsidR="003853CF" w:rsidRPr="002B276B" w:rsidRDefault="003853CF" w:rsidP="003853CF">
            <w:pPr>
              <w:rPr>
                <w:rFonts w:asciiTheme="minorHAnsi" w:hAnsiTheme="minorHAnsi" w:cstheme="minorHAnsi"/>
                <w:sz w:val="22"/>
                <w:szCs w:val="22"/>
                <w:highlight w:val="yellow"/>
              </w:rPr>
            </w:pPr>
          </w:p>
        </w:tc>
      </w:tr>
    </w:tbl>
    <w:p w14:paraId="3664E307" w14:textId="77777777" w:rsidR="00C029BC" w:rsidRPr="002B276B" w:rsidRDefault="00C029BC" w:rsidP="00333AE5">
      <w:pPr>
        <w:rPr>
          <w:rFonts w:asciiTheme="minorHAnsi" w:hAnsiTheme="minorHAnsi" w:cstheme="minorHAnsi"/>
          <w:sz w:val="22"/>
          <w:szCs w:val="22"/>
        </w:rPr>
      </w:pPr>
      <w:r w:rsidRPr="002B276B">
        <w:rPr>
          <w:rFonts w:asciiTheme="minorHAnsi" w:hAnsiTheme="minorHAnsi" w:cstheme="minorHAnsi"/>
          <w:sz w:val="22"/>
          <w:szCs w:val="22"/>
        </w:rPr>
        <w:t>TBS XXX means to be selected by KCTCS student.</w:t>
      </w:r>
    </w:p>
    <w:p w14:paraId="57665C08" w14:textId="305E1D08" w:rsidR="00C029BC" w:rsidRPr="002B276B" w:rsidRDefault="00C029BC" w:rsidP="00333AE5">
      <w:pPr>
        <w:spacing w:line="259" w:lineRule="auto"/>
        <w:rPr>
          <w:rFonts w:asciiTheme="minorHAnsi" w:hAnsiTheme="minorHAnsi" w:cstheme="minorHAnsi"/>
          <w:sz w:val="22"/>
          <w:szCs w:val="22"/>
        </w:rPr>
      </w:pPr>
      <w:r w:rsidRPr="002B276B">
        <w:rPr>
          <w:rFonts w:asciiTheme="minorHAnsi" w:hAnsiTheme="minorHAnsi" w:cstheme="minorHAnsi"/>
          <w:sz w:val="22"/>
          <w:szCs w:val="22"/>
        </w:rPr>
        <w:t xml:space="preserve">TBD XXX means to be determined by </w:t>
      </w:r>
      <w:r w:rsidR="00241240" w:rsidRPr="002B276B">
        <w:rPr>
          <w:rFonts w:asciiTheme="minorHAnsi" w:hAnsiTheme="minorHAnsi" w:cstheme="minorHAnsi"/>
          <w:sz w:val="22"/>
          <w:szCs w:val="22"/>
        </w:rPr>
        <w:t xml:space="preserve">NKU </w:t>
      </w:r>
      <w:r w:rsidRPr="002B276B">
        <w:rPr>
          <w:rFonts w:asciiTheme="minorHAnsi" w:hAnsiTheme="minorHAnsi" w:cstheme="minorHAnsi"/>
          <w:sz w:val="22"/>
          <w:szCs w:val="22"/>
        </w:rPr>
        <w:t>based on course selected.</w:t>
      </w:r>
    </w:p>
    <w:p w14:paraId="258C82B7" w14:textId="2A8C8DD8" w:rsidR="00333AE5" w:rsidRPr="002B276B" w:rsidRDefault="00333AE5" w:rsidP="00333AE5">
      <w:pPr>
        <w:spacing w:line="259" w:lineRule="auto"/>
        <w:rPr>
          <w:rFonts w:asciiTheme="minorHAnsi" w:hAnsiTheme="minorHAnsi" w:cstheme="minorHAnsi"/>
          <w:sz w:val="22"/>
          <w:szCs w:val="22"/>
        </w:rPr>
      </w:pPr>
    </w:p>
    <w:p w14:paraId="0CE58C9B" w14:textId="37506E8F" w:rsidR="00C029BC" w:rsidRPr="002B276B" w:rsidRDefault="00C029BC" w:rsidP="00333AE5">
      <w:pPr>
        <w:pStyle w:val="Heading4"/>
        <w:spacing w:after="0"/>
        <w:rPr>
          <w:rFonts w:asciiTheme="minorHAnsi" w:hAnsiTheme="minorHAnsi"/>
          <w:sz w:val="22"/>
          <w:szCs w:val="22"/>
        </w:rPr>
      </w:pPr>
      <w:r w:rsidRPr="002B276B">
        <w:rPr>
          <w:rFonts w:asciiTheme="minorHAnsi" w:hAnsiTheme="minorHAnsi"/>
          <w:sz w:val="22"/>
          <w:szCs w:val="22"/>
        </w:rPr>
        <w:t>Category 2: KCTCS AA</w:t>
      </w:r>
      <w:r w:rsidR="00D60CEA" w:rsidRPr="002B276B">
        <w:rPr>
          <w:rFonts w:asciiTheme="minorHAnsi" w:hAnsiTheme="minorHAnsi"/>
          <w:sz w:val="22"/>
          <w:szCs w:val="22"/>
        </w:rPr>
        <w:t>S</w:t>
      </w:r>
      <w:r w:rsidRPr="002B276B">
        <w:rPr>
          <w:rFonts w:asciiTheme="minorHAnsi" w:hAnsiTheme="minorHAnsi"/>
          <w:sz w:val="22"/>
          <w:szCs w:val="22"/>
        </w:rPr>
        <w:t xml:space="preserve"> Requirements </w:t>
      </w:r>
    </w:p>
    <w:p w14:paraId="23AE231E" w14:textId="77777777" w:rsidR="00333AE5" w:rsidRPr="002B276B" w:rsidRDefault="00333AE5" w:rsidP="00333AE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S Requirements "/>
        <w:tblDescription w:val="Category 2: KCTCS AAS Requirements "/>
      </w:tblPr>
      <w:tblGrid>
        <w:gridCol w:w="1215"/>
        <w:gridCol w:w="4630"/>
        <w:gridCol w:w="900"/>
        <w:gridCol w:w="1289"/>
        <w:gridCol w:w="1316"/>
      </w:tblGrid>
      <w:tr w:rsidR="00C029BC" w:rsidRPr="002B276B" w14:paraId="380CEBD4" w14:textId="77777777" w:rsidTr="001B2645">
        <w:trPr>
          <w:tblHeader/>
        </w:trPr>
        <w:tc>
          <w:tcPr>
            <w:tcW w:w="1215" w:type="dxa"/>
            <w:shd w:val="clear" w:color="auto" w:fill="F2F2F2" w:themeFill="background1" w:themeFillShade="F2"/>
            <w:vAlign w:val="center"/>
          </w:tcPr>
          <w:p w14:paraId="5D4FC6C9" w14:textId="77777777" w:rsidR="00C029BC" w:rsidRPr="002B276B" w:rsidRDefault="00C029BC" w:rsidP="007F1B63">
            <w:pPr>
              <w:jc w:val="center"/>
              <w:rPr>
                <w:rFonts w:asciiTheme="minorHAnsi" w:hAnsiTheme="minorHAnsi" w:cstheme="minorHAnsi"/>
                <w:b/>
                <w:sz w:val="22"/>
                <w:szCs w:val="22"/>
              </w:rPr>
            </w:pPr>
            <w:r w:rsidRPr="002B276B">
              <w:rPr>
                <w:rFonts w:asciiTheme="minorHAnsi" w:hAnsiTheme="minorHAnsi" w:cstheme="minorHAnsi"/>
                <w:b/>
                <w:sz w:val="22"/>
                <w:szCs w:val="22"/>
              </w:rPr>
              <w:t>KCTCS Course</w:t>
            </w:r>
          </w:p>
        </w:tc>
        <w:tc>
          <w:tcPr>
            <w:tcW w:w="4630" w:type="dxa"/>
            <w:shd w:val="clear" w:color="auto" w:fill="F2F2F2" w:themeFill="background1" w:themeFillShade="F2"/>
            <w:vAlign w:val="center"/>
          </w:tcPr>
          <w:p w14:paraId="5889FADD" w14:textId="77777777" w:rsidR="00C029BC" w:rsidRPr="002B276B" w:rsidRDefault="00C029BC" w:rsidP="007F1B63">
            <w:pPr>
              <w:jc w:val="center"/>
              <w:rPr>
                <w:rFonts w:asciiTheme="minorHAnsi" w:hAnsiTheme="minorHAnsi" w:cstheme="minorHAnsi"/>
                <w:b/>
                <w:sz w:val="22"/>
                <w:szCs w:val="22"/>
              </w:rPr>
            </w:pPr>
            <w:r w:rsidRPr="002B276B">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4069D510" w14:textId="77777777" w:rsidR="00C029BC" w:rsidRPr="002B276B" w:rsidRDefault="00C029BC" w:rsidP="007F1B63">
            <w:pPr>
              <w:jc w:val="center"/>
              <w:rPr>
                <w:rFonts w:asciiTheme="minorHAnsi" w:hAnsiTheme="minorHAnsi" w:cstheme="minorHAnsi"/>
                <w:b/>
                <w:sz w:val="22"/>
                <w:szCs w:val="22"/>
              </w:rPr>
            </w:pPr>
            <w:r w:rsidRPr="002B276B">
              <w:rPr>
                <w:rFonts w:asciiTheme="minorHAnsi" w:hAnsiTheme="minorHAnsi" w:cstheme="minorHAnsi"/>
                <w:b/>
                <w:sz w:val="22"/>
                <w:szCs w:val="22"/>
              </w:rPr>
              <w:t>Credits</w:t>
            </w:r>
          </w:p>
        </w:tc>
        <w:tc>
          <w:tcPr>
            <w:tcW w:w="1289" w:type="dxa"/>
            <w:shd w:val="clear" w:color="auto" w:fill="F2F2F2" w:themeFill="background1" w:themeFillShade="F2"/>
            <w:vAlign w:val="center"/>
          </w:tcPr>
          <w:p w14:paraId="371FAC6B" w14:textId="5BECBBDB" w:rsidR="00C029BC" w:rsidRPr="002B276B" w:rsidRDefault="00C37604" w:rsidP="007F1B63">
            <w:pPr>
              <w:jc w:val="center"/>
              <w:rPr>
                <w:rFonts w:asciiTheme="minorHAnsi" w:hAnsiTheme="minorHAnsi" w:cstheme="minorHAnsi"/>
                <w:b/>
                <w:sz w:val="22"/>
                <w:szCs w:val="22"/>
              </w:rPr>
            </w:pPr>
            <w:r w:rsidRPr="002B276B">
              <w:rPr>
                <w:rFonts w:asciiTheme="minorHAnsi" w:hAnsiTheme="minorHAnsi" w:cstheme="minorHAnsi"/>
                <w:b/>
                <w:sz w:val="22"/>
                <w:szCs w:val="22"/>
              </w:rPr>
              <w:t>NKU</w:t>
            </w:r>
            <w:r w:rsidR="006F5DE0" w:rsidRPr="002B276B">
              <w:rPr>
                <w:rFonts w:asciiTheme="minorHAnsi" w:hAnsiTheme="minorHAnsi" w:cstheme="minorHAnsi"/>
                <w:b/>
                <w:sz w:val="22"/>
                <w:szCs w:val="22"/>
              </w:rPr>
              <w:br/>
            </w:r>
            <w:r w:rsidR="00C029BC" w:rsidRPr="002B276B">
              <w:rPr>
                <w:rFonts w:asciiTheme="minorHAnsi" w:hAnsiTheme="minorHAnsi" w:cstheme="minorHAnsi"/>
                <w:b/>
                <w:sz w:val="22"/>
                <w:szCs w:val="22"/>
              </w:rPr>
              <w:t>Course</w:t>
            </w:r>
          </w:p>
        </w:tc>
        <w:tc>
          <w:tcPr>
            <w:tcW w:w="1316" w:type="dxa"/>
            <w:shd w:val="clear" w:color="auto" w:fill="F2F2F2" w:themeFill="background1" w:themeFillShade="F2"/>
            <w:vAlign w:val="center"/>
          </w:tcPr>
          <w:p w14:paraId="55264409" w14:textId="77777777" w:rsidR="00C029BC" w:rsidRPr="002B276B" w:rsidRDefault="00C029BC" w:rsidP="007F1B63">
            <w:pPr>
              <w:jc w:val="center"/>
              <w:rPr>
                <w:rFonts w:asciiTheme="minorHAnsi" w:hAnsiTheme="minorHAnsi" w:cstheme="minorHAnsi"/>
                <w:b/>
                <w:sz w:val="22"/>
                <w:szCs w:val="22"/>
              </w:rPr>
            </w:pPr>
            <w:r w:rsidRPr="002B276B">
              <w:rPr>
                <w:rFonts w:asciiTheme="minorHAnsi" w:hAnsiTheme="minorHAnsi" w:cstheme="minorHAnsi"/>
                <w:b/>
                <w:sz w:val="22"/>
                <w:szCs w:val="22"/>
              </w:rPr>
              <w:t>Completed</w:t>
            </w:r>
          </w:p>
        </w:tc>
      </w:tr>
      <w:tr w:rsidR="009D57D0" w:rsidRPr="002B276B" w14:paraId="3ACA0D9A" w14:textId="77777777" w:rsidTr="001B2645">
        <w:tc>
          <w:tcPr>
            <w:tcW w:w="1215" w:type="dxa"/>
          </w:tcPr>
          <w:p w14:paraId="2AE26908" w14:textId="77777777" w:rsidR="009D57D0" w:rsidRPr="002B276B" w:rsidRDefault="009D57D0" w:rsidP="009D57D0">
            <w:pPr>
              <w:rPr>
                <w:rFonts w:asciiTheme="minorHAnsi" w:hAnsiTheme="minorHAnsi" w:cstheme="minorHAnsi"/>
                <w:sz w:val="22"/>
                <w:szCs w:val="22"/>
              </w:rPr>
            </w:pPr>
            <w:r w:rsidRPr="002B276B">
              <w:rPr>
                <w:rFonts w:asciiTheme="minorHAnsi" w:hAnsiTheme="minorHAnsi" w:cstheme="minorHAnsi"/>
                <w:sz w:val="22"/>
                <w:szCs w:val="22"/>
              </w:rPr>
              <w:t>DIL XXX</w:t>
            </w:r>
            <w:r w:rsidR="00C75063" w:rsidRPr="002B276B">
              <w:rPr>
                <w:rFonts w:asciiTheme="minorHAnsi" w:hAnsiTheme="minorHAnsi" w:cstheme="minorHAnsi"/>
                <w:sz w:val="22"/>
                <w:szCs w:val="22"/>
              </w:rPr>
              <w:t xml:space="preserve"> or</w:t>
            </w:r>
          </w:p>
          <w:p w14:paraId="62C006B2" w14:textId="19E526DF" w:rsidR="00C75063" w:rsidRPr="002B276B" w:rsidRDefault="00C75063" w:rsidP="009D57D0">
            <w:pPr>
              <w:rPr>
                <w:rFonts w:asciiTheme="minorHAnsi" w:hAnsiTheme="minorHAnsi" w:cstheme="minorHAnsi"/>
                <w:sz w:val="22"/>
                <w:szCs w:val="22"/>
              </w:rPr>
            </w:pPr>
            <w:r w:rsidRPr="002B276B">
              <w:rPr>
                <w:rFonts w:asciiTheme="minorHAnsi" w:hAnsiTheme="minorHAnsi" w:cstheme="minorHAnsi"/>
                <w:sz w:val="22"/>
                <w:szCs w:val="22"/>
              </w:rPr>
              <w:t>EDU 204</w:t>
            </w:r>
          </w:p>
        </w:tc>
        <w:tc>
          <w:tcPr>
            <w:tcW w:w="4630" w:type="dxa"/>
          </w:tcPr>
          <w:p w14:paraId="671285EC" w14:textId="77777777" w:rsidR="009D57D0" w:rsidRPr="002B276B" w:rsidRDefault="00333AE5" w:rsidP="00C75063">
            <w:pPr>
              <w:rPr>
                <w:rFonts w:asciiTheme="minorHAnsi" w:hAnsiTheme="minorHAnsi" w:cstheme="minorHAnsi"/>
                <w:sz w:val="22"/>
                <w:szCs w:val="22"/>
              </w:rPr>
            </w:pPr>
            <w:r w:rsidRPr="002B276B">
              <w:rPr>
                <w:rFonts w:asciiTheme="minorHAnsi" w:hAnsiTheme="minorHAnsi" w:cstheme="minorHAnsi"/>
                <w:sz w:val="22"/>
                <w:szCs w:val="22"/>
              </w:rPr>
              <w:t>Digital Literacy</w:t>
            </w:r>
            <w:r w:rsidR="00C75063" w:rsidRPr="002B276B">
              <w:rPr>
                <w:rFonts w:asciiTheme="minorHAnsi" w:hAnsiTheme="minorHAnsi" w:cstheme="minorHAnsi"/>
                <w:sz w:val="22"/>
                <w:szCs w:val="22"/>
              </w:rPr>
              <w:t xml:space="preserve"> or</w:t>
            </w:r>
          </w:p>
          <w:p w14:paraId="7BCDBCF7" w14:textId="69E2FF58" w:rsidR="00C75063" w:rsidRPr="002B276B" w:rsidRDefault="00C75063" w:rsidP="00C75063">
            <w:pPr>
              <w:rPr>
                <w:rFonts w:asciiTheme="minorHAnsi" w:hAnsiTheme="minorHAnsi" w:cstheme="minorHAnsi"/>
                <w:sz w:val="22"/>
                <w:szCs w:val="22"/>
              </w:rPr>
            </w:pPr>
            <w:r w:rsidRPr="002B276B">
              <w:rPr>
                <w:rFonts w:asciiTheme="minorHAnsi" w:hAnsiTheme="minorHAnsi" w:cstheme="minorHAnsi"/>
                <w:sz w:val="22"/>
                <w:szCs w:val="22"/>
              </w:rPr>
              <w:t>Technology in the Classroom (preferred)</w:t>
            </w:r>
          </w:p>
        </w:tc>
        <w:tc>
          <w:tcPr>
            <w:tcW w:w="900" w:type="dxa"/>
            <w:vAlign w:val="center"/>
          </w:tcPr>
          <w:p w14:paraId="1ED75BEC" w14:textId="058FEA4F" w:rsidR="009D57D0" w:rsidRPr="002B276B" w:rsidRDefault="00426DBB" w:rsidP="009D57D0">
            <w:pPr>
              <w:jc w:val="center"/>
              <w:rPr>
                <w:rFonts w:asciiTheme="minorHAnsi" w:hAnsiTheme="minorHAnsi" w:cstheme="minorHAnsi"/>
                <w:sz w:val="22"/>
                <w:szCs w:val="22"/>
              </w:rPr>
            </w:pPr>
            <w:r w:rsidRPr="002B276B">
              <w:rPr>
                <w:rFonts w:asciiTheme="minorHAnsi" w:hAnsiTheme="minorHAnsi" w:cstheme="minorHAnsi"/>
                <w:sz w:val="22"/>
                <w:szCs w:val="22"/>
              </w:rPr>
              <w:t>0-</w:t>
            </w:r>
            <w:r w:rsidR="009D57D0" w:rsidRPr="002B276B">
              <w:rPr>
                <w:rFonts w:asciiTheme="minorHAnsi" w:hAnsiTheme="minorHAnsi" w:cstheme="minorHAnsi"/>
                <w:sz w:val="22"/>
                <w:szCs w:val="22"/>
              </w:rPr>
              <w:t>3</w:t>
            </w:r>
          </w:p>
        </w:tc>
        <w:tc>
          <w:tcPr>
            <w:tcW w:w="1289" w:type="dxa"/>
            <w:vAlign w:val="center"/>
          </w:tcPr>
          <w:p w14:paraId="3DC9EFB7" w14:textId="77777777" w:rsidR="009D57D0" w:rsidRPr="002B276B" w:rsidRDefault="00C75063" w:rsidP="009D57D0">
            <w:pPr>
              <w:rPr>
                <w:rFonts w:asciiTheme="minorHAnsi" w:hAnsiTheme="minorHAnsi" w:cstheme="minorHAnsi"/>
                <w:sz w:val="22"/>
                <w:szCs w:val="22"/>
              </w:rPr>
            </w:pPr>
            <w:r w:rsidRPr="002B276B">
              <w:rPr>
                <w:rFonts w:asciiTheme="minorHAnsi" w:hAnsiTheme="minorHAnsi" w:cstheme="minorHAnsi"/>
                <w:sz w:val="22"/>
                <w:szCs w:val="22"/>
              </w:rPr>
              <w:t>TBD XXX</w:t>
            </w:r>
          </w:p>
          <w:p w14:paraId="4A33D51D" w14:textId="77777777" w:rsidR="00C75063" w:rsidRPr="002B276B" w:rsidRDefault="00C75063" w:rsidP="009D57D0">
            <w:pPr>
              <w:rPr>
                <w:rFonts w:asciiTheme="minorHAnsi" w:hAnsiTheme="minorHAnsi" w:cstheme="minorHAnsi"/>
                <w:sz w:val="22"/>
                <w:szCs w:val="22"/>
              </w:rPr>
            </w:pPr>
            <w:r w:rsidRPr="002B276B">
              <w:rPr>
                <w:rFonts w:asciiTheme="minorHAnsi" w:hAnsiTheme="minorHAnsi" w:cstheme="minorHAnsi"/>
                <w:sz w:val="22"/>
                <w:szCs w:val="22"/>
              </w:rPr>
              <w:t>EDU 313 +</w:t>
            </w:r>
          </w:p>
          <w:p w14:paraId="46EE40E1" w14:textId="07B5B3AD" w:rsidR="00C75063" w:rsidRPr="002B276B" w:rsidRDefault="00C75063" w:rsidP="009D57D0">
            <w:pPr>
              <w:rPr>
                <w:rFonts w:asciiTheme="minorHAnsi" w:hAnsiTheme="minorHAnsi" w:cstheme="minorHAnsi"/>
                <w:sz w:val="22"/>
                <w:szCs w:val="22"/>
              </w:rPr>
            </w:pPr>
            <w:r w:rsidRPr="002B276B">
              <w:rPr>
                <w:rFonts w:asciiTheme="minorHAnsi" w:hAnsiTheme="minorHAnsi" w:cstheme="minorHAnsi"/>
                <w:sz w:val="22"/>
                <w:szCs w:val="22"/>
              </w:rPr>
              <w:t>EDU 300T</w:t>
            </w:r>
          </w:p>
        </w:tc>
        <w:tc>
          <w:tcPr>
            <w:tcW w:w="1316" w:type="dxa"/>
          </w:tcPr>
          <w:p w14:paraId="3D3BD0E7" w14:textId="77777777" w:rsidR="009D57D0" w:rsidRPr="002B276B" w:rsidRDefault="009D57D0" w:rsidP="009D57D0">
            <w:pPr>
              <w:jc w:val="center"/>
              <w:rPr>
                <w:rFonts w:asciiTheme="minorHAnsi" w:hAnsiTheme="minorHAnsi" w:cstheme="minorHAnsi"/>
                <w:sz w:val="22"/>
                <w:szCs w:val="22"/>
                <w:highlight w:val="yellow"/>
              </w:rPr>
            </w:pPr>
          </w:p>
        </w:tc>
      </w:tr>
      <w:tr w:rsidR="00AB52CD" w:rsidRPr="002B276B" w14:paraId="33444684" w14:textId="77777777" w:rsidTr="001B2645">
        <w:tc>
          <w:tcPr>
            <w:tcW w:w="1215" w:type="dxa"/>
            <w:vAlign w:val="center"/>
          </w:tcPr>
          <w:p w14:paraId="7478A50F" w14:textId="69824D8D"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IEC 101</w:t>
            </w:r>
          </w:p>
        </w:tc>
        <w:tc>
          <w:tcPr>
            <w:tcW w:w="4630" w:type="dxa"/>
          </w:tcPr>
          <w:p w14:paraId="536121AA" w14:textId="46E612B5"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Orientation to Early Childhood Education</w:t>
            </w:r>
          </w:p>
        </w:tc>
        <w:tc>
          <w:tcPr>
            <w:tcW w:w="900" w:type="dxa"/>
            <w:vAlign w:val="center"/>
          </w:tcPr>
          <w:p w14:paraId="50556247" w14:textId="03688698" w:rsidR="00AB52CD" w:rsidRPr="002B276B" w:rsidRDefault="00AB52CD" w:rsidP="00AB52CD">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tcPr>
          <w:p w14:paraId="76A830BB" w14:textId="5C002AB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EDU 200T</w:t>
            </w:r>
          </w:p>
        </w:tc>
        <w:tc>
          <w:tcPr>
            <w:tcW w:w="1316" w:type="dxa"/>
          </w:tcPr>
          <w:p w14:paraId="2D626833" w14:textId="77777777" w:rsidR="00AB52CD" w:rsidRPr="002B276B" w:rsidRDefault="00AB52CD" w:rsidP="00AB52CD">
            <w:pPr>
              <w:jc w:val="center"/>
              <w:rPr>
                <w:rFonts w:asciiTheme="minorHAnsi" w:hAnsiTheme="minorHAnsi" w:cstheme="minorHAnsi"/>
                <w:sz w:val="22"/>
                <w:szCs w:val="22"/>
                <w:highlight w:val="yellow"/>
              </w:rPr>
            </w:pPr>
          </w:p>
        </w:tc>
      </w:tr>
      <w:tr w:rsidR="00AB52CD" w:rsidRPr="002B276B" w14:paraId="13A9C7BD" w14:textId="77777777" w:rsidTr="001B2645">
        <w:tc>
          <w:tcPr>
            <w:tcW w:w="1215" w:type="dxa"/>
            <w:vAlign w:val="center"/>
          </w:tcPr>
          <w:p w14:paraId="5D52158F" w14:textId="0D73A2D9"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IEC 102</w:t>
            </w:r>
          </w:p>
        </w:tc>
        <w:tc>
          <w:tcPr>
            <w:tcW w:w="4630" w:type="dxa"/>
          </w:tcPr>
          <w:p w14:paraId="31120676" w14:textId="283B15AE"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Foundations of Early Childhood Education</w:t>
            </w:r>
          </w:p>
        </w:tc>
        <w:tc>
          <w:tcPr>
            <w:tcW w:w="900" w:type="dxa"/>
            <w:vAlign w:val="center"/>
          </w:tcPr>
          <w:p w14:paraId="1B8EABD8" w14:textId="7DBB8C8C" w:rsidR="00AB52CD" w:rsidRPr="002B276B" w:rsidRDefault="00AB52CD" w:rsidP="00AB52CD">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tcPr>
          <w:p w14:paraId="4B63422D" w14:textId="1F0BDCFC"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EDU 200T</w:t>
            </w:r>
          </w:p>
        </w:tc>
        <w:tc>
          <w:tcPr>
            <w:tcW w:w="1316" w:type="dxa"/>
          </w:tcPr>
          <w:p w14:paraId="39EEA7D7" w14:textId="77777777" w:rsidR="00AB52CD" w:rsidRPr="002B276B" w:rsidRDefault="00AB52CD" w:rsidP="00AB52CD">
            <w:pPr>
              <w:jc w:val="center"/>
              <w:rPr>
                <w:rFonts w:asciiTheme="minorHAnsi" w:hAnsiTheme="minorHAnsi" w:cstheme="minorHAnsi"/>
                <w:sz w:val="22"/>
                <w:szCs w:val="22"/>
                <w:highlight w:val="yellow"/>
              </w:rPr>
            </w:pPr>
          </w:p>
        </w:tc>
      </w:tr>
      <w:tr w:rsidR="00AB52CD" w:rsidRPr="002B276B" w14:paraId="419D8266" w14:textId="77777777" w:rsidTr="001B2645">
        <w:tc>
          <w:tcPr>
            <w:tcW w:w="1215" w:type="dxa"/>
            <w:vAlign w:val="center"/>
          </w:tcPr>
          <w:p w14:paraId="2529686B"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IEC 130 +</w:t>
            </w:r>
          </w:p>
          <w:p w14:paraId="73604EF6" w14:textId="4097A58A"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IEC 170</w:t>
            </w:r>
          </w:p>
        </w:tc>
        <w:tc>
          <w:tcPr>
            <w:tcW w:w="4630" w:type="dxa"/>
          </w:tcPr>
          <w:p w14:paraId="14B682B7"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Early Childhood Development and</w:t>
            </w:r>
          </w:p>
          <w:p w14:paraId="50C22123" w14:textId="38C16951"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Observation and Assessment</w:t>
            </w:r>
          </w:p>
        </w:tc>
        <w:tc>
          <w:tcPr>
            <w:tcW w:w="900" w:type="dxa"/>
            <w:vAlign w:val="center"/>
          </w:tcPr>
          <w:p w14:paraId="6EF22329" w14:textId="77777777" w:rsidR="00AB52CD" w:rsidRPr="002B276B" w:rsidRDefault="00AB52CD" w:rsidP="00AB52CD">
            <w:pPr>
              <w:jc w:val="center"/>
              <w:rPr>
                <w:rFonts w:asciiTheme="minorHAnsi" w:hAnsiTheme="minorHAnsi" w:cstheme="minorHAnsi"/>
                <w:sz w:val="22"/>
                <w:szCs w:val="22"/>
              </w:rPr>
            </w:pPr>
            <w:r w:rsidRPr="002B276B">
              <w:rPr>
                <w:rFonts w:asciiTheme="minorHAnsi" w:hAnsiTheme="minorHAnsi" w:cstheme="minorHAnsi"/>
                <w:sz w:val="22"/>
                <w:szCs w:val="22"/>
              </w:rPr>
              <w:t>3</w:t>
            </w:r>
          </w:p>
          <w:p w14:paraId="427E199A" w14:textId="5A3BDAD2" w:rsidR="00AB52CD" w:rsidRPr="002B276B" w:rsidRDefault="00AB52CD" w:rsidP="00AB52CD">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tcPr>
          <w:p w14:paraId="7AA8F345" w14:textId="45469F1A"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EDU 566 + EDU 300T</w:t>
            </w:r>
          </w:p>
        </w:tc>
        <w:tc>
          <w:tcPr>
            <w:tcW w:w="1316" w:type="dxa"/>
          </w:tcPr>
          <w:p w14:paraId="3E89A576" w14:textId="77777777" w:rsidR="00AB52CD" w:rsidRPr="002B276B" w:rsidRDefault="00AB52CD" w:rsidP="00AB52CD">
            <w:pPr>
              <w:jc w:val="center"/>
              <w:rPr>
                <w:rFonts w:asciiTheme="minorHAnsi" w:hAnsiTheme="minorHAnsi" w:cstheme="minorHAnsi"/>
                <w:sz w:val="22"/>
                <w:szCs w:val="22"/>
                <w:highlight w:val="yellow"/>
              </w:rPr>
            </w:pPr>
          </w:p>
        </w:tc>
      </w:tr>
      <w:tr w:rsidR="00AB52CD" w:rsidRPr="002B276B" w14:paraId="493A26C1" w14:textId="77777777" w:rsidTr="001B2645">
        <w:tc>
          <w:tcPr>
            <w:tcW w:w="1215" w:type="dxa"/>
          </w:tcPr>
          <w:p w14:paraId="4152891A"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IEC 180 +</w:t>
            </w:r>
          </w:p>
          <w:p w14:paraId="1662906D" w14:textId="77777777" w:rsidR="00AB52CD" w:rsidRPr="002B276B" w:rsidRDefault="00AB52CD" w:rsidP="00AB52CD">
            <w:pPr>
              <w:rPr>
                <w:rFonts w:asciiTheme="minorHAnsi" w:hAnsiTheme="minorHAnsi" w:cstheme="minorHAnsi"/>
                <w:sz w:val="22"/>
                <w:szCs w:val="22"/>
              </w:rPr>
            </w:pPr>
          </w:p>
          <w:p w14:paraId="5E4B613D"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IEC 221 +</w:t>
            </w:r>
          </w:p>
          <w:p w14:paraId="5B2FB3CF" w14:textId="0CDE517B"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IEC 246</w:t>
            </w:r>
          </w:p>
        </w:tc>
        <w:tc>
          <w:tcPr>
            <w:tcW w:w="4630" w:type="dxa"/>
          </w:tcPr>
          <w:p w14:paraId="47E899E0"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Approaches to Early Childhood Education Curriculum and</w:t>
            </w:r>
          </w:p>
          <w:p w14:paraId="4163F713"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Creative Expression in IECE and</w:t>
            </w:r>
          </w:p>
          <w:p w14:paraId="5011DFE5" w14:textId="330A5F6E"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Sciences and Math in IECE</w:t>
            </w:r>
          </w:p>
        </w:tc>
        <w:tc>
          <w:tcPr>
            <w:tcW w:w="900" w:type="dxa"/>
          </w:tcPr>
          <w:p w14:paraId="2FFBDC66" w14:textId="77777777" w:rsidR="00AB52CD" w:rsidRPr="002B276B" w:rsidRDefault="00AB52CD" w:rsidP="00AB52CD">
            <w:pPr>
              <w:jc w:val="center"/>
              <w:rPr>
                <w:rFonts w:asciiTheme="minorHAnsi" w:hAnsiTheme="minorHAnsi" w:cstheme="minorHAnsi"/>
                <w:sz w:val="22"/>
                <w:szCs w:val="22"/>
              </w:rPr>
            </w:pPr>
            <w:r w:rsidRPr="002B276B">
              <w:rPr>
                <w:rFonts w:asciiTheme="minorHAnsi" w:hAnsiTheme="minorHAnsi" w:cstheme="minorHAnsi"/>
                <w:sz w:val="22"/>
                <w:szCs w:val="22"/>
              </w:rPr>
              <w:t>3</w:t>
            </w:r>
          </w:p>
          <w:p w14:paraId="6C42FBEF" w14:textId="77777777" w:rsidR="00AB52CD" w:rsidRPr="002B276B" w:rsidRDefault="00AB52CD" w:rsidP="00AB52CD">
            <w:pPr>
              <w:jc w:val="center"/>
              <w:rPr>
                <w:rFonts w:asciiTheme="minorHAnsi" w:hAnsiTheme="minorHAnsi" w:cstheme="minorHAnsi"/>
                <w:sz w:val="22"/>
                <w:szCs w:val="22"/>
              </w:rPr>
            </w:pPr>
          </w:p>
          <w:p w14:paraId="60C7F995" w14:textId="77777777" w:rsidR="00AB52CD" w:rsidRPr="002B276B" w:rsidRDefault="00AB52CD" w:rsidP="00AB52CD">
            <w:pPr>
              <w:jc w:val="center"/>
              <w:rPr>
                <w:rFonts w:asciiTheme="minorHAnsi" w:hAnsiTheme="minorHAnsi" w:cstheme="minorHAnsi"/>
                <w:sz w:val="22"/>
                <w:szCs w:val="22"/>
              </w:rPr>
            </w:pPr>
            <w:r w:rsidRPr="002B276B">
              <w:rPr>
                <w:rFonts w:asciiTheme="minorHAnsi" w:hAnsiTheme="minorHAnsi" w:cstheme="minorHAnsi"/>
                <w:sz w:val="22"/>
                <w:szCs w:val="22"/>
              </w:rPr>
              <w:t>3</w:t>
            </w:r>
          </w:p>
          <w:p w14:paraId="58C729E8" w14:textId="72BEA969" w:rsidR="00AB52CD" w:rsidRPr="002B276B" w:rsidRDefault="00AB52CD" w:rsidP="00AB52CD">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vAlign w:val="center"/>
          </w:tcPr>
          <w:p w14:paraId="17760AA5"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EDU 551 +</w:t>
            </w:r>
          </w:p>
          <w:p w14:paraId="26832C31"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EDU 300T +</w:t>
            </w:r>
          </w:p>
          <w:p w14:paraId="6B9FA1B0" w14:textId="11431BE3"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EDU 300T</w:t>
            </w:r>
          </w:p>
        </w:tc>
        <w:tc>
          <w:tcPr>
            <w:tcW w:w="1316" w:type="dxa"/>
          </w:tcPr>
          <w:p w14:paraId="660AD92B" w14:textId="77777777" w:rsidR="00AB52CD" w:rsidRPr="002B276B" w:rsidRDefault="00AB52CD" w:rsidP="00AB52CD">
            <w:pPr>
              <w:jc w:val="center"/>
              <w:rPr>
                <w:rFonts w:asciiTheme="minorHAnsi" w:hAnsiTheme="minorHAnsi" w:cstheme="minorHAnsi"/>
                <w:sz w:val="22"/>
                <w:szCs w:val="22"/>
                <w:highlight w:val="yellow"/>
              </w:rPr>
            </w:pPr>
          </w:p>
        </w:tc>
      </w:tr>
      <w:tr w:rsidR="00AB52CD" w:rsidRPr="002B276B" w14:paraId="64E6D79D" w14:textId="77777777" w:rsidTr="001B2645">
        <w:tc>
          <w:tcPr>
            <w:tcW w:w="1215" w:type="dxa"/>
          </w:tcPr>
          <w:p w14:paraId="67ADA99F" w14:textId="56917CE6"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IEC 200</w:t>
            </w:r>
          </w:p>
        </w:tc>
        <w:tc>
          <w:tcPr>
            <w:tcW w:w="4630" w:type="dxa"/>
            <w:vAlign w:val="center"/>
          </w:tcPr>
          <w:p w14:paraId="0C513286" w14:textId="26716E8E"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Child Guidance</w:t>
            </w:r>
          </w:p>
        </w:tc>
        <w:tc>
          <w:tcPr>
            <w:tcW w:w="900" w:type="dxa"/>
            <w:vAlign w:val="center"/>
          </w:tcPr>
          <w:p w14:paraId="220BF887" w14:textId="68AAFFBF" w:rsidR="00AB52CD" w:rsidRPr="002B276B" w:rsidRDefault="00AB52CD" w:rsidP="00AB52CD">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vAlign w:val="center"/>
          </w:tcPr>
          <w:p w14:paraId="404A0F36" w14:textId="03222B24"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EDU 301</w:t>
            </w:r>
          </w:p>
        </w:tc>
        <w:tc>
          <w:tcPr>
            <w:tcW w:w="1316" w:type="dxa"/>
          </w:tcPr>
          <w:p w14:paraId="74365EFC" w14:textId="77777777" w:rsidR="00AB52CD" w:rsidRPr="002B276B" w:rsidRDefault="00AB52CD" w:rsidP="00AB52CD">
            <w:pPr>
              <w:jc w:val="center"/>
              <w:rPr>
                <w:rFonts w:asciiTheme="minorHAnsi" w:hAnsiTheme="minorHAnsi" w:cstheme="minorHAnsi"/>
                <w:sz w:val="22"/>
                <w:szCs w:val="22"/>
                <w:highlight w:val="yellow"/>
              </w:rPr>
            </w:pPr>
          </w:p>
        </w:tc>
      </w:tr>
      <w:tr w:rsidR="00AB52CD" w:rsidRPr="002B276B" w14:paraId="01E09CD3" w14:textId="77777777" w:rsidTr="001B2645">
        <w:tc>
          <w:tcPr>
            <w:tcW w:w="1215" w:type="dxa"/>
            <w:vAlign w:val="center"/>
          </w:tcPr>
          <w:p w14:paraId="47A8F64C" w14:textId="50DDB501"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IEC 216</w:t>
            </w:r>
          </w:p>
        </w:tc>
        <w:tc>
          <w:tcPr>
            <w:tcW w:w="4630" w:type="dxa"/>
            <w:vAlign w:val="center"/>
          </w:tcPr>
          <w:p w14:paraId="37FD94C8" w14:textId="6475D8A8"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Literacy and Language in IECE</w:t>
            </w:r>
          </w:p>
        </w:tc>
        <w:tc>
          <w:tcPr>
            <w:tcW w:w="900" w:type="dxa"/>
            <w:vAlign w:val="center"/>
          </w:tcPr>
          <w:p w14:paraId="164187F6" w14:textId="18058817" w:rsidR="00AB52CD" w:rsidRPr="002B276B" w:rsidRDefault="00AB52CD" w:rsidP="00AB52CD">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tcPr>
          <w:p w14:paraId="6B09B0E5" w14:textId="274292C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EDU 554</w:t>
            </w:r>
          </w:p>
        </w:tc>
        <w:tc>
          <w:tcPr>
            <w:tcW w:w="1316" w:type="dxa"/>
          </w:tcPr>
          <w:p w14:paraId="6DD43ACC" w14:textId="77777777" w:rsidR="00AB52CD" w:rsidRPr="002B276B" w:rsidRDefault="00AB52CD" w:rsidP="00AB52CD">
            <w:pPr>
              <w:jc w:val="center"/>
              <w:rPr>
                <w:rFonts w:asciiTheme="minorHAnsi" w:hAnsiTheme="minorHAnsi" w:cstheme="minorHAnsi"/>
                <w:sz w:val="22"/>
                <w:szCs w:val="22"/>
                <w:highlight w:val="yellow"/>
              </w:rPr>
            </w:pPr>
          </w:p>
        </w:tc>
      </w:tr>
      <w:tr w:rsidR="00AB52CD" w:rsidRPr="002B276B" w14:paraId="76DA2C48" w14:textId="77777777" w:rsidTr="001B2645">
        <w:tc>
          <w:tcPr>
            <w:tcW w:w="1215" w:type="dxa"/>
          </w:tcPr>
          <w:p w14:paraId="1D4AC93A" w14:textId="4005AD84"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IEC 235</w:t>
            </w:r>
          </w:p>
        </w:tc>
        <w:tc>
          <w:tcPr>
            <w:tcW w:w="4630" w:type="dxa"/>
            <w:vAlign w:val="center"/>
          </w:tcPr>
          <w:p w14:paraId="59167802" w14:textId="34DE76E6"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Introduction to Inclusive Education</w:t>
            </w:r>
          </w:p>
        </w:tc>
        <w:tc>
          <w:tcPr>
            <w:tcW w:w="900" w:type="dxa"/>
            <w:vAlign w:val="center"/>
          </w:tcPr>
          <w:p w14:paraId="4E06B892" w14:textId="55841624" w:rsidR="00AB52CD" w:rsidRPr="002B276B" w:rsidRDefault="00AB52CD" w:rsidP="00AB52CD">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vAlign w:val="center"/>
          </w:tcPr>
          <w:p w14:paraId="72E39CB1" w14:textId="475252F2"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EDS 360</w:t>
            </w:r>
          </w:p>
        </w:tc>
        <w:tc>
          <w:tcPr>
            <w:tcW w:w="1316" w:type="dxa"/>
          </w:tcPr>
          <w:p w14:paraId="20FF2278" w14:textId="77777777" w:rsidR="00AB52CD" w:rsidRPr="002B276B" w:rsidRDefault="00AB52CD" w:rsidP="00AB52CD">
            <w:pPr>
              <w:jc w:val="center"/>
              <w:rPr>
                <w:rFonts w:asciiTheme="minorHAnsi" w:hAnsiTheme="minorHAnsi" w:cstheme="minorHAnsi"/>
                <w:sz w:val="22"/>
                <w:szCs w:val="22"/>
                <w:highlight w:val="yellow"/>
              </w:rPr>
            </w:pPr>
          </w:p>
        </w:tc>
      </w:tr>
      <w:tr w:rsidR="00AB52CD" w:rsidRPr="002B276B" w14:paraId="027CD130" w14:textId="77777777" w:rsidTr="001B2645">
        <w:tc>
          <w:tcPr>
            <w:tcW w:w="1215" w:type="dxa"/>
            <w:vAlign w:val="center"/>
          </w:tcPr>
          <w:p w14:paraId="0BFBAFC0" w14:textId="3C44EF06" w:rsidR="00AB52CD" w:rsidRPr="002B276B" w:rsidRDefault="00AB52CD" w:rsidP="00D97B11">
            <w:pPr>
              <w:rPr>
                <w:rFonts w:asciiTheme="minorHAnsi" w:hAnsiTheme="minorHAnsi" w:cstheme="minorHAnsi"/>
                <w:sz w:val="22"/>
                <w:szCs w:val="22"/>
              </w:rPr>
            </w:pPr>
            <w:r w:rsidRPr="002B276B">
              <w:rPr>
                <w:rFonts w:asciiTheme="minorHAnsi" w:hAnsiTheme="minorHAnsi" w:cstheme="minorHAnsi"/>
                <w:sz w:val="22"/>
                <w:szCs w:val="22"/>
              </w:rPr>
              <w:t>IEC 260</w:t>
            </w:r>
          </w:p>
        </w:tc>
        <w:tc>
          <w:tcPr>
            <w:tcW w:w="4630" w:type="dxa"/>
            <w:vAlign w:val="center"/>
          </w:tcPr>
          <w:p w14:paraId="51920C13" w14:textId="3B927C3E"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Infant and Toddler Education and Programming</w:t>
            </w:r>
          </w:p>
        </w:tc>
        <w:tc>
          <w:tcPr>
            <w:tcW w:w="900" w:type="dxa"/>
            <w:vAlign w:val="center"/>
          </w:tcPr>
          <w:p w14:paraId="6AE61F00" w14:textId="7DB51FCD" w:rsidR="00AB52CD" w:rsidRPr="002B276B" w:rsidRDefault="00AB52CD" w:rsidP="00AB52CD">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vAlign w:val="center"/>
          </w:tcPr>
          <w:p w14:paraId="194024A2" w14:textId="2891EE0A"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EDU 552</w:t>
            </w:r>
          </w:p>
        </w:tc>
        <w:tc>
          <w:tcPr>
            <w:tcW w:w="1316" w:type="dxa"/>
          </w:tcPr>
          <w:p w14:paraId="4CCA2867" w14:textId="77777777" w:rsidR="00AB52CD" w:rsidRPr="002B276B" w:rsidRDefault="00AB52CD" w:rsidP="00AB52CD">
            <w:pPr>
              <w:jc w:val="center"/>
              <w:rPr>
                <w:rFonts w:asciiTheme="minorHAnsi" w:hAnsiTheme="minorHAnsi" w:cstheme="minorHAnsi"/>
                <w:sz w:val="22"/>
                <w:szCs w:val="22"/>
                <w:highlight w:val="yellow"/>
              </w:rPr>
            </w:pPr>
          </w:p>
        </w:tc>
      </w:tr>
      <w:tr w:rsidR="00AB52CD" w:rsidRPr="002B276B" w14:paraId="74EF5398" w14:textId="77777777" w:rsidTr="001B2645">
        <w:tc>
          <w:tcPr>
            <w:tcW w:w="1215" w:type="dxa"/>
          </w:tcPr>
          <w:p w14:paraId="2AE1CC6E" w14:textId="0165C523"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IEC 291</w:t>
            </w:r>
          </w:p>
        </w:tc>
        <w:tc>
          <w:tcPr>
            <w:tcW w:w="4630" w:type="dxa"/>
            <w:vAlign w:val="center"/>
          </w:tcPr>
          <w:p w14:paraId="336C5E9F" w14:textId="3848787A"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IECE Practicum/Cooperative Education</w:t>
            </w:r>
          </w:p>
        </w:tc>
        <w:tc>
          <w:tcPr>
            <w:tcW w:w="900" w:type="dxa"/>
            <w:vAlign w:val="center"/>
          </w:tcPr>
          <w:p w14:paraId="5F76B840" w14:textId="4F42B2F7" w:rsidR="00AB52CD" w:rsidRPr="002B276B" w:rsidRDefault="00AB52CD" w:rsidP="00AB52CD">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vAlign w:val="center"/>
          </w:tcPr>
          <w:p w14:paraId="68875BD2" w14:textId="4CD8A072"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EDU 321</w:t>
            </w:r>
          </w:p>
        </w:tc>
        <w:tc>
          <w:tcPr>
            <w:tcW w:w="1316" w:type="dxa"/>
          </w:tcPr>
          <w:p w14:paraId="2BDA68B3" w14:textId="77777777" w:rsidR="00AB52CD" w:rsidRPr="002B276B" w:rsidRDefault="00AB52CD" w:rsidP="00AB52CD">
            <w:pPr>
              <w:jc w:val="center"/>
              <w:rPr>
                <w:rFonts w:asciiTheme="minorHAnsi" w:hAnsiTheme="minorHAnsi" w:cstheme="minorHAnsi"/>
                <w:sz w:val="22"/>
                <w:szCs w:val="22"/>
                <w:highlight w:val="yellow"/>
              </w:rPr>
            </w:pPr>
          </w:p>
        </w:tc>
      </w:tr>
      <w:tr w:rsidR="00AB52CD" w:rsidRPr="002B276B" w14:paraId="5AC43C15" w14:textId="77777777" w:rsidTr="001B2645">
        <w:tc>
          <w:tcPr>
            <w:tcW w:w="1215" w:type="dxa"/>
          </w:tcPr>
          <w:p w14:paraId="2D9012C7" w14:textId="46123633"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Choose 1:</w:t>
            </w:r>
          </w:p>
          <w:p w14:paraId="0B2D1C36"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 xml:space="preserve">   IEC 210</w:t>
            </w:r>
          </w:p>
          <w:p w14:paraId="5C9FF4C5"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 xml:space="preserve">   IEC 240</w:t>
            </w:r>
          </w:p>
          <w:p w14:paraId="1C66F3BE" w14:textId="7F7E0965"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 xml:space="preserve">   IEC 250</w:t>
            </w:r>
          </w:p>
        </w:tc>
        <w:tc>
          <w:tcPr>
            <w:tcW w:w="4630" w:type="dxa"/>
          </w:tcPr>
          <w:p w14:paraId="213B741C"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Families and Communities in Early Childhood Education (preferred) or</w:t>
            </w:r>
          </w:p>
          <w:p w14:paraId="00E218F0"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Administration of Early Childhood Education</w:t>
            </w:r>
          </w:p>
          <w:p w14:paraId="34A18DE0" w14:textId="7CE35C9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School Age Child Care</w:t>
            </w:r>
          </w:p>
        </w:tc>
        <w:tc>
          <w:tcPr>
            <w:tcW w:w="900" w:type="dxa"/>
            <w:vAlign w:val="center"/>
          </w:tcPr>
          <w:p w14:paraId="34CC99A6" w14:textId="39640FE8" w:rsidR="00AB52CD" w:rsidRPr="002B276B" w:rsidRDefault="00AB52CD" w:rsidP="00AB52CD">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89" w:type="dxa"/>
          </w:tcPr>
          <w:p w14:paraId="4EC310D2" w14:textId="77777777" w:rsidR="00AB52CD" w:rsidRPr="002B276B" w:rsidRDefault="00AB52CD" w:rsidP="00AB52CD">
            <w:pPr>
              <w:rPr>
                <w:rFonts w:asciiTheme="minorHAnsi" w:hAnsiTheme="minorHAnsi" w:cstheme="minorHAnsi"/>
                <w:sz w:val="22"/>
                <w:szCs w:val="22"/>
              </w:rPr>
            </w:pPr>
          </w:p>
          <w:p w14:paraId="2C692474"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EDU 320</w:t>
            </w:r>
          </w:p>
          <w:p w14:paraId="58A839A6" w14:textId="77777777"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EDU 300T</w:t>
            </w:r>
          </w:p>
          <w:p w14:paraId="282F55E4" w14:textId="48B88865" w:rsidR="00AB52CD" w:rsidRPr="002B276B" w:rsidRDefault="00AB52CD" w:rsidP="00AB52CD">
            <w:pPr>
              <w:rPr>
                <w:rFonts w:asciiTheme="minorHAnsi" w:hAnsiTheme="minorHAnsi" w:cstheme="minorHAnsi"/>
                <w:sz w:val="22"/>
                <w:szCs w:val="22"/>
              </w:rPr>
            </w:pPr>
            <w:r w:rsidRPr="002B276B">
              <w:rPr>
                <w:rFonts w:asciiTheme="minorHAnsi" w:hAnsiTheme="minorHAnsi" w:cstheme="minorHAnsi"/>
                <w:sz w:val="22"/>
                <w:szCs w:val="22"/>
              </w:rPr>
              <w:t>EDU 200T</w:t>
            </w:r>
          </w:p>
        </w:tc>
        <w:tc>
          <w:tcPr>
            <w:tcW w:w="1316" w:type="dxa"/>
          </w:tcPr>
          <w:p w14:paraId="3AFEC479" w14:textId="77777777" w:rsidR="00AB52CD" w:rsidRPr="002B276B" w:rsidRDefault="00AB52CD" w:rsidP="00AB52CD">
            <w:pPr>
              <w:jc w:val="center"/>
              <w:rPr>
                <w:rFonts w:asciiTheme="minorHAnsi" w:hAnsiTheme="minorHAnsi" w:cstheme="minorHAnsi"/>
                <w:sz w:val="22"/>
                <w:szCs w:val="22"/>
                <w:highlight w:val="yellow"/>
              </w:rPr>
            </w:pPr>
          </w:p>
        </w:tc>
      </w:tr>
      <w:tr w:rsidR="00AB52CD" w:rsidRPr="002B276B" w14:paraId="0369B846" w14:textId="77777777" w:rsidTr="001B2645">
        <w:trPr>
          <w:trHeight w:val="245"/>
        </w:trPr>
        <w:tc>
          <w:tcPr>
            <w:tcW w:w="1215" w:type="dxa"/>
            <w:vAlign w:val="center"/>
          </w:tcPr>
          <w:p w14:paraId="43BA8C36" w14:textId="77777777" w:rsidR="00AB52CD" w:rsidRPr="002B276B" w:rsidRDefault="00AB52CD" w:rsidP="00AB52CD">
            <w:pPr>
              <w:rPr>
                <w:rFonts w:asciiTheme="minorHAnsi" w:hAnsiTheme="minorHAnsi" w:cstheme="minorHAnsi"/>
                <w:sz w:val="22"/>
                <w:szCs w:val="22"/>
              </w:rPr>
            </w:pPr>
          </w:p>
        </w:tc>
        <w:tc>
          <w:tcPr>
            <w:tcW w:w="4630" w:type="dxa"/>
            <w:vAlign w:val="center"/>
          </w:tcPr>
          <w:p w14:paraId="66A1C690" w14:textId="77777777" w:rsidR="00AB52CD" w:rsidRPr="002B276B" w:rsidRDefault="00AB52CD" w:rsidP="00AB52CD">
            <w:pPr>
              <w:jc w:val="right"/>
              <w:rPr>
                <w:rFonts w:asciiTheme="minorHAnsi" w:hAnsiTheme="minorHAnsi" w:cstheme="minorHAnsi"/>
                <w:sz w:val="22"/>
                <w:szCs w:val="22"/>
              </w:rPr>
            </w:pPr>
            <w:r w:rsidRPr="002B276B">
              <w:rPr>
                <w:rFonts w:asciiTheme="minorHAnsi" w:hAnsiTheme="minorHAnsi" w:cstheme="minorHAnsi"/>
                <w:b/>
                <w:sz w:val="22"/>
                <w:szCs w:val="22"/>
              </w:rPr>
              <w:t>Subtotal AAS Requirement Courses</w:t>
            </w:r>
          </w:p>
        </w:tc>
        <w:tc>
          <w:tcPr>
            <w:tcW w:w="900" w:type="dxa"/>
            <w:vAlign w:val="center"/>
          </w:tcPr>
          <w:p w14:paraId="674B5F12" w14:textId="24421904" w:rsidR="00AB52CD" w:rsidRPr="002B276B" w:rsidRDefault="00426DBB" w:rsidP="00AB52CD">
            <w:pPr>
              <w:jc w:val="center"/>
              <w:rPr>
                <w:rFonts w:asciiTheme="minorHAnsi" w:hAnsiTheme="minorHAnsi" w:cstheme="minorHAnsi"/>
                <w:b/>
                <w:sz w:val="22"/>
                <w:szCs w:val="22"/>
              </w:rPr>
            </w:pPr>
            <w:r w:rsidRPr="002B276B">
              <w:rPr>
                <w:rFonts w:asciiTheme="minorHAnsi" w:hAnsiTheme="minorHAnsi" w:cstheme="minorHAnsi"/>
                <w:b/>
                <w:sz w:val="22"/>
                <w:szCs w:val="22"/>
              </w:rPr>
              <w:t>39-</w:t>
            </w:r>
            <w:r w:rsidR="00D97B11" w:rsidRPr="002B276B">
              <w:rPr>
                <w:rFonts w:asciiTheme="minorHAnsi" w:hAnsiTheme="minorHAnsi" w:cstheme="minorHAnsi"/>
                <w:b/>
                <w:sz w:val="22"/>
                <w:szCs w:val="22"/>
              </w:rPr>
              <w:t>42</w:t>
            </w:r>
          </w:p>
        </w:tc>
        <w:tc>
          <w:tcPr>
            <w:tcW w:w="1289" w:type="dxa"/>
            <w:shd w:val="clear" w:color="auto" w:fill="auto"/>
            <w:vAlign w:val="center"/>
          </w:tcPr>
          <w:p w14:paraId="518B30CC" w14:textId="77777777" w:rsidR="00AB52CD" w:rsidRPr="002B276B" w:rsidRDefault="00AB52CD" w:rsidP="00AB52CD">
            <w:pPr>
              <w:rPr>
                <w:rFonts w:asciiTheme="minorHAnsi" w:hAnsiTheme="minorHAnsi" w:cstheme="minorHAnsi"/>
                <w:sz w:val="22"/>
                <w:szCs w:val="22"/>
              </w:rPr>
            </w:pPr>
          </w:p>
        </w:tc>
        <w:tc>
          <w:tcPr>
            <w:tcW w:w="1316" w:type="dxa"/>
          </w:tcPr>
          <w:p w14:paraId="63DBD43B" w14:textId="77777777" w:rsidR="00AB52CD" w:rsidRPr="002B276B" w:rsidRDefault="00AB52CD" w:rsidP="00AB52CD">
            <w:pPr>
              <w:rPr>
                <w:rFonts w:asciiTheme="minorHAnsi" w:hAnsiTheme="minorHAnsi" w:cstheme="minorHAnsi"/>
                <w:color w:val="FF0000"/>
                <w:sz w:val="22"/>
                <w:szCs w:val="22"/>
              </w:rPr>
            </w:pPr>
          </w:p>
        </w:tc>
      </w:tr>
      <w:tr w:rsidR="00D97B11" w:rsidRPr="002B276B" w14:paraId="37E627E9" w14:textId="77777777" w:rsidTr="001B2645">
        <w:trPr>
          <w:trHeight w:val="245"/>
        </w:trPr>
        <w:tc>
          <w:tcPr>
            <w:tcW w:w="1215" w:type="dxa"/>
            <w:vAlign w:val="center"/>
          </w:tcPr>
          <w:p w14:paraId="5782926F" w14:textId="77777777" w:rsidR="00D97B11" w:rsidRPr="002B276B" w:rsidRDefault="00D97B11" w:rsidP="00AB52CD">
            <w:pPr>
              <w:rPr>
                <w:rFonts w:asciiTheme="minorHAnsi" w:hAnsiTheme="minorHAnsi" w:cstheme="minorHAnsi"/>
                <w:sz w:val="22"/>
                <w:szCs w:val="22"/>
              </w:rPr>
            </w:pPr>
          </w:p>
        </w:tc>
        <w:tc>
          <w:tcPr>
            <w:tcW w:w="4630" w:type="dxa"/>
            <w:vAlign w:val="center"/>
          </w:tcPr>
          <w:p w14:paraId="47389E84" w14:textId="3C42A8DD" w:rsidR="00D97B11" w:rsidRPr="002B276B" w:rsidRDefault="00D97B11" w:rsidP="00AB52CD">
            <w:pPr>
              <w:jc w:val="right"/>
              <w:rPr>
                <w:rFonts w:asciiTheme="minorHAnsi" w:hAnsiTheme="minorHAnsi" w:cstheme="minorHAnsi"/>
                <w:b/>
                <w:sz w:val="22"/>
                <w:szCs w:val="22"/>
              </w:rPr>
            </w:pPr>
            <w:r w:rsidRPr="002B276B">
              <w:rPr>
                <w:rFonts w:asciiTheme="minorHAnsi" w:hAnsiTheme="minorHAnsi" w:cstheme="minorHAnsi"/>
                <w:b/>
                <w:sz w:val="22"/>
                <w:szCs w:val="22"/>
              </w:rPr>
              <w:t xml:space="preserve">Total Associate Degree Credit Hours </w:t>
            </w:r>
          </w:p>
        </w:tc>
        <w:tc>
          <w:tcPr>
            <w:tcW w:w="900" w:type="dxa"/>
            <w:vAlign w:val="center"/>
          </w:tcPr>
          <w:p w14:paraId="622600E6" w14:textId="312917DD" w:rsidR="00D97B11" w:rsidRPr="002B276B" w:rsidRDefault="00D97B11" w:rsidP="00426DBB">
            <w:pPr>
              <w:jc w:val="center"/>
              <w:rPr>
                <w:rFonts w:asciiTheme="minorHAnsi" w:hAnsiTheme="minorHAnsi" w:cstheme="minorHAnsi"/>
                <w:b/>
                <w:sz w:val="22"/>
                <w:szCs w:val="22"/>
              </w:rPr>
            </w:pPr>
            <w:r w:rsidRPr="002B276B">
              <w:rPr>
                <w:rFonts w:asciiTheme="minorHAnsi" w:hAnsiTheme="minorHAnsi" w:cstheme="minorHAnsi"/>
                <w:b/>
                <w:sz w:val="22"/>
                <w:szCs w:val="22"/>
              </w:rPr>
              <w:t>60-6</w:t>
            </w:r>
            <w:r w:rsidR="00426DBB" w:rsidRPr="002B276B">
              <w:rPr>
                <w:rFonts w:asciiTheme="minorHAnsi" w:hAnsiTheme="minorHAnsi" w:cstheme="minorHAnsi"/>
                <w:b/>
                <w:sz w:val="22"/>
                <w:szCs w:val="22"/>
              </w:rPr>
              <w:t>4</w:t>
            </w:r>
          </w:p>
        </w:tc>
        <w:tc>
          <w:tcPr>
            <w:tcW w:w="1289" w:type="dxa"/>
            <w:shd w:val="clear" w:color="auto" w:fill="auto"/>
            <w:vAlign w:val="center"/>
          </w:tcPr>
          <w:p w14:paraId="66FD5450" w14:textId="77777777" w:rsidR="00D97B11" w:rsidRPr="002B276B" w:rsidRDefault="00D97B11" w:rsidP="00AB52CD">
            <w:pPr>
              <w:rPr>
                <w:rFonts w:asciiTheme="minorHAnsi" w:hAnsiTheme="minorHAnsi" w:cstheme="minorHAnsi"/>
                <w:sz w:val="22"/>
                <w:szCs w:val="22"/>
              </w:rPr>
            </w:pPr>
          </w:p>
        </w:tc>
        <w:tc>
          <w:tcPr>
            <w:tcW w:w="1316" w:type="dxa"/>
          </w:tcPr>
          <w:p w14:paraId="1F987C52" w14:textId="77777777" w:rsidR="00D97B11" w:rsidRPr="002B276B" w:rsidRDefault="00D97B11" w:rsidP="00AB52CD">
            <w:pPr>
              <w:rPr>
                <w:rFonts w:asciiTheme="minorHAnsi" w:hAnsiTheme="minorHAnsi" w:cstheme="minorHAnsi"/>
                <w:color w:val="FF0000"/>
                <w:sz w:val="22"/>
                <w:szCs w:val="22"/>
              </w:rPr>
            </w:pPr>
          </w:p>
        </w:tc>
      </w:tr>
    </w:tbl>
    <w:p w14:paraId="4D84F2CC" w14:textId="7D1791B1" w:rsidR="00AB52CD" w:rsidRDefault="00AB52CD" w:rsidP="00AB52CD">
      <w:pPr>
        <w:spacing w:line="259" w:lineRule="auto"/>
        <w:rPr>
          <w:rFonts w:asciiTheme="minorHAnsi" w:hAnsiTheme="minorHAnsi" w:cstheme="minorHAnsi"/>
          <w:sz w:val="22"/>
          <w:szCs w:val="22"/>
        </w:rPr>
      </w:pPr>
      <w:r w:rsidRPr="002B276B">
        <w:rPr>
          <w:rFonts w:asciiTheme="minorHAnsi" w:hAnsiTheme="minorHAnsi" w:cstheme="minorHAnsi"/>
          <w:sz w:val="22"/>
          <w:szCs w:val="22"/>
        </w:rPr>
        <w:lastRenderedPageBreak/>
        <w:t>Students who choose IEC 210 will earn credit for EDU 320 at NKU.  Students who choose IEC 240 will earn elective credit unless they also take IEC 230.  Students who choose IEC 250 will earn elective credit.</w:t>
      </w:r>
    </w:p>
    <w:p w14:paraId="0C3D360E" w14:textId="38757780" w:rsidR="002B276B" w:rsidRDefault="002B276B" w:rsidP="00AB52CD">
      <w:pPr>
        <w:spacing w:line="259" w:lineRule="auto"/>
        <w:rPr>
          <w:rFonts w:asciiTheme="minorHAnsi" w:hAnsiTheme="minorHAnsi" w:cstheme="minorHAnsi"/>
          <w:sz w:val="22"/>
          <w:szCs w:val="22"/>
        </w:rPr>
      </w:pPr>
    </w:p>
    <w:p w14:paraId="4F65EFC6" w14:textId="77777777" w:rsidR="002B276B" w:rsidRDefault="002B276B" w:rsidP="00DC0C06">
      <w:pPr>
        <w:pStyle w:val="Heading3"/>
        <w:spacing w:after="0"/>
        <w:rPr>
          <w:rFonts w:asciiTheme="minorHAnsi" w:hAnsiTheme="minorHAnsi"/>
          <w:sz w:val="22"/>
          <w:szCs w:val="22"/>
        </w:rPr>
      </w:pPr>
    </w:p>
    <w:p w14:paraId="317AFE14" w14:textId="1C645036" w:rsidR="006D2CDA" w:rsidRPr="002B276B" w:rsidRDefault="00146BBA" w:rsidP="00DC0C06">
      <w:pPr>
        <w:pStyle w:val="Heading3"/>
        <w:spacing w:after="0"/>
        <w:rPr>
          <w:rFonts w:asciiTheme="minorHAnsi" w:hAnsiTheme="minorHAnsi"/>
          <w:szCs w:val="24"/>
        </w:rPr>
      </w:pPr>
      <w:r w:rsidRPr="002B276B">
        <w:rPr>
          <w:rFonts w:asciiTheme="minorHAnsi" w:hAnsiTheme="minorHAnsi"/>
          <w:szCs w:val="24"/>
        </w:rPr>
        <w:t>Northern Kentucky University</w:t>
      </w:r>
    </w:p>
    <w:p w14:paraId="755615C4" w14:textId="77777777" w:rsidR="00426DBB" w:rsidRPr="002B276B" w:rsidRDefault="00426DBB" w:rsidP="00DC0C06">
      <w:pPr>
        <w:rPr>
          <w:rFonts w:asciiTheme="minorHAnsi" w:hAnsiTheme="minorHAnsi" w:cstheme="minorHAnsi"/>
          <w:sz w:val="22"/>
          <w:szCs w:val="22"/>
        </w:rPr>
      </w:pPr>
    </w:p>
    <w:p w14:paraId="324DD69C" w14:textId="1AFFA1C8" w:rsidR="00426DBB" w:rsidRPr="002B276B" w:rsidRDefault="00426DBB" w:rsidP="00DC0C06">
      <w:pPr>
        <w:pStyle w:val="Heading4"/>
        <w:spacing w:after="0"/>
        <w:rPr>
          <w:rFonts w:asciiTheme="minorHAnsi" w:hAnsiTheme="minorHAnsi"/>
          <w:sz w:val="22"/>
          <w:szCs w:val="22"/>
        </w:rPr>
      </w:pPr>
      <w:r w:rsidRPr="002B276B">
        <w:rPr>
          <w:rFonts w:asciiTheme="minorHAnsi" w:hAnsiTheme="minorHAnsi"/>
          <w:sz w:val="22"/>
          <w:szCs w:val="22"/>
        </w:rPr>
        <w:t>Category 3: Additional General Education Courses</w:t>
      </w:r>
    </w:p>
    <w:p w14:paraId="5BEE4022" w14:textId="77777777" w:rsidR="00DC0C06" w:rsidRPr="002B276B" w:rsidRDefault="00DC0C06" w:rsidP="00DC0C06">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3: Additional General Education Courses"/>
        <w:tblDescription w:val="Category 3: Additional General Education Courses"/>
      </w:tblPr>
      <w:tblGrid>
        <w:gridCol w:w="1615"/>
        <w:gridCol w:w="4230"/>
        <w:gridCol w:w="900"/>
        <w:gridCol w:w="1260"/>
        <w:gridCol w:w="1345"/>
      </w:tblGrid>
      <w:tr w:rsidR="00426DBB" w:rsidRPr="002B276B" w14:paraId="070C2E32" w14:textId="77777777" w:rsidTr="00235110">
        <w:trPr>
          <w:trHeight w:val="575"/>
          <w:tblHeader/>
        </w:trPr>
        <w:tc>
          <w:tcPr>
            <w:tcW w:w="1615" w:type="dxa"/>
            <w:shd w:val="clear" w:color="auto" w:fill="F2F2F2" w:themeFill="background1" w:themeFillShade="F2"/>
            <w:vAlign w:val="center"/>
          </w:tcPr>
          <w:p w14:paraId="6F2EEB19" w14:textId="77777777" w:rsidR="00426DBB" w:rsidRPr="002B276B" w:rsidRDefault="00426DBB" w:rsidP="00DC0C06">
            <w:pPr>
              <w:jc w:val="center"/>
              <w:rPr>
                <w:rFonts w:asciiTheme="minorHAnsi" w:hAnsiTheme="minorHAnsi" w:cstheme="minorHAnsi"/>
                <w:b/>
                <w:sz w:val="22"/>
                <w:szCs w:val="22"/>
              </w:rPr>
            </w:pPr>
            <w:r w:rsidRPr="002B276B">
              <w:rPr>
                <w:rFonts w:asciiTheme="minorHAnsi" w:hAnsiTheme="minorHAnsi" w:cstheme="minorHAnsi"/>
                <w:b/>
                <w:sz w:val="22"/>
                <w:szCs w:val="22"/>
              </w:rPr>
              <w:t>NKU</w:t>
            </w:r>
          </w:p>
          <w:p w14:paraId="75FE0268" w14:textId="77777777" w:rsidR="00426DBB" w:rsidRPr="002B276B" w:rsidRDefault="00426DBB" w:rsidP="00DC0C06">
            <w:pPr>
              <w:jc w:val="center"/>
              <w:rPr>
                <w:rFonts w:asciiTheme="minorHAnsi" w:hAnsiTheme="minorHAnsi" w:cstheme="minorHAnsi"/>
                <w:b/>
                <w:sz w:val="22"/>
                <w:szCs w:val="22"/>
              </w:rPr>
            </w:pPr>
            <w:r w:rsidRPr="002B276B">
              <w:rPr>
                <w:rFonts w:asciiTheme="minorHAnsi" w:hAnsiTheme="minorHAnsi" w:cstheme="minorHAnsi"/>
                <w:b/>
                <w:sz w:val="22"/>
                <w:szCs w:val="22"/>
              </w:rPr>
              <w:t>Course</w:t>
            </w:r>
          </w:p>
        </w:tc>
        <w:tc>
          <w:tcPr>
            <w:tcW w:w="4230" w:type="dxa"/>
            <w:shd w:val="clear" w:color="auto" w:fill="F2F2F2" w:themeFill="background1" w:themeFillShade="F2"/>
            <w:vAlign w:val="center"/>
          </w:tcPr>
          <w:p w14:paraId="2CAF5861" w14:textId="77777777" w:rsidR="00426DBB" w:rsidRPr="002B276B" w:rsidRDefault="00426DBB" w:rsidP="00DC0C06">
            <w:pPr>
              <w:jc w:val="center"/>
              <w:rPr>
                <w:rFonts w:asciiTheme="minorHAnsi" w:hAnsiTheme="minorHAnsi" w:cstheme="minorHAnsi"/>
                <w:b/>
                <w:sz w:val="22"/>
                <w:szCs w:val="22"/>
              </w:rPr>
            </w:pPr>
            <w:r w:rsidRPr="002B276B">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5DDE39CF" w14:textId="77777777" w:rsidR="00426DBB" w:rsidRPr="002B276B" w:rsidRDefault="00426DBB" w:rsidP="00DC0C06">
            <w:pPr>
              <w:jc w:val="center"/>
              <w:rPr>
                <w:rFonts w:asciiTheme="minorHAnsi" w:hAnsiTheme="minorHAnsi" w:cstheme="minorHAnsi"/>
                <w:b/>
                <w:sz w:val="22"/>
                <w:szCs w:val="22"/>
              </w:rPr>
            </w:pPr>
            <w:r w:rsidRPr="002B276B">
              <w:rPr>
                <w:rFonts w:asciiTheme="minorHAnsi" w:hAnsiTheme="minorHAnsi" w:cstheme="minorHAnsi"/>
                <w:b/>
                <w:sz w:val="22"/>
                <w:szCs w:val="22"/>
              </w:rPr>
              <w:t>Credits</w:t>
            </w:r>
          </w:p>
        </w:tc>
        <w:tc>
          <w:tcPr>
            <w:tcW w:w="1260" w:type="dxa"/>
            <w:shd w:val="clear" w:color="auto" w:fill="F2F2F2" w:themeFill="background1" w:themeFillShade="F2"/>
            <w:vAlign w:val="center"/>
          </w:tcPr>
          <w:p w14:paraId="315C995C" w14:textId="77777777" w:rsidR="00426DBB" w:rsidRPr="002B276B" w:rsidRDefault="00426DBB" w:rsidP="00DC0C06">
            <w:pPr>
              <w:jc w:val="center"/>
              <w:rPr>
                <w:rFonts w:asciiTheme="minorHAnsi" w:hAnsiTheme="minorHAnsi" w:cstheme="minorHAnsi"/>
                <w:b/>
                <w:sz w:val="22"/>
                <w:szCs w:val="22"/>
              </w:rPr>
            </w:pPr>
            <w:r w:rsidRPr="002B276B">
              <w:rPr>
                <w:rFonts w:asciiTheme="minorHAnsi" w:hAnsiTheme="minorHAnsi" w:cstheme="minorHAnsi"/>
                <w:b/>
                <w:sz w:val="22"/>
                <w:szCs w:val="22"/>
              </w:rPr>
              <w:t>KCTCS</w:t>
            </w:r>
          </w:p>
          <w:p w14:paraId="48742C1F" w14:textId="77777777" w:rsidR="00426DBB" w:rsidRPr="002B276B" w:rsidRDefault="00426DBB" w:rsidP="00DC0C06">
            <w:pPr>
              <w:jc w:val="center"/>
              <w:rPr>
                <w:rFonts w:asciiTheme="minorHAnsi" w:hAnsiTheme="minorHAnsi" w:cstheme="minorHAnsi"/>
                <w:b/>
                <w:sz w:val="22"/>
                <w:szCs w:val="22"/>
              </w:rPr>
            </w:pPr>
            <w:r w:rsidRPr="002B276B">
              <w:rPr>
                <w:rFonts w:asciiTheme="minorHAnsi" w:hAnsiTheme="minorHAnsi" w:cstheme="minorHAnsi"/>
                <w:b/>
                <w:sz w:val="22"/>
                <w:szCs w:val="22"/>
              </w:rPr>
              <w:t>Course</w:t>
            </w:r>
          </w:p>
        </w:tc>
        <w:tc>
          <w:tcPr>
            <w:tcW w:w="1345" w:type="dxa"/>
            <w:shd w:val="clear" w:color="auto" w:fill="F2F2F2" w:themeFill="background1" w:themeFillShade="F2"/>
            <w:vAlign w:val="center"/>
          </w:tcPr>
          <w:p w14:paraId="2BCD88F7" w14:textId="77777777" w:rsidR="00426DBB" w:rsidRPr="002B276B" w:rsidRDefault="00426DBB" w:rsidP="00DC0C06">
            <w:pPr>
              <w:jc w:val="center"/>
              <w:rPr>
                <w:rFonts w:asciiTheme="minorHAnsi" w:hAnsiTheme="minorHAnsi" w:cstheme="minorHAnsi"/>
                <w:b/>
                <w:sz w:val="22"/>
                <w:szCs w:val="22"/>
              </w:rPr>
            </w:pPr>
            <w:r w:rsidRPr="002B276B">
              <w:rPr>
                <w:rFonts w:asciiTheme="minorHAnsi" w:hAnsiTheme="minorHAnsi" w:cstheme="minorHAnsi"/>
                <w:b/>
                <w:sz w:val="22"/>
                <w:szCs w:val="22"/>
              </w:rPr>
              <w:t>Taken at KCTCS</w:t>
            </w:r>
          </w:p>
        </w:tc>
      </w:tr>
      <w:tr w:rsidR="00426DBB" w:rsidRPr="002B276B" w14:paraId="53689384" w14:textId="77777777" w:rsidTr="00760648">
        <w:tc>
          <w:tcPr>
            <w:tcW w:w="1615" w:type="dxa"/>
          </w:tcPr>
          <w:p w14:paraId="7954EC0F" w14:textId="17306F0B" w:rsidR="00426DBB" w:rsidRPr="002B276B" w:rsidRDefault="00426DBB" w:rsidP="00426DBB">
            <w:pPr>
              <w:rPr>
                <w:rFonts w:asciiTheme="minorHAnsi" w:hAnsiTheme="minorHAnsi" w:cstheme="minorHAnsi"/>
                <w:sz w:val="22"/>
                <w:szCs w:val="22"/>
              </w:rPr>
            </w:pPr>
            <w:r w:rsidRPr="002B276B">
              <w:rPr>
                <w:rFonts w:asciiTheme="minorHAnsi" w:hAnsiTheme="minorHAnsi" w:cstheme="minorHAnsi"/>
                <w:sz w:val="22"/>
                <w:szCs w:val="22"/>
              </w:rPr>
              <w:t>TBS XXX</w:t>
            </w:r>
          </w:p>
        </w:tc>
        <w:tc>
          <w:tcPr>
            <w:tcW w:w="4230" w:type="dxa"/>
            <w:vAlign w:val="center"/>
          </w:tcPr>
          <w:p w14:paraId="49F0E89F" w14:textId="3820B337" w:rsidR="00426DBB" w:rsidRPr="002B276B" w:rsidRDefault="00426DBB" w:rsidP="00426DBB">
            <w:pPr>
              <w:rPr>
                <w:rFonts w:asciiTheme="minorHAnsi" w:hAnsiTheme="minorHAnsi" w:cstheme="minorHAnsi"/>
                <w:sz w:val="22"/>
                <w:szCs w:val="22"/>
              </w:rPr>
            </w:pPr>
            <w:r w:rsidRPr="002B276B">
              <w:rPr>
                <w:rFonts w:asciiTheme="minorHAnsi" w:hAnsiTheme="minorHAnsi" w:cstheme="minorHAnsi"/>
                <w:sz w:val="22"/>
                <w:szCs w:val="22"/>
              </w:rPr>
              <w:t>Natural Science</w:t>
            </w:r>
          </w:p>
        </w:tc>
        <w:tc>
          <w:tcPr>
            <w:tcW w:w="900" w:type="dxa"/>
            <w:vAlign w:val="center"/>
          </w:tcPr>
          <w:p w14:paraId="3A18E844" w14:textId="598823FD" w:rsidR="00426DBB" w:rsidRPr="002B276B" w:rsidRDefault="00426DBB" w:rsidP="00426DBB">
            <w:pPr>
              <w:jc w:val="center"/>
              <w:rPr>
                <w:rFonts w:asciiTheme="minorHAnsi" w:hAnsiTheme="minorHAnsi" w:cstheme="minorHAnsi"/>
                <w:sz w:val="22"/>
                <w:szCs w:val="22"/>
              </w:rPr>
            </w:pPr>
            <w:r w:rsidRPr="002B276B">
              <w:rPr>
                <w:rFonts w:asciiTheme="minorHAnsi" w:hAnsiTheme="minorHAnsi" w:cstheme="minorHAnsi"/>
                <w:sz w:val="22"/>
                <w:szCs w:val="22"/>
              </w:rPr>
              <w:t>3-4</w:t>
            </w:r>
          </w:p>
        </w:tc>
        <w:tc>
          <w:tcPr>
            <w:tcW w:w="1260" w:type="dxa"/>
          </w:tcPr>
          <w:p w14:paraId="68933DA3" w14:textId="77777777" w:rsidR="00426DBB" w:rsidRPr="002B276B" w:rsidRDefault="00426DBB" w:rsidP="00426DBB">
            <w:pPr>
              <w:rPr>
                <w:rFonts w:asciiTheme="minorHAnsi" w:hAnsiTheme="minorHAnsi" w:cstheme="minorHAnsi"/>
                <w:sz w:val="22"/>
                <w:szCs w:val="22"/>
              </w:rPr>
            </w:pPr>
          </w:p>
        </w:tc>
        <w:tc>
          <w:tcPr>
            <w:tcW w:w="1345" w:type="dxa"/>
          </w:tcPr>
          <w:p w14:paraId="73B0743F" w14:textId="77777777" w:rsidR="00426DBB" w:rsidRPr="002B276B" w:rsidRDefault="00426DBB" w:rsidP="00426DBB">
            <w:pPr>
              <w:jc w:val="center"/>
              <w:rPr>
                <w:rFonts w:asciiTheme="minorHAnsi" w:hAnsiTheme="minorHAnsi" w:cstheme="minorHAnsi"/>
                <w:sz w:val="22"/>
                <w:szCs w:val="22"/>
              </w:rPr>
            </w:pPr>
          </w:p>
        </w:tc>
      </w:tr>
      <w:tr w:rsidR="00426DBB" w:rsidRPr="002B276B" w14:paraId="11D0AA78" w14:textId="77777777" w:rsidTr="00760648">
        <w:tc>
          <w:tcPr>
            <w:tcW w:w="1615" w:type="dxa"/>
          </w:tcPr>
          <w:p w14:paraId="6DF007E4" w14:textId="56D98709" w:rsidR="00426DBB" w:rsidRPr="002B276B" w:rsidRDefault="00426DBB" w:rsidP="00426DBB">
            <w:pPr>
              <w:rPr>
                <w:rFonts w:asciiTheme="minorHAnsi" w:hAnsiTheme="minorHAnsi" w:cstheme="minorHAnsi"/>
                <w:sz w:val="22"/>
                <w:szCs w:val="22"/>
              </w:rPr>
            </w:pPr>
            <w:r w:rsidRPr="002B276B">
              <w:rPr>
                <w:rFonts w:asciiTheme="minorHAnsi" w:hAnsiTheme="minorHAnsi" w:cstheme="minorHAnsi"/>
                <w:sz w:val="22"/>
                <w:szCs w:val="22"/>
              </w:rPr>
              <w:t>TBS XXX</w:t>
            </w:r>
          </w:p>
        </w:tc>
        <w:tc>
          <w:tcPr>
            <w:tcW w:w="4230" w:type="dxa"/>
            <w:vAlign w:val="center"/>
          </w:tcPr>
          <w:p w14:paraId="2C6BA6F9" w14:textId="721E5436" w:rsidR="00426DBB" w:rsidRPr="002B276B" w:rsidRDefault="00426DBB" w:rsidP="00426DBB">
            <w:pPr>
              <w:rPr>
                <w:rFonts w:asciiTheme="minorHAnsi" w:hAnsiTheme="minorHAnsi" w:cstheme="minorHAnsi"/>
                <w:sz w:val="22"/>
                <w:szCs w:val="22"/>
              </w:rPr>
            </w:pPr>
            <w:r w:rsidRPr="002B276B">
              <w:rPr>
                <w:rFonts w:asciiTheme="minorHAnsi" w:hAnsiTheme="minorHAnsi" w:cstheme="minorHAnsi"/>
                <w:sz w:val="22"/>
                <w:szCs w:val="22"/>
              </w:rPr>
              <w:t xml:space="preserve">Individual &amp; Society </w:t>
            </w:r>
          </w:p>
        </w:tc>
        <w:tc>
          <w:tcPr>
            <w:tcW w:w="900" w:type="dxa"/>
            <w:vAlign w:val="center"/>
          </w:tcPr>
          <w:p w14:paraId="38F15CB9" w14:textId="109183B2" w:rsidR="00426DBB" w:rsidRPr="002B276B" w:rsidRDefault="00426DBB" w:rsidP="00426DBB">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60" w:type="dxa"/>
          </w:tcPr>
          <w:p w14:paraId="1E7EFCE0" w14:textId="77777777" w:rsidR="00426DBB" w:rsidRPr="002B276B" w:rsidRDefault="00426DBB" w:rsidP="00426DBB">
            <w:pPr>
              <w:rPr>
                <w:rFonts w:asciiTheme="minorHAnsi" w:hAnsiTheme="minorHAnsi" w:cstheme="minorHAnsi"/>
                <w:sz w:val="22"/>
                <w:szCs w:val="22"/>
              </w:rPr>
            </w:pPr>
          </w:p>
        </w:tc>
        <w:tc>
          <w:tcPr>
            <w:tcW w:w="1345" w:type="dxa"/>
          </w:tcPr>
          <w:p w14:paraId="08B7E4C9" w14:textId="77777777" w:rsidR="00426DBB" w:rsidRPr="002B276B" w:rsidRDefault="00426DBB" w:rsidP="00426DBB">
            <w:pPr>
              <w:jc w:val="center"/>
              <w:rPr>
                <w:rFonts w:asciiTheme="minorHAnsi" w:hAnsiTheme="minorHAnsi" w:cstheme="minorHAnsi"/>
                <w:sz w:val="22"/>
                <w:szCs w:val="22"/>
              </w:rPr>
            </w:pPr>
          </w:p>
        </w:tc>
      </w:tr>
      <w:tr w:rsidR="00426DBB" w:rsidRPr="002B276B" w14:paraId="1FC142E9" w14:textId="77777777" w:rsidTr="00760648">
        <w:tc>
          <w:tcPr>
            <w:tcW w:w="1615" w:type="dxa"/>
          </w:tcPr>
          <w:p w14:paraId="0D2880F5" w14:textId="397602AE" w:rsidR="00426DBB" w:rsidRPr="002B276B" w:rsidRDefault="00426DBB" w:rsidP="00426DBB">
            <w:pPr>
              <w:rPr>
                <w:rFonts w:asciiTheme="minorHAnsi" w:hAnsiTheme="minorHAnsi" w:cstheme="minorHAnsi"/>
                <w:sz w:val="22"/>
                <w:szCs w:val="22"/>
              </w:rPr>
            </w:pPr>
            <w:r w:rsidRPr="002B276B">
              <w:rPr>
                <w:rFonts w:asciiTheme="minorHAnsi" w:hAnsiTheme="minorHAnsi" w:cstheme="minorHAnsi"/>
                <w:sz w:val="22"/>
                <w:szCs w:val="22"/>
              </w:rPr>
              <w:t>TBS XXX</w:t>
            </w:r>
          </w:p>
        </w:tc>
        <w:tc>
          <w:tcPr>
            <w:tcW w:w="4230" w:type="dxa"/>
          </w:tcPr>
          <w:p w14:paraId="65E7F5CB" w14:textId="7F519DD5" w:rsidR="00426DBB" w:rsidRPr="002B276B" w:rsidRDefault="00426DBB" w:rsidP="00426DBB">
            <w:pPr>
              <w:rPr>
                <w:rFonts w:asciiTheme="minorHAnsi" w:hAnsiTheme="minorHAnsi" w:cstheme="minorHAnsi"/>
                <w:sz w:val="22"/>
                <w:szCs w:val="22"/>
              </w:rPr>
            </w:pPr>
            <w:r w:rsidRPr="002B276B">
              <w:rPr>
                <w:rFonts w:asciiTheme="minorHAnsi" w:hAnsiTheme="minorHAnsi" w:cstheme="minorHAnsi"/>
                <w:sz w:val="22"/>
                <w:szCs w:val="22"/>
              </w:rPr>
              <w:t>Culture &amp; Creativity</w:t>
            </w:r>
          </w:p>
        </w:tc>
        <w:tc>
          <w:tcPr>
            <w:tcW w:w="900" w:type="dxa"/>
            <w:vAlign w:val="center"/>
          </w:tcPr>
          <w:p w14:paraId="0ECD4ED5" w14:textId="7920DF4C" w:rsidR="00426DBB" w:rsidRPr="002B276B" w:rsidRDefault="00426DBB" w:rsidP="00426DBB">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60" w:type="dxa"/>
          </w:tcPr>
          <w:p w14:paraId="7555EBEF" w14:textId="77777777" w:rsidR="00426DBB" w:rsidRPr="002B276B" w:rsidRDefault="00426DBB" w:rsidP="00426DBB">
            <w:pPr>
              <w:rPr>
                <w:rFonts w:asciiTheme="minorHAnsi" w:hAnsiTheme="minorHAnsi" w:cstheme="minorHAnsi"/>
                <w:sz w:val="22"/>
                <w:szCs w:val="22"/>
              </w:rPr>
            </w:pPr>
          </w:p>
        </w:tc>
        <w:tc>
          <w:tcPr>
            <w:tcW w:w="1345" w:type="dxa"/>
          </w:tcPr>
          <w:p w14:paraId="7C49369E" w14:textId="77777777" w:rsidR="00426DBB" w:rsidRPr="002B276B" w:rsidRDefault="00426DBB" w:rsidP="00426DBB">
            <w:pPr>
              <w:jc w:val="center"/>
              <w:rPr>
                <w:rFonts w:asciiTheme="minorHAnsi" w:hAnsiTheme="minorHAnsi" w:cstheme="minorHAnsi"/>
                <w:sz w:val="22"/>
                <w:szCs w:val="22"/>
              </w:rPr>
            </w:pPr>
          </w:p>
        </w:tc>
      </w:tr>
      <w:tr w:rsidR="00426DBB" w:rsidRPr="002B276B" w14:paraId="436B0509" w14:textId="77777777" w:rsidTr="00760648">
        <w:tc>
          <w:tcPr>
            <w:tcW w:w="1615" w:type="dxa"/>
            <w:vAlign w:val="center"/>
          </w:tcPr>
          <w:p w14:paraId="5430B3B1" w14:textId="7D236E9A" w:rsidR="00426DBB" w:rsidRPr="002B276B" w:rsidRDefault="00426DBB" w:rsidP="00426DBB">
            <w:pPr>
              <w:rPr>
                <w:rFonts w:asciiTheme="minorHAnsi" w:hAnsiTheme="minorHAnsi" w:cstheme="minorHAnsi"/>
                <w:sz w:val="22"/>
                <w:szCs w:val="22"/>
              </w:rPr>
            </w:pPr>
            <w:r w:rsidRPr="002B276B">
              <w:rPr>
                <w:rFonts w:asciiTheme="minorHAnsi" w:hAnsiTheme="minorHAnsi" w:cstheme="minorHAnsi"/>
                <w:sz w:val="22"/>
                <w:szCs w:val="22"/>
              </w:rPr>
              <w:t>TBS XXX</w:t>
            </w:r>
          </w:p>
        </w:tc>
        <w:tc>
          <w:tcPr>
            <w:tcW w:w="4230" w:type="dxa"/>
            <w:vAlign w:val="center"/>
          </w:tcPr>
          <w:p w14:paraId="6B6A7F57" w14:textId="5356FDDC" w:rsidR="00426DBB" w:rsidRPr="002B276B" w:rsidRDefault="00426DBB" w:rsidP="00426DBB">
            <w:pPr>
              <w:rPr>
                <w:rFonts w:asciiTheme="minorHAnsi" w:hAnsiTheme="minorHAnsi" w:cstheme="minorHAnsi"/>
                <w:sz w:val="22"/>
                <w:szCs w:val="22"/>
              </w:rPr>
            </w:pPr>
            <w:r w:rsidRPr="002B276B">
              <w:rPr>
                <w:rFonts w:asciiTheme="minorHAnsi" w:hAnsiTheme="minorHAnsi" w:cstheme="minorHAnsi"/>
                <w:sz w:val="22"/>
                <w:szCs w:val="22"/>
              </w:rPr>
              <w:t>Global Viewpoints</w:t>
            </w:r>
          </w:p>
        </w:tc>
        <w:tc>
          <w:tcPr>
            <w:tcW w:w="900" w:type="dxa"/>
            <w:vAlign w:val="center"/>
          </w:tcPr>
          <w:p w14:paraId="6FA417FA" w14:textId="4B55BAC3" w:rsidR="00426DBB" w:rsidRPr="002B276B" w:rsidRDefault="00426DBB" w:rsidP="00426DBB">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260" w:type="dxa"/>
            <w:vAlign w:val="center"/>
          </w:tcPr>
          <w:p w14:paraId="0538B6E7" w14:textId="77777777" w:rsidR="00426DBB" w:rsidRPr="002B276B" w:rsidRDefault="00426DBB" w:rsidP="00426DBB">
            <w:pPr>
              <w:rPr>
                <w:rFonts w:asciiTheme="minorHAnsi" w:hAnsiTheme="minorHAnsi" w:cstheme="minorHAnsi"/>
                <w:sz w:val="22"/>
                <w:szCs w:val="22"/>
              </w:rPr>
            </w:pPr>
          </w:p>
        </w:tc>
        <w:tc>
          <w:tcPr>
            <w:tcW w:w="1345" w:type="dxa"/>
          </w:tcPr>
          <w:p w14:paraId="6BCD70BD" w14:textId="77777777" w:rsidR="00426DBB" w:rsidRPr="002B276B" w:rsidRDefault="00426DBB" w:rsidP="00426DBB">
            <w:pPr>
              <w:jc w:val="center"/>
              <w:rPr>
                <w:rFonts w:asciiTheme="minorHAnsi" w:hAnsiTheme="minorHAnsi" w:cstheme="minorHAnsi"/>
                <w:sz w:val="22"/>
                <w:szCs w:val="22"/>
              </w:rPr>
            </w:pPr>
          </w:p>
        </w:tc>
      </w:tr>
      <w:tr w:rsidR="00426DBB" w:rsidRPr="002B276B" w14:paraId="472B9425" w14:textId="77777777" w:rsidTr="00235110">
        <w:tc>
          <w:tcPr>
            <w:tcW w:w="1615" w:type="dxa"/>
            <w:vAlign w:val="center"/>
          </w:tcPr>
          <w:p w14:paraId="139EFC22" w14:textId="77777777" w:rsidR="00426DBB" w:rsidRPr="002B276B" w:rsidRDefault="00426DBB" w:rsidP="00426DBB">
            <w:pPr>
              <w:jc w:val="right"/>
              <w:rPr>
                <w:rFonts w:asciiTheme="minorHAnsi" w:hAnsiTheme="minorHAnsi" w:cstheme="minorHAnsi"/>
                <w:b/>
                <w:sz w:val="22"/>
                <w:szCs w:val="22"/>
              </w:rPr>
            </w:pPr>
          </w:p>
        </w:tc>
        <w:tc>
          <w:tcPr>
            <w:tcW w:w="4230" w:type="dxa"/>
            <w:vAlign w:val="center"/>
          </w:tcPr>
          <w:p w14:paraId="553B5BF3" w14:textId="77777777" w:rsidR="00426DBB" w:rsidRPr="002B276B" w:rsidRDefault="00426DBB" w:rsidP="00426DBB">
            <w:pPr>
              <w:jc w:val="right"/>
              <w:rPr>
                <w:rFonts w:asciiTheme="minorHAnsi" w:hAnsiTheme="minorHAnsi" w:cstheme="minorHAnsi"/>
                <w:b/>
                <w:sz w:val="22"/>
                <w:szCs w:val="22"/>
              </w:rPr>
            </w:pPr>
            <w:r w:rsidRPr="002B276B">
              <w:rPr>
                <w:rFonts w:asciiTheme="minorHAnsi" w:hAnsiTheme="minorHAnsi" w:cstheme="minorHAnsi"/>
                <w:b/>
                <w:sz w:val="22"/>
                <w:szCs w:val="22"/>
              </w:rPr>
              <w:t>Subtotal General Education Credit Hours</w:t>
            </w:r>
          </w:p>
        </w:tc>
        <w:tc>
          <w:tcPr>
            <w:tcW w:w="900" w:type="dxa"/>
            <w:shd w:val="clear" w:color="auto" w:fill="auto"/>
            <w:vAlign w:val="center"/>
          </w:tcPr>
          <w:p w14:paraId="61434A93" w14:textId="76B2C438" w:rsidR="00426DBB" w:rsidRPr="002B276B" w:rsidRDefault="00426DBB" w:rsidP="00426DBB">
            <w:pPr>
              <w:jc w:val="center"/>
              <w:rPr>
                <w:rFonts w:asciiTheme="minorHAnsi" w:hAnsiTheme="minorHAnsi" w:cstheme="minorHAnsi"/>
                <w:b/>
                <w:sz w:val="22"/>
                <w:szCs w:val="22"/>
              </w:rPr>
            </w:pPr>
            <w:r w:rsidRPr="002B276B">
              <w:rPr>
                <w:rFonts w:asciiTheme="minorHAnsi" w:hAnsiTheme="minorHAnsi" w:cstheme="minorHAnsi"/>
                <w:b/>
                <w:sz w:val="22"/>
                <w:szCs w:val="22"/>
              </w:rPr>
              <w:t>12-13</w:t>
            </w:r>
          </w:p>
        </w:tc>
        <w:tc>
          <w:tcPr>
            <w:tcW w:w="1260" w:type="dxa"/>
            <w:shd w:val="clear" w:color="auto" w:fill="auto"/>
            <w:vAlign w:val="center"/>
          </w:tcPr>
          <w:p w14:paraId="6D90C650" w14:textId="77777777" w:rsidR="00426DBB" w:rsidRPr="002B276B" w:rsidRDefault="00426DBB" w:rsidP="00426DBB">
            <w:pPr>
              <w:jc w:val="center"/>
              <w:rPr>
                <w:rFonts w:asciiTheme="minorHAnsi" w:hAnsiTheme="minorHAnsi" w:cstheme="minorHAnsi"/>
                <w:sz w:val="22"/>
                <w:szCs w:val="22"/>
              </w:rPr>
            </w:pPr>
          </w:p>
        </w:tc>
        <w:tc>
          <w:tcPr>
            <w:tcW w:w="1345" w:type="dxa"/>
            <w:vAlign w:val="center"/>
          </w:tcPr>
          <w:p w14:paraId="6614CDE4" w14:textId="77777777" w:rsidR="00426DBB" w:rsidRPr="002B276B" w:rsidRDefault="00426DBB" w:rsidP="00426DBB">
            <w:pPr>
              <w:jc w:val="center"/>
              <w:rPr>
                <w:rFonts w:asciiTheme="minorHAnsi" w:hAnsiTheme="minorHAnsi" w:cstheme="minorHAnsi"/>
                <w:sz w:val="22"/>
                <w:szCs w:val="22"/>
              </w:rPr>
            </w:pPr>
          </w:p>
        </w:tc>
      </w:tr>
    </w:tbl>
    <w:p w14:paraId="6DDF33FE" w14:textId="25BAC89B" w:rsidR="00426DBB" w:rsidRDefault="00426DBB" w:rsidP="00426DBB">
      <w:pPr>
        <w:pStyle w:val="Heading4"/>
        <w:rPr>
          <w:rFonts w:asciiTheme="minorHAnsi" w:hAnsiTheme="minorHAnsi"/>
          <w:b w:val="0"/>
          <w:sz w:val="22"/>
          <w:szCs w:val="22"/>
        </w:rPr>
      </w:pPr>
      <w:r w:rsidRPr="002B276B">
        <w:rPr>
          <w:rFonts w:asciiTheme="minorHAnsi" w:hAnsiTheme="minorHAnsi"/>
          <w:b w:val="0"/>
          <w:sz w:val="22"/>
          <w:szCs w:val="22"/>
        </w:rPr>
        <w:t xml:space="preserve">TBS </w:t>
      </w:r>
      <w:r w:rsidR="001B2645" w:rsidRPr="002B276B">
        <w:rPr>
          <w:rFonts w:asciiTheme="minorHAnsi" w:hAnsiTheme="minorHAnsi"/>
          <w:b w:val="0"/>
          <w:sz w:val="22"/>
          <w:szCs w:val="22"/>
        </w:rPr>
        <w:t xml:space="preserve">XXX </w:t>
      </w:r>
      <w:r w:rsidRPr="002B276B">
        <w:rPr>
          <w:rFonts w:asciiTheme="minorHAnsi" w:hAnsiTheme="minorHAnsi"/>
          <w:b w:val="0"/>
          <w:sz w:val="22"/>
          <w:szCs w:val="22"/>
        </w:rPr>
        <w:t>means selected by NKU student.</w:t>
      </w:r>
    </w:p>
    <w:p w14:paraId="09AEA4A0" w14:textId="77777777" w:rsidR="002B276B" w:rsidRPr="002B276B" w:rsidRDefault="002B276B" w:rsidP="002B276B"/>
    <w:p w14:paraId="56721D9B" w14:textId="62A33431" w:rsidR="002327CA" w:rsidRPr="002B276B" w:rsidRDefault="00146BBA" w:rsidP="001F02A5">
      <w:pPr>
        <w:pStyle w:val="Heading4"/>
        <w:spacing w:after="0"/>
        <w:rPr>
          <w:rFonts w:asciiTheme="minorHAnsi" w:hAnsiTheme="minorHAnsi"/>
          <w:sz w:val="22"/>
          <w:szCs w:val="22"/>
        </w:rPr>
      </w:pPr>
      <w:r w:rsidRPr="002B276B">
        <w:rPr>
          <w:rFonts w:asciiTheme="minorHAnsi" w:hAnsiTheme="minorHAnsi"/>
          <w:sz w:val="22"/>
          <w:szCs w:val="22"/>
        </w:rPr>
        <w:t xml:space="preserve">Category </w:t>
      </w:r>
      <w:r w:rsidR="00426DBB" w:rsidRPr="002B276B">
        <w:rPr>
          <w:rFonts w:asciiTheme="minorHAnsi" w:hAnsiTheme="minorHAnsi"/>
          <w:sz w:val="22"/>
          <w:szCs w:val="22"/>
        </w:rPr>
        <w:t>4</w:t>
      </w:r>
      <w:r w:rsidRPr="002B276B">
        <w:rPr>
          <w:rFonts w:asciiTheme="minorHAnsi" w:hAnsiTheme="minorHAnsi"/>
          <w:sz w:val="22"/>
          <w:szCs w:val="22"/>
        </w:rPr>
        <w:t xml:space="preserve">: </w:t>
      </w:r>
      <w:r w:rsidR="001F02A5" w:rsidRPr="002B276B">
        <w:rPr>
          <w:rFonts w:asciiTheme="minorHAnsi" w:hAnsiTheme="minorHAnsi"/>
          <w:sz w:val="22"/>
          <w:szCs w:val="22"/>
        </w:rPr>
        <w:t xml:space="preserve">NKU </w:t>
      </w:r>
      <w:r w:rsidR="002327CA" w:rsidRPr="002B276B">
        <w:rPr>
          <w:rFonts w:asciiTheme="minorHAnsi" w:hAnsiTheme="minorHAnsi"/>
          <w:sz w:val="22"/>
          <w:szCs w:val="22"/>
        </w:rPr>
        <w:t xml:space="preserve">Major Requirements </w:t>
      </w:r>
      <w:r w:rsidR="001F02A5" w:rsidRPr="002B276B">
        <w:rPr>
          <w:rFonts w:asciiTheme="minorHAnsi" w:hAnsiTheme="minorHAnsi"/>
          <w:sz w:val="22"/>
          <w:szCs w:val="22"/>
        </w:rPr>
        <w:t xml:space="preserve">for the BA in </w:t>
      </w:r>
      <w:r w:rsidR="00C75063" w:rsidRPr="002B276B">
        <w:rPr>
          <w:rFonts w:asciiTheme="minorHAnsi" w:hAnsiTheme="minorHAnsi"/>
          <w:sz w:val="22"/>
          <w:szCs w:val="22"/>
        </w:rPr>
        <w:t>Early Childhood</w:t>
      </w:r>
      <w:r w:rsidR="001F02A5" w:rsidRPr="002B276B">
        <w:rPr>
          <w:rFonts w:asciiTheme="minorHAnsi" w:hAnsiTheme="minorHAnsi"/>
          <w:sz w:val="22"/>
          <w:szCs w:val="22"/>
        </w:rPr>
        <w:t xml:space="preserve"> Education</w:t>
      </w:r>
      <w:r w:rsidR="00C75063" w:rsidRPr="002B276B">
        <w:rPr>
          <w:rFonts w:asciiTheme="minorHAnsi" w:hAnsiTheme="minorHAnsi"/>
          <w:sz w:val="22"/>
          <w:szCs w:val="22"/>
        </w:rPr>
        <w:t xml:space="preserve"> – </w:t>
      </w:r>
      <w:r w:rsidR="00DC0C06" w:rsidRPr="002B276B">
        <w:rPr>
          <w:rFonts w:asciiTheme="minorHAnsi" w:hAnsiTheme="minorHAnsi"/>
          <w:sz w:val="22"/>
          <w:szCs w:val="22"/>
        </w:rPr>
        <w:t>Non-c</w:t>
      </w:r>
      <w:r w:rsidR="00C75063" w:rsidRPr="002B276B">
        <w:rPr>
          <w:rFonts w:asciiTheme="minorHAnsi" w:hAnsiTheme="minorHAnsi"/>
          <w:sz w:val="22"/>
          <w:szCs w:val="22"/>
        </w:rPr>
        <w:t>ertification Track</w:t>
      </w:r>
    </w:p>
    <w:p w14:paraId="16681B05" w14:textId="77777777" w:rsidR="00AF0414" w:rsidRPr="002B276B" w:rsidRDefault="00AF0414" w:rsidP="001F02A5">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A in Early Childhood Education – Non-Certification Track"/>
        <w:tblDescription w:val="Category 4: NKU Major Requirements for the BA in Early Childhood Education – Non-Certification Track"/>
      </w:tblPr>
      <w:tblGrid>
        <w:gridCol w:w="1075"/>
        <w:gridCol w:w="4320"/>
        <w:gridCol w:w="990"/>
        <w:gridCol w:w="1980"/>
        <w:gridCol w:w="985"/>
      </w:tblGrid>
      <w:tr w:rsidR="002327CA" w:rsidRPr="002B276B" w14:paraId="68F24EFE" w14:textId="77777777" w:rsidTr="008F2188">
        <w:trPr>
          <w:trHeight w:val="575"/>
          <w:tblHeader/>
        </w:trPr>
        <w:tc>
          <w:tcPr>
            <w:tcW w:w="1075" w:type="dxa"/>
            <w:shd w:val="clear" w:color="auto" w:fill="F2F2F2" w:themeFill="background1" w:themeFillShade="F2"/>
            <w:vAlign w:val="center"/>
          </w:tcPr>
          <w:p w14:paraId="0BEA5DCD" w14:textId="77777777" w:rsidR="00C37604" w:rsidRPr="002B276B" w:rsidRDefault="00C37604" w:rsidP="001F02A5">
            <w:pPr>
              <w:jc w:val="center"/>
              <w:rPr>
                <w:rFonts w:asciiTheme="minorHAnsi" w:hAnsiTheme="minorHAnsi" w:cstheme="minorHAnsi"/>
                <w:b/>
                <w:sz w:val="22"/>
                <w:szCs w:val="22"/>
              </w:rPr>
            </w:pPr>
            <w:r w:rsidRPr="002B276B">
              <w:rPr>
                <w:rFonts w:asciiTheme="minorHAnsi" w:hAnsiTheme="minorHAnsi" w:cstheme="minorHAnsi"/>
                <w:b/>
                <w:sz w:val="22"/>
                <w:szCs w:val="22"/>
              </w:rPr>
              <w:t>NKU</w:t>
            </w:r>
          </w:p>
          <w:p w14:paraId="72E6A310" w14:textId="391D358C" w:rsidR="002327CA" w:rsidRPr="002B276B" w:rsidRDefault="00C37604" w:rsidP="001F02A5">
            <w:pPr>
              <w:jc w:val="center"/>
              <w:rPr>
                <w:rFonts w:asciiTheme="minorHAnsi" w:hAnsiTheme="minorHAnsi" w:cstheme="minorHAnsi"/>
                <w:b/>
                <w:sz w:val="22"/>
                <w:szCs w:val="22"/>
              </w:rPr>
            </w:pPr>
            <w:r w:rsidRPr="002B276B">
              <w:rPr>
                <w:rFonts w:asciiTheme="minorHAnsi" w:hAnsiTheme="minorHAnsi" w:cstheme="minorHAnsi"/>
                <w:b/>
                <w:sz w:val="22"/>
                <w:szCs w:val="22"/>
              </w:rPr>
              <w:t>Course</w:t>
            </w:r>
          </w:p>
        </w:tc>
        <w:tc>
          <w:tcPr>
            <w:tcW w:w="4320" w:type="dxa"/>
            <w:shd w:val="clear" w:color="auto" w:fill="F2F2F2" w:themeFill="background1" w:themeFillShade="F2"/>
            <w:vAlign w:val="center"/>
          </w:tcPr>
          <w:p w14:paraId="150AA243" w14:textId="77777777" w:rsidR="002327CA" w:rsidRPr="002B276B" w:rsidRDefault="002327CA" w:rsidP="001F02A5">
            <w:pPr>
              <w:jc w:val="center"/>
              <w:rPr>
                <w:rFonts w:asciiTheme="minorHAnsi" w:hAnsiTheme="minorHAnsi" w:cstheme="minorHAnsi"/>
                <w:b/>
                <w:sz w:val="22"/>
                <w:szCs w:val="22"/>
              </w:rPr>
            </w:pPr>
            <w:r w:rsidRPr="002B276B">
              <w:rPr>
                <w:rFonts w:asciiTheme="minorHAnsi" w:hAnsiTheme="minorHAnsi" w:cstheme="minorHAnsi"/>
                <w:b/>
                <w:sz w:val="22"/>
                <w:szCs w:val="22"/>
              </w:rPr>
              <w:t>Course</w:t>
            </w:r>
          </w:p>
        </w:tc>
        <w:tc>
          <w:tcPr>
            <w:tcW w:w="990" w:type="dxa"/>
            <w:shd w:val="clear" w:color="auto" w:fill="F2F2F2" w:themeFill="background1" w:themeFillShade="F2"/>
            <w:vAlign w:val="center"/>
          </w:tcPr>
          <w:p w14:paraId="53FFAB25" w14:textId="77777777" w:rsidR="002327CA" w:rsidRPr="002B276B" w:rsidRDefault="002327CA" w:rsidP="001F02A5">
            <w:pPr>
              <w:jc w:val="center"/>
              <w:rPr>
                <w:rFonts w:asciiTheme="minorHAnsi" w:hAnsiTheme="minorHAnsi" w:cstheme="minorHAnsi"/>
                <w:b/>
                <w:sz w:val="22"/>
                <w:szCs w:val="22"/>
              </w:rPr>
            </w:pPr>
            <w:r w:rsidRPr="002B276B">
              <w:rPr>
                <w:rFonts w:asciiTheme="minorHAnsi" w:hAnsiTheme="minorHAnsi" w:cstheme="minorHAnsi"/>
                <w:b/>
                <w:sz w:val="22"/>
                <w:szCs w:val="22"/>
              </w:rPr>
              <w:t>Credits</w:t>
            </w:r>
          </w:p>
        </w:tc>
        <w:tc>
          <w:tcPr>
            <w:tcW w:w="1980" w:type="dxa"/>
            <w:shd w:val="clear" w:color="auto" w:fill="F2F2F2" w:themeFill="background1" w:themeFillShade="F2"/>
            <w:vAlign w:val="center"/>
          </w:tcPr>
          <w:p w14:paraId="632EE722" w14:textId="6F4F8DDB" w:rsidR="00C37604" w:rsidRPr="002B276B" w:rsidRDefault="00A9172F" w:rsidP="001F02A5">
            <w:pPr>
              <w:jc w:val="center"/>
              <w:rPr>
                <w:rFonts w:asciiTheme="minorHAnsi" w:hAnsiTheme="minorHAnsi" w:cstheme="minorHAnsi"/>
                <w:b/>
                <w:sz w:val="22"/>
                <w:szCs w:val="22"/>
              </w:rPr>
            </w:pPr>
            <w:r w:rsidRPr="002B276B">
              <w:rPr>
                <w:rFonts w:asciiTheme="minorHAnsi" w:hAnsiTheme="minorHAnsi" w:cstheme="minorHAnsi"/>
                <w:b/>
                <w:sz w:val="22"/>
                <w:szCs w:val="22"/>
              </w:rPr>
              <w:t>KCTCS</w:t>
            </w:r>
          </w:p>
          <w:p w14:paraId="12559D3C" w14:textId="1965F313" w:rsidR="002327CA" w:rsidRPr="002B276B" w:rsidRDefault="00C37604" w:rsidP="001F02A5">
            <w:pPr>
              <w:jc w:val="center"/>
              <w:rPr>
                <w:rFonts w:asciiTheme="minorHAnsi" w:hAnsiTheme="minorHAnsi" w:cstheme="minorHAnsi"/>
                <w:b/>
                <w:sz w:val="22"/>
                <w:szCs w:val="22"/>
              </w:rPr>
            </w:pPr>
            <w:r w:rsidRPr="002B276B">
              <w:rPr>
                <w:rFonts w:asciiTheme="minorHAnsi" w:hAnsiTheme="minorHAnsi" w:cstheme="minorHAnsi"/>
                <w:b/>
                <w:sz w:val="22"/>
                <w:szCs w:val="22"/>
              </w:rPr>
              <w:t>Course</w:t>
            </w:r>
          </w:p>
        </w:tc>
        <w:tc>
          <w:tcPr>
            <w:tcW w:w="985" w:type="dxa"/>
            <w:shd w:val="clear" w:color="auto" w:fill="F2F2F2" w:themeFill="background1" w:themeFillShade="F2"/>
            <w:vAlign w:val="center"/>
          </w:tcPr>
          <w:p w14:paraId="797DC4C2" w14:textId="77777777" w:rsidR="002327CA" w:rsidRPr="002B276B" w:rsidRDefault="002327CA" w:rsidP="001F02A5">
            <w:pPr>
              <w:jc w:val="center"/>
              <w:rPr>
                <w:rFonts w:asciiTheme="minorHAnsi" w:hAnsiTheme="minorHAnsi" w:cstheme="minorHAnsi"/>
                <w:b/>
                <w:sz w:val="22"/>
                <w:szCs w:val="22"/>
              </w:rPr>
            </w:pPr>
            <w:r w:rsidRPr="002B276B">
              <w:rPr>
                <w:rFonts w:asciiTheme="minorHAnsi" w:hAnsiTheme="minorHAnsi" w:cstheme="minorHAnsi"/>
                <w:b/>
                <w:sz w:val="22"/>
                <w:szCs w:val="22"/>
              </w:rPr>
              <w:t>Taken at KCTCS</w:t>
            </w:r>
          </w:p>
        </w:tc>
      </w:tr>
      <w:tr w:rsidR="00DC0C06" w:rsidRPr="002B276B" w14:paraId="141B2633" w14:textId="77777777" w:rsidTr="008F2188">
        <w:tc>
          <w:tcPr>
            <w:tcW w:w="1075" w:type="dxa"/>
            <w:vAlign w:val="center"/>
          </w:tcPr>
          <w:p w14:paraId="32CD64AE" w14:textId="139047C8"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EDU 301</w:t>
            </w:r>
          </w:p>
        </w:tc>
        <w:tc>
          <w:tcPr>
            <w:tcW w:w="4320" w:type="dxa"/>
            <w:vAlign w:val="center"/>
          </w:tcPr>
          <w:p w14:paraId="0C9C2B19" w14:textId="211E7928"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Interpersonal Interaction and Guidance</w:t>
            </w:r>
          </w:p>
        </w:tc>
        <w:tc>
          <w:tcPr>
            <w:tcW w:w="990" w:type="dxa"/>
            <w:vAlign w:val="center"/>
          </w:tcPr>
          <w:p w14:paraId="5E2E2749" w14:textId="291AC189"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2BA6071E" w14:textId="027F5B9F"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IEC 200</w:t>
            </w:r>
          </w:p>
        </w:tc>
        <w:tc>
          <w:tcPr>
            <w:tcW w:w="985" w:type="dxa"/>
            <w:vAlign w:val="center"/>
          </w:tcPr>
          <w:p w14:paraId="1B6BDD72" w14:textId="6AEA94BD"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x</w:t>
            </w:r>
          </w:p>
        </w:tc>
      </w:tr>
      <w:tr w:rsidR="00DC0C06" w:rsidRPr="002B276B" w14:paraId="676C715E" w14:textId="77777777" w:rsidTr="008F2188">
        <w:tc>
          <w:tcPr>
            <w:tcW w:w="1075" w:type="dxa"/>
          </w:tcPr>
          <w:p w14:paraId="70952673" w14:textId="4458F66C"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EDU 316</w:t>
            </w:r>
          </w:p>
        </w:tc>
        <w:tc>
          <w:tcPr>
            <w:tcW w:w="4320" w:type="dxa"/>
            <w:vAlign w:val="center"/>
          </w:tcPr>
          <w:p w14:paraId="24F10543" w14:textId="23F25D09"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Racism and Sexism in Educational Institutions</w:t>
            </w:r>
          </w:p>
        </w:tc>
        <w:tc>
          <w:tcPr>
            <w:tcW w:w="990" w:type="dxa"/>
            <w:vAlign w:val="center"/>
          </w:tcPr>
          <w:p w14:paraId="4D639C01" w14:textId="23E7E6E8"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0164A2D7" w14:textId="329F5726" w:rsidR="00DC0C06" w:rsidRPr="002B276B" w:rsidRDefault="00DC0C06" w:rsidP="00DC0C06">
            <w:pPr>
              <w:rPr>
                <w:rFonts w:asciiTheme="minorHAnsi" w:hAnsiTheme="minorHAnsi" w:cstheme="minorHAnsi"/>
                <w:sz w:val="22"/>
                <w:szCs w:val="22"/>
              </w:rPr>
            </w:pPr>
          </w:p>
        </w:tc>
        <w:tc>
          <w:tcPr>
            <w:tcW w:w="985" w:type="dxa"/>
            <w:vAlign w:val="center"/>
          </w:tcPr>
          <w:p w14:paraId="0CC7C8BB" w14:textId="181CA948" w:rsidR="00DC0C06" w:rsidRPr="002B276B" w:rsidRDefault="00DC0C06" w:rsidP="00DC0C06">
            <w:pPr>
              <w:jc w:val="center"/>
              <w:rPr>
                <w:rFonts w:asciiTheme="minorHAnsi" w:hAnsiTheme="minorHAnsi" w:cstheme="minorHAnsi"/>
                <w:sz w:val="22"/>
                <w:szCs w:val="22"/>
              </w:rPr>
            </w:pPr>
          </w:p>
        </w:tc>
      </w:tr>
      <w:tr w:rsidR="00DC0C06" w:rsidRPr="002B276B" w14:paraId="71004638" w14:textId="77777777" w:rsidTr="008F2188">
        <w:tc>
          <w:tcPr>
            <w:tcW w:w="1075" w:type="dxa"/>
            <w:vAlign w:val="center"/>
          </w:tcPr>
          <w:p w14:paraId="46461AC5" w14:textId="12921472"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EDU 320</w:t>
            </w:r>
          </w:p>
        </w:tc>
        <w:tc>
          <w:tcPr>
            <w:tcW w:w="4320" w:type="dxa"/>
            <w:vAlign w:val="center"/>
          </w:tcPr>
          <w:p w14:paraId="0A7DE437" w14:textId="09271BCE"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Family Engagement in the Home, School and Community</w:t>
            </w:r>
          </w:p>
        </w:tc>
        <w:tc>
          <w:tcPr>
            <w:tcW w:w="990" w:type="dxa"/>
            <w:vAlign w:val="center"/>
          </w:tcPr>
          <w:p w14:paraId="1AA8D3FF" w14:textId="3C625EC4"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59D99216" w14:textId="24DA5022"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IEC 210</w:t>
            </w:r>
          </w:p>
        </w:tc>
        <w:tc>
          <w:tcPr>
            <w:tcW w:w="985" w:type="dxa"/>
            <w:vAlign w:val="center"/>
          </w:tcPr>
          <w:p w14:paraId="0AC63588" w14:textId="6640F467"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x</w:t>
            </w:r>
          </w:p>
        </w:tc>
      </w:tr>
      <w:tr w:rsidR="00DC0C06" w:rsidRPr="002B276B" w14:paraId="3BBFE246" w14:textId="77777777" w:rsidTr="008F2188">
        <w:tc>
          <w:tcPr>
            <w:tcW w:w="1075" w:type="dxa"/>
            <w:vAlign w:val="center"/>
          </w:tcPr>
          <w:p w14:paraId="3292CBCE" w14:textId="64ECFB44"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EDU 500</w:t>
            </w:r>
          </w:p>
        </w:tc>
        <w:tc>
          <w:tcPr>
            <w:tcW w:w="4320" w:type="dxa"/>
            <w:vAlign w:val="center"/>
          </w:tcPr>
          <w:p w14:paraId="44A1623F" w14:textId="72705676"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Core Principles of Early Childhood</w:t>
            </w:r>
          </w:p>
        </w:tc>
        <w:tc>
          <w:tcPr>
            <w:tcW w:w="990" w:type="dxa"/>
            <w:vAlign w:val="center"/>
          </w:tcPr>
          <w:p w14:paraId="7E42DE81" w14:textId="5AB1E93F"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665EEFF9" w14:textId="3D6EF625" w:rsidR="00DC0C06" w:rsidRPr="002B276B" w:rsidRDefault="00DC0C06" w:rsidP="00DC0C06">
            <w:pPr>
              <w:rPr>
                <w:rFonts w:asciiTheme="minorHAnsi" w:hAnsiTheme="minorHAnsi" w:cstheme="minorHAnsi"/>
                <w:sz w:val="22"/>
                <w:szCs w:val="22"/>
              </w:rPr>
            </w:pPr>
          </w:p>
        </w:tc>
        <w:tc>
          <w:tcPr>
            <w:tcW w:w="985" w:type="dxa"/>
            <w:vAlign w:val="center"/>
          </w:tcPr>
          <w:p w14:paraId="63292010" w14:textId="666B4CD2" w:rsidR="00DC0C06" w:rsidRPr="002B276B" w:rsidRDefault="00DC0C06" w:rsidP="00DC0C06">
            <w:pPr>
              <w:jc w:val="center"/>
              <w:rPr>
                <w:rFonts w:asciiTheme="minorHAnsi" w:hAnsiTheme="minorHAnsi" w:cstheme="minorHAnsi"/>
                <w:sz w:val="22"/>
                <w:szCs w:val="22"/>
              </w:rPr>
            </w:pPr>
          </w:p>
        </w:tc>
      </w:tr>
      <w:tr w:rsidR="00DC0C06" w:rsidRPr="002B276B" w14:paraId="00E0D50A" w14:textId="77777777" w:rsidTr="008F2188">
        <w:tc>
          <w:tcPr>
            <w:tcW w:w="1075" w:type="dxa"/>
            <w:shd w:val="clear" w:color="auto" w:fill="auto"/>
            <w:vAlign w:val="center"/>
          </w:tcPr>
          <w:p w14:paraId="4B5876D0" w14:textId="764E03CE"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EDU 550</w:t>
            </w:r>
          </w:p>
        </w:tc>
        <w:tc>
          <w:tcPr>
            <w:tcW w:w="4320" w:type="dxa"/>
            <w:shd w:val="clear" w:color="auto" w:fill="auto"/>
            <w:vAlign w:val="center"/>
          </w:tcPr>
          <w:p w14:paraId="1BD2EC2C" w14:textId="29F4E196"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Current Trends in Early Childhood Education</w:t>
            </w:r>
          </w:p>
        </w:tc>
        <w:tc>
          <w:tcPr>
            <w:tcW w:w="990" w:type="dxa"/>
            <w:shd w:val="clear" w:color="auto" w:fill="auto"/>
            <w:vAlign w:val="center"/>
          </w:tcPr>
          <w:p w14:paraId="05BB08F6" w14:textId="327EF2C3"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shd w:val="clear" w:color="auto" w:fill="auto"/>
            <w:vAlign w:val="center"/>
          </w:tcPr>
          <w:p w14:paraId="735388F3" w14:textId="7F4F4687" w:rsidR="00DC0C06" w:rsidRPr="002B276B" w:rsidRDefault="00DC0C06" w:rsidP="00DC0C06">
            <w:pPr>
              <w:rPr>
                <w:rFonts w:asciiTheme="minorHAnsi" w:hAnsiTheme="minorHAnsi" w:cstheme="minorHAnsi"/>
                <w:sz w:val="22"/>
                <w:szCs w:val="22"/>
              </w:rPr>
            </w:pPr>
          </w:p>
        </w:tc>
        <w:tc>
          <w:tcPr>
            <w:tcW w:w="985" w:type="dxa"/>
            <w:vAlign w:val="center"/>
          </w:tcPr>
          <w:p w14:paraId="66B9CC55" w14:textId="29ED4619" w:rsidR="00DC0C06" w:rsidRPr="002B276B" w:rsidRDefault="00DC0C06" w:rsidP="00DC0C06">
            <w:pPr>
              <w:jc w:val="center"/>
              <w:rPr>
                <w:rFonts w:asciiTheme="minorHAnsi" w:hAnsiTheme="minorHAnsi" w:cstheme="minorHAnsi"/>
                <w:sz w:val="22"/>
                <w:szCs w:val="22"/>
              </w:rPr>
            </w:pPr>
          </w:p>
        </w:tc>
      </w:tr>
      <w:tr w:rsidR="00DC0C06" w:rsidRPr="002B276B" w14:paraId="784DB1FA" w14:textId="77777777" w:rsidTr="008F2188">
        <w:tc>
          <w:tcPr>
            <w:tcW w:w="1075" w:type="dxa"/>
            <w:shd w:val="clear" w:color="auto" w:fill="auto"/>
            <w:vAlign w:val="center"/>
          </w:tcPr>
          <w:p w14:paraId="4C599349" w14:textId="4B33F051"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EDU 551</w:t>
            </w:r>
          </w:p>
        </w:tc>
        <w:tc>
          <w:tcPr>
            <w:tcW w:w="4320" w:type="dxa"/>
            <w:shd w:val="clear" w:color="auto" w:fill="auto"/>
            <w:vAlign w:val="center"/>
          </w:tcPr>
          <w:p w14:paraId="23742945" w14:textId="22972639"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Preschool Education and Programming</w:t>
            </w:r>
          </w:p>
        </w:tc>
        <w:tc>
          <w:tcPr>
            <w:tcW w:w="990" w:type="dxa"/>
            <w:vAlign w:val="center"/>
          </w:tcPr>
          <w:p w14:paraId="3A600187" w14:textId="1BA22789"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6C678A87" w14:textId="61FB83C2"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IEC 180+IEC 221 +</w:t>
            </w:r>
            <w:r w:rsidR="00EF751A" w:rsidRPr="002B276B">
              <w:rPr>
                <w:rFonts w:asciiTheme="minorHAnsi" w:hAnsiTheme="minorHAnsi" w:cstheme="minorHAnsi"/>
                <w:sz w:val="22"/>
                <w:szCs w:val="22"/>
              </w:rPr>
              <w:t xml:space="preserve"> </w:t>
            </w:r>
            <w:r w:rsidRPr="002B276B">
              <w:rPr>
                <w:rFonts w:asciiTheme="minorHAnsi" w:hAnsiTheme="minorHAnsi" w:cstheme="minorHAnsi"/>
                <w:sz w:val="22"/>
                <w:szCs w:val="22"/>
              </w:rPr>
              <w:t xml:space="preserve">IEC 246 = </w:t>
            </w:r>
          </w:p>
          <w:p w14:paraId="10275A22" w14:textId="421E3B76" w:rsidR="00DC0C06" w:rsidRPr="002B276B" w:rsidRDefault="00DC0C06" w:rsidP="00EF751A">
            <w:pPr>
              <w:rPr>
                <w:rFonts w:asciiTheme="minorHAnsi" w:hAnsiTheme="minorHAnsi" w:cstheme="minorHAnsi"/>
                <w:sz w:val="22"/>
                <w:szCs w:val="22"/>
              </w:rPr>
            </w:pPr>
            <w:r w:rsidRPr="002B276B">
              <w:rPr>
                <w:rFonts w:asciiTheme="minorHAnsi" w:hAnsiTheme="minorHAnsi" w:cstheme="minorHAnsi"/>
                <w:sz w:val="22"/>
                <w:szCs w:val="22"/>
              </w:rPr>
              <w:t>EDU 551+</w:t>
            </w:r>
            <w:r w:rsidR="00387586" w:rsidRPr="002B276B">
              <w:rPr>
                <w:rFonts w:asciiTheme="minorHAnsi" w:hAnsiTheme="minorHAnsi" w:cstheme="minorHAnsi"/>
                <w:sz w:val="22"/>
                <w:szCs w:val="22"/>
              </w:rPr>
              <w:t>EDU 300T</w:t>
            </w:r>
          </w:p>
        </w:tc>
        <w:tc>
          <w:tcPr>
            <w:tcW w:w="985" w:type="dxa"/>
            <w:vAlign w:val="center"/>
          </w:tcPr>
          <w:p w14:paraId="50B985C5" w14:textId="6B41EFD0" w:rsidR="00DC0C06" w:rsidRPr="002B276B" w:rsidRDefault="00DC0C06" w:rsidP="00DC0C06">
            <w:pPr>
              <w:jc w:val="center"/>
              <w:rPr>
                <w:rFonts w:asciiTheme="minorHAnsi" w:hAnsiTheme="minorHAnsi" w:cstheme="minorHAnsi"/>
                <w:sz w:val="22"/>
                <w:szCs w:val="22"/>
              </w:rPr>
            </w:pPr>
          </w:p>
        </w:tc>
      </w:tr>
      <w:tr w:rsidR="00DC0C06" w:rsidRPr="002B276B" w14:paraId="301D3CE3" w14:textId="77777777" w:rsidTr="008F2188">
        <w:tc>
          <w:tcPr>
            <w:tcW w:w="1075" w:type="dxa"/>
            <w:vAlign w:val="center"/>
          </w:tcPr>
          <w:p w14:paraId="57B1B4BC" w14:textId="43D73B32"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EDU 552</w:t>
            </w:r>
          </w:p>
        </w:tc>
        <w:tc>
          <w:tcPr>
            <w:tcW w:w="4320" w:type="dxa"/>
            <w:vAlign w:val="center"/>
          </w:tcPr>
          <w:p w14:paraId="576F864F" w14:textId="3306BA31"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Infant Toddler Education and Programming</w:t>
            </w:r>
          </w:p>
        </w:tc>
        <w:tc>
          <w:tcPr>
            <w:tcW w:w="990" w:type="dxa"/>
            <w:vAlign w:val="center"/>
          </w:tcPr>
          <w:p w14:paraId="6C8061C2" w14:textId="2421B927"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1433403F" w14:textId="3CC8CE5B"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IEC 260</w:t>
            </w:r>
          </w:p>
        </w:tc>
        <w:tc>
          <w:tcPr>
            <w:tcW w:w="985" w:type="dxa"/>
            <w:vAlign w:val="center"/>
          </w:tcPr>
          <w:p w14:paraId="0D34729A" w14:textId="7EA153F1"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x</w:t>
            </w:r>
          </w:p>
        </w:tc>
      </w:tr>
      <w:tr w:rsidR="00DC0C06" w:rsidRPr="002B276B" w14:paraId="69F013D4" w14:textId="77777777" w:rsidTr="008F2188">
        <w:tc>
          <w:tcPr>
            <w:tcW w:w="1075" w:type="dxa"/>
            <w:vAlign w:val="center"/>
          </w:tcPr>
          <w:p w14:paraId="6CB59A1E" w14:textId="0E1E516B"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EDU 554</w:t>
            </w:r>
          </w:p>
        </w:tc>
        <w:tc>
          <w:tcPr>
            <w:tcW w:w="4320" w:type="dxa"/>
            <w:vAlign w:val="center"/>
          </w:tcPr>
          <w:p w14:paraId="0DE65FF2" w14:textId="3C263BEE"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Language Development and Emergent Literacy</w:t>
            </w:r>
          </w:p>
        </w:tc>
        <w:tc>
          <w:tcPr>
            <w:tcW w:w="990" w:type="dxa"/>
            <w:vAlign w:val="center"/>
          </w:tcPr>
          <w:p w14:paraId="59FB81E2" w14:textId="21D5ECEF"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20B29312" w14:textId="26EF4DA4"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IEC 216</w:t>
            </w:r>
          </w:p>
        </w:tc>
        <w:tc>
          <w:tcPr>
            <w:tcW w:w="985" w:type="dxa"/>
            <w:vAlign w:val="center"/>
          </w:tcPr>
          <w:p w14:paraId="7DC0D674" w14:textId="727DEA3E" w:rsidR="00DC0C06" w:rsidRPr="002B276B" w:rsidRDefault="00DC0C06" w:rsidP="00DC0C06">
            <w:pPr>
              <w:jc w:val="center"/>
              <w:rPr>
                <w:rFonts w:asciiTheme="minorHAnsi" w:hAnsiTheme="minorHAnsi" w:cstheme="minorHAnsi"/>
                <w:sz w:val="22"/>
                <w:szCs w:val="22"/>
              </w:rPr>
            </w:pPr>
          </w:p>
        </w:tc>
      </w:tr>
      <w:tr w:rsidR="00DC0C06" w:rsidRPr="002B276B" w14:paraId="41BC570C" w14:textId="77777777" w:rsidTr="008F2188">
        <w:tc>
          <w:tcPr>
            <w:tcW w:w="1075" w:type="dxa"/>
            <w:vAlign w:val="center"/>
          </w:tcPr>
          <w:p w14:paraId="3A35973D" w14:textId="458244A0"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EDU 565</w:t>
            </w:r>
          </w:p>
        </w:tc>
        <w:tc>
          <w:tcPr>
            <w:tcW w:w="4320" w:type="dxa"/>
            <w:vAlign w:val="center"/>
          </w:tcPr>
          <w:p w14:paraId="34F7D63A" w14:textId="318F82DF"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Early Childhood Assessments for Screening</w:t>
            </w:r>
          </w:p>
        </w:tc>
        <w:tc>
          <w:tcPr>
            <w:tcW w:w="990" w:type="dxa"/>
            <w:vAlign w:val="center"/>
          </w:tcPr>
          <w:p w14:paraId="22E24B76" w14:textId="699C6932"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5E759FEB" w14:textId="6F958F0C" w:rsidR="00DC0C06" w:rsidRPr="002B276B" w:rsidRDefault="00DC0C06" w:rsidP="00DC0C06">
            <w:pPr>
              <w:rPr>
                <w:rFonts w:asciiTheme="minorHAnsi" w:hAnsiTheme="minorHAnsi" w:cstheme="minorHAnsi"/>
                <w:sz w:val="22"/>
                <w:szCs w:val="22"/>
              </w:rPr>
            </w:pPr>
          </w:p>
        </w:tc>
        <w:tc>
          <w:tcPr>
            <w:tcW w:w="985" w:type="dxa"/>
            <w:vAlign w:val="center"/>
          </w:tcPr>
          <w:p w14:paraId="6184E119" w14:textId="77777777" w:rsidR="00DC0C06" w:rsidRPr="002B276B" w:rsidRDefault="00DC0C06" w:rsidP="00DC0C06">
            <w:pPr>
              <w:jc w:val="center"/>
              <w:rPr>
                <w:rFonts w:asciiTheme="minorHAnsi" w:hAnsiTheme="minorHAnsi" w:cstheme="minorHAnsi"/>
                <w:sz w:val="22"/>
                <w:szCs w:val="22"/>
              </w:rPr>
            </w:pPr>
          </w:p>
        </w:tc>
      </w:tr>
      <w:tr w:rsidR="00DC0C06" w:rsidRPr="002B276B" w14:paraId="06DA6E9D" w14:textId="77777777" w:rsidTr="008F2188">
        <w:tc>
          <w:tcPr>
            <w:tcW w:w="1075" w:type="dxa"/>
            <w:vAlign w:val="center"/>
          </w:tcPr>
          <w:p w14:paraId="71642E77" w14:textId="307C883E"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EDU 566</w:t>
            </w:r>
          </w:p>
        </w:tc>
        <w:tc>
          <w:tcPr>
            <w:tcW w:w="4320" w:type="dxa"/>
            <w:vAlign w:val="center"/>
          </w:tcPr>
          <w:p w14:paraId="2B577388" w14:textId="34838DA3"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Ongoing Assessment in Early Childhood Education</w:t>
            </w:r>
          </w:p>
        </w:tc>
        <w:tc>
          <w:tcPr>
            <w:tcW w:w="990" w:type="dxa"/>
            <w:vAlign w:val="center"/>
          </w:tcPr>
          <w:p w14:paraId="54F7FC40" w14:textId="35DD7B42"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671FF4DD" w14:textId="451A0FDD"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IEC 130 +IEC 170 =</w:t>
            </w:r>
          </w:p>
          <w:p w14:paraId="489506E8" w14:textId="10164D9C" w:rsidR="00DC0C06" w:rsidRPr="002B276B" w:rsidRDefault="00DC0C06" w:rsidP="00EF751A">
            <w:pPr>
              <w:rPr>
                <w:rFonts w:asciiTheme="minorHAnsi" w:hAnsiTheme="minorHAnsi" w:cstheme="minorHAnsi"/>
                <w:sz w:val="22"/>
                <w:szCs w:val="22"/>
              </w:rPr>
            </w:pPr>
            <w:r w:rsidRPr="002B276B">
              <w:rPr>
                <w:rFonts w:asciiTheme="minorHAnsi" w:hAnsiTheme="minorHAnsi" w:cstheme="minorHAnsi"/>
                <w:sz w:val="22"/>
                <w:szCs w:val="22"/>
              </w:rPr>
              <w:t>EDU 566+EDU 300T</w:t>
            </w:r>
          </w:p>
        </w:tc>
        <w:tc>
          <w:tcPr>
            <w:tcW w:w="985" w:type="dxa"/>
            <w:vAlign w:val="center"/>
          </w:tcPr>
          <w:p w14:paraId="1836BC17" w14:textId="6939A482"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x</w:t>
            </w:r>
          </w:p>
        </w:tc>
      </w:tr>
      <w:tr w:rsidR="00DC0C06" w:rsidRPr="002B276B" w14:paraId="06D1EF69" w14:textId="77777777" w:rsidTr="008F2188">
        <w:tc>
          <w:tcPr>
            <w:tcW w:w="1075" w:type="dxa"/>
            <w:vAlign w:val="center"/>
          </w:tcPr>
          <w:p w14:paraId="04D22F9E" w14:textId="63690FF4"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EDU 567</w:t>
            </w:r>
          </w:p>
        </w:tc>
        <w:tc>
          <w:tcPr>
            <w:tcW w:w="4320" w:type="dxa"/>
            <w:vAlign w:val="center"/>
          </w:tcPr>
          <w:p w14:paraId="0E7964D1" w14:textId="5095DFBA"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Math and Science Exploration PreK-3rd</w:t>
            </w:r>
          </w:p>
        </w:tc>
        <w:tc>
          <w:tcPr>
            <w:tcW w:w="990" w:type="dxa"/>
            <w:vAlign w:val="center"/>
          </w:tcPr>
          <w:p w14:paraId="621D640A" w14:textId="20B4C57A"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1C93C3BA" w14:textId="5D473324" w:rsidR="00DC0C06" w:rsidRPr="002B276B" w:rsidRDefault="00DC0C06" w:rsidP="00DC0C06">
            <w:pPr>
              <w:rPr>
                <w:rFonts w:asciiTheme="minorHAnsi" w:hAnsiTheme="minorHAnsi" w:cstheme="minorHAnsi"/>
                <w:sz w:val="22"/>
                <w:szCs w:val="22"/>
              </w:rPr>
            </w:pPr>
          </w:p>
        </w:tc>
        <w:tc>
          <w:tcPr>
            <w:tcW w:w="985" w:type="dxa"/>
            <w:vAlign w:val="center"/>
          </w:tcPr>
          <w:p w14:paraId="6BC88637" w14:textId="77777777" w:rsidR="00DC0C06" w:rsidRPr="002B276B" w:rsidRDefault="00DC0C06" w:rsidP="00DC0C06">
            <w:pPr>
              <w:jc w:val="center"/>
              <w:rPr>
                <w:rFonts w:asciiTheme="minorHAnsi" w:hAnsiTheme="minorHAnsi" w:cstheme="minorHAnsi"/>
                <w:sz w:val="22"/>
                <w:szCs w:val="22"/>
              </w:rPr>
            </w:pPr>
          </w:p>
        </w:tc>
      </w:tr>
      <w:tr w:rsidR="00DC0C06" w:rsidRPr="002B276B" w14:paraId="14E3A28C" w14:textId="77777777" w:rsidTr="008F2188">
        <w:tc>
          <w:tcPr>
            <w:tcW w:w="1075" w:type="dxa"/>
            <w:vAlign w:val="center"/>
          </w:tcPr>
          <w:p w14:paraId="777A16D4" w14:textId="5208AA2B"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EDU 568</w:t>
            </w:r>
          </w:p>
        </w:tc>
        <w:tc>
          <w:tcPr>
            <w:tcW w:w="4320" w:type="dxa"/>
            <w:vAlign w:val="center"/>
          </w:tcPr>
          <w:p w14:paraId="21CAAC11" w14:textId="31750D16"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Administration and Supervision in Early Childhood Education</w:t>
            </w:r>
          </w:p>
        </w:tc>
        <w:tc>
          <w:tcPr>
            <w:tcW w:w="990" w:type="dxa"/>
            <w:vAlign w:val="center"/>
          </w:tcPr>
          <w:p w14:paraId="7737D520" w14:textId="7283DA2F"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4FBF1DE4" w14:textId="28C86A24"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IEC 230 +IEC 240 =</w:t>
            </w:r>
          </w:p>
          <w:p w14:paraId="33F81B5F" w14:textId="4EB0128B" w:rsidR="00DC0C06" w:rsidRPr="002B276B" w:rsidRDefault="00EF751A" w:rsidP="00EF751A">
            <w:pPr>
              <w:rPr>
                <w:rFonts w:asciiTheme="minorHAnsi" w:hAnsiTheme="minorHAnsi" w:cstheme="minorHAnsi"/>
                <w:sz w:val="22"/>
                <w:szCs w:val="22"/>
              </w:rPr>
            </w:pPr>
            <w:r w:rsidRPr="002B276B">
              <w:rPr>
                <w:rFonts w:asciiTheme="minorHAnsi" w:hAnsiTheme="minorHAnsi" w:cstheme="minorHAnsi"/>
                <w:sz w:val="22"/>
                <w:szCs w:val="22"/>
              </w:rPr>
              <w:t>EDU 568</w:t>
            </w:r>
            <w:r w:rsidR="00DC0C06" w:rsidRPr="002B276B">
              <w:rPr>
                <w:rFonts w:asciiTheme="minorHAnsi" w:hAnsiTheme="minorHAnsi" w:cstheme="minorHAnsi"/>
                <w:sz w:val="22"/>
                <w:szCs w:val="22"/>
              </w:rPr>
              <w:t>+EDU 300T</w:t>
            </w:r>
          </w:p>
        </w:tc>
        <w:tc>
          <w:tcPr>
            <w:tcW w:w="985" w:type="dxa"/>
            <w:vAlign w:val="center"/>
          </w:tcPr>
          <w:p w14:paraId="503ED0F8" w14:textId="77777777" w:rsidR="00DC0C06" w:rsidRPr="002B276B" w:rsidRDefault="00DC0C06" w:rsidP="00DC0C06">
            <w:pPr>
              <w:jc w:val="center"/>
              <w:rPr>
                <w:rFonts w:asciiTheme="minorHAnsi" w:hAnsiTheme="minorHAnsi" w:cstheme="minorHAnsi"/>
                <w:sz w:val="22"/>
                <w:szCs w:val="22"/>
              </w:rPr>
            </w:pPr>
          </w:p>
        </w:tc>
      </w:tr>
      <w:tr w:rsidR="00DC0C06" w:rsidRPr="002B276B" w14:paraId="283CECA3" w14:textId="77777777" w:rsidTr="008F2188">
        <w:tc>
          <w:tcPr>
            <w:tcW w:w="1075" w:type="dxa"/>
            <w:vAlign w:val="center"/>
          </w:tcPr>
          <w:p w14:paraId="388EECC1" w14:textId="4ED0C4B7"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EDS 360</w:t>
            </w:r>
          </w:p>
        </w:tc>
        <w:tc>
          <w:tcPr>
            <w:tcW w:w="4320" w:type="dxa"/>
            <w:vAlign w:val="center"/>
          </w:tcPr>
          <w:p w14:paraId="5E1D8865" w14:textId="3A177813"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Students with Exceptionalities in School</w:t>
            </w:r>
          </w:p>
        </w:tc>
        <w:tc>
          <w:tcPr>
            <w:tcW w:w="990" w:type="dxa"/>
            <w:vAlign w:val="center"/>
          </w:tcPr>
          <w:p w14:paraId="2E067431" w14:textId="31663158"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48A44C0C" w14:textId="4F840397"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IEC 235</w:t>
            </w:r>
          </w:p>
        </w:tc>
        <w:tc>
          <w:tcPr>
            <w:tcW w:w="985" w:type="dxa"/>
            <w:vAlign w:val="center"/>
          </w:tcPr>
          <w:p w14:paraId="620656CD" w14:textId="16D7491F"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x</w:t>
            </w:r>
          </w:p>
        </w:tc>
      </w:tr>
      <w:tr w:rsidR="00DC0C06" w:rsidRPr="002B276B" w14:paraId="29594D79" w14:textId="77777777" w:rsidTr="008F2188">
        <w:tc>
          <w:tcPr>
            <w:tcW w:w="1075" w:type="dxa"/>
            <w:vAlign w:val="center"/>
          </w:tcPr>
          <w:p w14:paraId="7822C6BD" w14:textId="5C1CEC92"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EDS 363</w:t>
            </w:r>
          </w:p>
        </w:tc>
        <w:tc>
          <w:tcPr>
            <w:tcW w:w="4320" w:type="dxa"/>
            <w:vAlign w:val="center"/>
          </w:tcPr>
          <w:p w14:paraId="692F3F10" w14:textId="0475A736" w:rsidR="00DC0C06" w:rsidRPr="002B276B" w:rsidRDefault="00DC0C06" w:rsidP="0097025F">
            <w:pPr>
              <w:rPr>
                <w:rFonts w:asciiTheme="minorHAnsi" w:hAnsiTheme="minorHAnsi" w:cstheme="minorHAnsi"/>
                <w:sz w:val="22"/>
                <w:szCs w:val="22"/>
              </w:rPr>
            </w:pPr>
            <w:r w:rsidRPr="002B276B">
              <w:rPr>
                <w:rFonts w:asciiTheme="minorHAnsi" w:hAnsiTheme="minorHAnsi" w:cstheme="minorHAnsi"/>
                <w:sz w:val="22"/>
                <w:szCs w:val="22"/>
              </w:rPr>
              <w:t>Behavior M</w:t>
            </w:r>
            <w:r w:rsidR="0097025F" w:rsidRPr="002B276B">
              <w:rPr>
                <w:rFonts w:asciiTheme="minorHAnsi" w:hAnsiTheme="minorHAnsi" w:cstheme="minorHAnsi"/>
                <w:sz w:val="22"/>
                <w:szCs w:val="22"/>
              </w:rPr>
              <w:t>anagement</w:t>
            </w:r>
            <w:r w:rsidRPr="002B276B">
              <w:rPr>
                <w:rFonts w:asciiTheme="minorHAnsi" w:hAnsiTheme="minorHAnsi" w:cstheme="minorHAnsi"/>
                <w:sz w:val="22"/>
                <w:szCs w:val="22"/>
              </w:rPr>
              <w:t xml:space="preserve"> Strategies for Young Child</w:t>
            </w:r>
          </w:p>
        </w:tc>
        <w:tc>
          <w:tcPr>
            <w:tcW w:w="990" w:type="dxa"/>
            <w:vAlign w:val="center"/>
          </w:tcPr>
          <w:p w14:paraId="54933323" w14:textId="63AC159E"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2E1D95E4" w14:textId="78DD8E82" w:rsidR="00DC0C06" w:rsidRPr="002B276B" w:rsidRDefault="00DC0C06" w:rsidP="00DC0C06">
            <w:pPr>
              <w:rPr>
                <w:rFonts w:asciiTheme="minorHAnsi" w:hAnsiTheme="minorHAnsi" w:cstheme="minorHAnsi"/>
                <w:sz w:val="22"/>
                <w:szCs w:val="22"/>
              </w:rPr>
            </w:pPr>
          </w:p>
        </w:tc>
        <w:tc>
          <w:tcPr>
            <w:tcW w:w="985" w:type="dxa"/>
            <w:vAlign w:val="center"/>
          </w:tcPr>
          <w:p w14:paraId="400C0CF1" w14:textId="6BBE26A6" w:rsidR="00DC0C06" w:rsidRPr="002B276B" w:rsidRDefault="00DC0C06" w:rsidP="00DC0C06">
            <w:pPr>
              <w:jc w:val="center"/>
              <w:rPr>
                <w:rFonts w:asciiTheme="minorHAnsi" w:hAnsiTheme="minorHAnsi" w:cstheme="minorHAnsi"/>
                <w:sz w:val="22"/>
                <w:szCs w:val="22"/>
              </w:rPr>
            </w:pPr>
          </w:p>
        </w:tc>
      </w:tr>
      <w:tr w:rsidR="00DC0C06" w:rsidRPr="002B276B" w14:paraId="171D4858" w14:textId="77777777" w:rsidTr="008F2188">
        <w:tc>
          <w:tcPr>
            <w:tcW w:w="1075" w:type="dxa"/>
            <w:vAlign w:val="center"/>
          </w:tcPr>
          <w:p w14:paraId="4C11DDEA" w14:textId="5BC64070"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EDS 562</w:t>
            </w:r>
          </w:p>
        </w:tc>
        <w:tc>
          <w:tcPr>
            <w:tcW w:w="4320" w:type="dxa"/>
            <w:vAlign w:val="center"/>
          </w:tcPr>
          <w:p w14:paraId="647B49E0" w14:textId="5FA2F40F"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Early Childhood Special Education Programs</w:t>
            </w:r>
          </w:p>
        </w:tc>
        <w:tc>
          <w:tcPr>
            <w:tcW w:w="990" w:type="dxa"/>
            <w:vAlign w:val="center"/>
          </w:tcPr>
          <w:p w14:paraId="68CDF77B" w14:textId="0979C875"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w:t>
            </w:r>
          </w:p>
        </w:tc>
        <w:tc>
          <w:tcPr>
            <w:tcW w:w="1980" w:type="dxa"/>
            <w:vAlign w:val="center"/>
          </w:tcPr>
          <w:p w14:paraId="409C131C" w14:textId="6DD4B282" w:rsidR="00DC0C06" w:rsidRPr="002B276B" w:rsidRDefault="00DC0C06" w:rsidP="00DC0C06">
            <w:pPr>
              <w:rPr>
                <w:rFonts w:asciiTheme="minorHAnsi" w:hAnsiTheme="minorHAnsi" w:cstheme="minorHAnsi"/>
                <w:sz w:val="22"/>
                <w:szCs w:val="22"/>
              </w:rPr>
            </w:pPr>
          </w:p>
        </w:tc>
        <w:tc>
          <w:tcPr>
            <w:tcW w:w="985" w:type="dxa"/>
            <w:vAlign w:val="center"/>
          </w:tcPr>
          <w:p w14:paraId="3E95E274" w14:textId="1FC5442A" w:rsidR="00DC0C06" w:rsidRPr="002B276B" w:rsidRDefault="00DC0C06" w:rsidP="00DC0C06">
            <w:pPr>
              <w:jc w:val="center"/>
              <w:rPr>
                <w:rFonts w:asciiTheme="minorHAnsi" w:hAnsiTheme="minorHAnsi" w:cstheme="minorHAnsi"/>
                <w:sz w:val="22"/>
                <w:szCs w:val="22"/>
              </w:rPr>
            </w:pPr>
          </w:p>
        </w:tc>
      </w:tr>
      <w:tr w:rsidR="00DC0C06" w:rsidRPr="002B276B" w14:paraId="12403011" w14:textId="77777777" w:rsidTr="008F2188">
        <w:tc>
          <w:tcPr>
            <w:tcW w:w="1075" w:type="dxa"/>
            <w:vAlign w:val="center"/>
          </w:tcPr>
          <w:p w14:paraId="6F12D69E" w14:textId="200BDE4A"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EDU 490</w:t>
            </w:r>
          </w:p>
        </w:tc>
        <w:tc>
          <w:tcPr>
            <w:tcW w:w="4320" w:type="dxa"/>
            <w:vAlign w:val="center"/>
          </w:tcPr>
          <w:p w14:paraId="40C05FEA" w14:textId="025B6FB0"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Non-certification Final Field Experience</w:t>
            </w:r>
          </w:p>
        </w:tc>
        <w:tc>
          <w:tcPr>
            <w:tcW w:w="990" w:type="dxa"/>
            <w:vAlign w:val="center"/>
          </w:tcPr>
          <w:p w14:paraId="2F2C58DE" w14:textId="08D86C43"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6</w:t>
            </w:r>
          </w:p>
        </w:tc>
        <w:tc>
          <w:tcPr>
            <w:tcW w:w="1980" w:type="dxa"/>
            <w:vAlign w:val="center"/>
          </w:tcPr>
          <w:p w14:paraId="535A13B7" w14:textId="2069048A" w:rsidR="00DC0C06" w:rsidRPr="002B276B" w:rsidRDefault="00DC0C06" w:rsidP="00DC0C06">
            <w:pPr>
              <w:rPr>
                <w:rFonts w:asciiTheme="minorHAnsi" w:hAnsiTheme="minorHAnsi" w:cstheme="minorHAnsi"/>
                <w:sz w:val="22"/>
                <w:szCs w:val="22"/>
              </w:rPr>
            </w:pPr>
          </w:p>
        </w:tc>
        <w:tc>
          <w:tcPr>
            <w:tcW w:w="985" w:type="dxa"/>
            <w:vAlign w:val="center"/>
          </w:tcPr>
          <w:p w14:paraId="41B32FDE" w14:textId="0EC7C1F8" w:rsidR="00DC0C06" w:rsidRPr="002B276B" w:rsidRDefault="00DC0C06" w:rsidP="00DC0C06">
            <w:pPr>
              <w:jc w:val="center"/>
              <w:rPr>
                <w:rFonts w:asciiTheme="minorHAnsi" w:hAnsiTheme="minorHAnsi" w:cstheme="minorHAnsi"/>
                <w:sz w:val="22"/>
                <w:szCs w:val="22"/>
              </w:rPr>
            </w:pPr>
          </w:p>
        </w:tc>
      </w:tr>
      <w:tr w:rsidR="00DC0C06" w:rsidRPr="002B276B" w14:paraId="23C5C13F" w14:textId="77777777" w:rsidTr="008F2188">
        <w:tc>
          <w:tcPr>
            <w:tcW w:w="1075" w:type="dxa"/>
            <w:vAlign w:val="center"/>
          </w:tcPr>
          <w:p w14:paraId="4E1B36F8" w14:textId="71BDF818"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TBS XXX</w:t>
            </w:r>
          </w:p>
        </w:tc>
        <w:tc>
          <w:tcPr>
            <w:tcW w:w="4320" w:type="dxa"/>
            <w:vAlign w:val="center"/>
          </w:tcPr>
          <w:p w14:paraId="0518B724" w14:textId="35B25CF0"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Electives (See advisor for recommended list of electives)</w:t>
            </w:r>
          </w:p>
        </w:tc>
        <w:tc>
          <w:tcPr>
            <w:tcW w:w="990" w:type="dxa"/>
            <w:vAlign w:val="center"/>
          </w:tcPr>
          <w:p w14:paraId="20369AE6" w14:textId="787A97EB" w:rsidR="00DC0C06" w:rsidRPr="002B276B" w:rsidRDefault="00DC0C06" w:rsidP="00DC0C06">
            <w:pPr>
              <w:jc w:val="center"/>
              <w:rPr>
                <w:rFonts w:asciiTheme="minorHAnsi" w:hAnsiTheme="minorHAnsi" w:cstheme="minorHAnsi"/>
                <w:sz w:val="22"/>
                <w:szCs w:val="22"/>
              </w:rPr>
            </w:pPr>
            <w:r w:rsidRPr="002B276B">
              <w:rPr>
                <w:rFonts w:asciiTheme="minorHAnsi" w:hAnsiTheme="minorHAnsi" w:cstheme="minorHAnsi"/>
                <w:sz w:val="22"/>
                <w:szCs w:val="22"/>
              </w:rPr>
              <w:t>32</w:t>
            </w:r>
          </w:p>
        </w:tc>
        <w:tc>
          <w:tcPr>
            <w:tcW w:w="1980" w:type="dxa"/>
            <w:vAlign w:val="center"/>
          </w:tcPr>
          <w:p w14:paraId="69E13395" w14:textId="1E7B4A87" w:rsidR="00DC0C06" w:rsidRPr="002B276B" w:rsidRDefault="00DC0C06" w:rsidP="00DC0C06">
            <w:pPr>
              <w:rPr>
                <w:rFonts w:asciiTheme="minorHAnsi" w:hAnsiTheme="minorHAnsi" w:cstheme="minorHAnsi"/>
                <w:sz w:val="22"/>
                <w:szCs w:val="22"/>
              </w:rPr>
            </w:pPr>
            <w:r w:rsidRPr="002B276B">
              <w:rPr>
                <w:rFonts w:asciiTheme="minorHAnsi" w:hAnsiTheme="minorHAnsi" w:cstheme="minorHAnsi"/>
                <w:sz w:val="22"/>
                <w:szCs w:val="22"/>
              </w:rPr>
              <w:t>Up to 21 credits from IEC courses</w:t>
            </w:r>
          </w:p>
        </w:tc>
        <w:tc>
          <w:tcPr>
            <w:tcW w:w="985" w:type="dxa"/>
            <w:vAlign w:val="center"/>
          </w:tcPr>
          <w:p w14:paraId="7F84C6A6" w14:textId="77777777" w:rsidR="00DC0C06" w:rsidRPr="002B276B" w:rsidRDefault="00DC0C06" w:rsidP="00DC0C06">
            <w:pPr>
              <w:jc w:val="center"/>
              <w:rPr>
                <w:rFonts w:asciiTheme="minorHAnsi" w:hAnsiTheme="minorHAnsi" w:cstheme="minorHAnsi"/>
                <w:sz w:val="22"/>
                <w:szCs w:val="22"/>
              </w:rPr>
            </w:pPr>
          </w:p>
        </w:tc>
      </w:tr>
      <w:tr w:rsidR="00752CF3" w:rsidRPr="002B276B" w14:paraId="01C634CB" w14:textId="77777777" w:rsidTr="008F2188">
        <w:tc>
          <w:tcPr>
            <w:tcW w:w="1075" w:type="dxa"/>
            <w:vAlign w:val="center"/>
          </w:tcPr>
          <w:p w14:paraId="404858C9" w14:textId="2DAB150C" w:rsidR="00752CF3" w:rsidRPr="002B276B" w:rsidRDefault="00752CF3" w:rsidP="00752CF3">
            <w:pPr>
              <w:jc w:val="right"/>
              <w:rPr>
                <w:rFonts w:asciiTheme="minorHAnsi" w:hAnsiTheme="minorHAnsi" w:cstheme="minorHAnsi"/>
                <w:b/>
                <w:sz w:val="22"/>
                <w:szCs w:val="22"/>
              </w:rPr>
            </w:pPr>
          </w:p>
        </w:tc>
        <w:tc>
          <w:tcPr>
            <w:tcW w:w="4320" w:type="dxa"/>
            <w:vAlign w:val="center"/>
          </w:tcPr>
          <w:p w14:paraId="445EB80D" w14:textId="13D223A7" w:rsidR="00752CF3" w:rsidRPr="002B276B" w:rsidRDefault="00752CF3" w:rsidP="00752CF3">
            <w:pPr>
              <w:jc w:val="right"/>
              <w:rPr>
                <w:rFonts w:asciiTheme="minorHAnsi" w:hAnsiTheme="minorHAnsi" w:cstheme="minorHAnsi"/>
                <w:b/>
                <w:sz w:val="22"/>
                <w:szCs w:val="22"/>
              </w:rPr>
            </w:pPr>
            <w:r w:rsidRPr="002B276B">
              <w:rPr>
                <w:rFonts w:asciiTheme="minorHAnsi" w:hAnsiTheme="minorHAnsi" w:cstheme="minorHAnsi"/>
                <w:b/>
                <w:sz w:val="22"/>
                <w:szCs w:val="22"/>
              </w:rPr>
              <w:t xml:space="preserve">Subtotal Major Credit Hours at NKU </w:t>
            </w:r>
          </w:p>
        </w:tc>
        <w:tc>
          <w:tcPr>
            <w:tcW w:w="990" w:type="dxa"/>
            <w:shd w:val="clear" w:color="auto" w:fill="auto"/>
            <w:vAlign w:val="center"/>
          </w:tcPr>
          <w:p w14:paraId="5BE14321" w14:textId="46EE1013" w:rsidR="00752CF3" w:rsidRPr="002B276B" w:rsidRDefault="00752CF3" w:rsidP="00752CF3">
            <w:pPr>
              <w:jc w:val="center"/>
              <w:rPr>
                <w:rFonts w:asciiTheme="minorHAnsi" w:hAnsiTheme="minorHAnsi" w:cstheme="minorHAnsi"/>
                <w:b/>
                <w:sz w:val="22"/>
                <w:szCs w:val="22"/>
              </w:rPr>
            </w:pPr>
            <w:r w:rsidRPr="002B276B">
              <w:rPr>
                <w:rFonts w:asciiTheme="minorHAnsi" w:hAnsiTheme="minorHAnsi" w:cstheme="minorHAnsi"/>
                <w:b/>
                <w:sz w:val="22"/>
                <w:szCs w:val="22"/>
              </w:rPr>
              <w:t>47</w:t>
            </w:r>
            <w:r w:rsidR="008F2188" w:rsidRPr="002B276B">
              <w:rPr>
                <w:rFonts w:asciiTheme="minorHAnsi" w:hAnsiTheme="minorHAnsi" w:cstheme="minorHAnsi"/>
                <w:b/>
                <w:sz w:val="22"/>
                <w:szCs w:val="22"/>
              </w:rPr>
              <w:t>-48</w:t>
            </w:r>
          </w:p>
        </w:tc>
        <w:tc>
          <w:tcPr>
            <w:tcW w:w="1980" w:type="dxa"/>
            <w:shd w:val="clear" w:color="auto" w:fill="auto"/>
            <w:vAlign w:val="center"/>
          </w:tcPr>
          <w:p w14:paraId="00C7B5CD" w14:textId="36BBC0D4" w:rsidR="00752CF3" w:rsidRPr="002B276B" w:rsidRDefault="00752CF3" w:rsidP="00752CF3">
            <w:pPr>
              <w:jc w:val="center"/>
              <w:rPr>
                <w:rFonts w:asciiTheme="minorHAnsi" w:hAnsiTheme="minorHAnsi" w:cstheme="minorHAnsi"/>
                <w:sz w:val="22"/>
                <w:szCs w:val="22"/>
              </w:rPr>
            </w:pPr>
          </w:p>
        </w:tc>
        <w:tc>
          <w:tcPr>
            <w:tcW w:w="985" w:type="dxa"/>
            <w:vAlign w:val="center"/>
          </w:tcPr>
          <w:p w14:paraId="08961C3E" w14:textId="77777777" w:rsidR="00752CF3" w:rsidRPr="002B276B" w:rsidRDefault="00752CF3" w:rsidP="00752CF3">
            <w:pPr>
              <w:jc w:val="center"/>
              <w:rPr>
                <w:rFonts w:asciiTheme="minorHAnsi" w:hAnsiTheme="minorHAnsi" w:cstheme="minorHAnsi"/>
                <w:sz w:val="22"/>
                <w:szCs w:val="22"/>
              </w:rPr>
            </w:pPr>
          </w:p>
        </w:tc>
      </w:tr>
      <w:tr w:rsidR="00752CF3" w:rsidRPr="002B276B" w14:paraId="28D12305" w14:textId="77777777" w:rsidTr="008F2188">
        <w:tc>
          <w:tcPr>
            <w:tcW w:w="1075" w:type="dxa"/>
            <w:vAlign w:val="center"/>
          </w:tcPr>
          <w:p w14:paraId="531AA143" w14:textId="77777777" w:rsidR="00752CF3" w:rsidRPr="002B276B" w:rsidRDefault="00752CF3" w:rsidP="00752CF3">
            <w:pPr>
              <w:jc w:val="right"/>
              <w:rPr>
                <w:rFonts w:asciiTheme="minorHAnsi" w:hAnsiTheme="minorHAnsi" w:cstheme="minorHAnsi"/>
                <w:b/>
                <w:sz w:val="22"/>
                <w:szCs w:val="22"/>
              </w:rPr>
            </w:pPr>
          </w:p>
        </w:tc>
        <w:tc>
          <w:tcPr>
            <w:tcW w:w="4320" w:type="dxa"/>
            <w:vAlign w:val="center"/>
          </w:tcPr>
          <w:p w14:paraId="3FA95DE2" w14:textId="7FAE7809" w:rsidR="00752CF3" w:rsidRPr="002B276B" w:rsidRDefault="00752CF3" w:rsidP="00752CF3">
            <w:pPr>
              <w:jc w:val="right"/>
              <w:rPr>
                <w:rFonts w:asciiTheme="minorHAnsi" w:hAnsiTheme="minorHAnsi" w:cstheme="minorHAnsi"/>
                <w:b/>
                <w:sz w:val="22"/>
                <w:szCs w:val="22"/>
              </w:rPr>
            </w:pPr>
            <w:r w:rsidRPr="002B276B">
              <w:rPr>
                <w:rFonts w:asciiTheme="minorHAnsi" w:hAnsiTheme="minorHAnsi" w:cstheme="minorHAnsi"/>
                <w:b/>
                <w:sz w:val="22"/>
                <w:szCs w:val="22"/>
              </w:rPr>
              <w:t>Subtotal Major Credit Hours KCTCS</w:t>
            </w:r>
          </w:p>
        </w:tc>
        <w:tc>
          <w:tcPr>
            <w:tcW w:w="990" w:type="dxa"/>
            <w:shd w:val="clear" w:color="auto" w:fill="auto"/>
            <w:vAlign w:val="center"/>
          </w:tcPr>
          <w:p w14:paraId="5F837912" w14:textId="6093164E" w:rsidR="00752CF3" w:rsidRPr="002B276B" w:rsidRDefault="00752CF3" w:rsidP="00752CF3">
            <w:pPr>
              <w:jc w:val="center"/>
              <w:rPr>
                <w:rFonts w:asciiTheme="minorHAnsi" w:hAnsiTheme="minorHAnsi" w:cstheme="minorHAnsi"/>
                <w:b/>
                <w:sz w:val="22"/>
                <w:szCs w:val="22"/>
              </w:rPr>
            </w:pPr>
            <w:r w:rsidRPr="002B276B">
              <w:rPr>
                <w:rFonts w:asciiTheme="minorHAnsi" w:hAnsiTheme="minorHAnsi" w:cstheme="minorHAnsi"/>
                <w:b/>
                <w:sz w:val="22"/>
                <w:szCs w:val="22"/>
              </w:rPr>
              <w:t>36</w:t>
            </w:r>
          </w:p>
        </w:tc>
        <w:tc>
          <w:tcPr>
            <w:tcW w:w="1980" w:type="dxa"/>
            <w:shd w:val="clear" w:color="auto" w:fill="auto"/>
            <w:vAlign w:val="center"/>
          </w:tcPr>
          <w:p w14:paraId="51C89CCD" w14:textId="77777777" w:rsidR="00752CF3" w:rsidRPr="002B276B" w:rsidRDefault="00752CF3" w:rsidP="00752CF3">
            <w:pPr>
              <w:jc w:val="center"/>
              <w:rPr>
                <w:rFonts w:asciiTheme="minorHAnsi" w:hAnsiTheme="minorHAnsi" w:cstheme="minorHAnsi"/>
                <w:sz w:val="22"/>
                <w:szCs w:val="22"/>
              </w:rPr>
            </w:pPr>
          </w:p>
        </w:tc>
        <w:tc>
          <w:tcPr>
            <w:tcW w:w="985" w:type="dxa"/>
            <w:vAlign w:val="center"/>
          </w:tcPr>
          <w:p w14:paraId="18344894" w14:textId="77777777" w:rsidR="00752CF3" w:rsidRPr="002B276B" w:rsidRDefault="00752CF3" w:rsidP="00752CF3">
            <w:pPr>
              <w:jc w:val="center"/>
              <w:rPr>
                <w:rFonts w:asciiTheme="minorHAnsi" w:hAnsiTheme="minorHAnsi" w:cstheme="minorHAnsi"/>
                <w:sz w:val="22"/>
                <w:szCs w:val="22"/>
              </w:rPr>
            </w:pPr>
          </w:p>
        </w:tc>
      </w:tr>
      <w:tr w:rsidR="00752CF3" w:rsidRPr="002B276B" w14:paraId="79E345FF" w14:textId="77777777" w:rsidTr="008F2188">
        <w:tc>
          <w:tcPr>
            <w:tcW w:w="1075" w:type="dxa"/>
            <w:vAlign w:val="center"/>
          </w:tcPr>
          <w:p w14:paraId="47E96A90" w14:textId="77777777" w:rsidR="00752CF3" w:rsidRPr="002B276B" w:rsidRDefault="00752CF3" w:rsidP="00752CF3">
            <w:pPr>
              <w:jc w:val="right"/>
              <w:rPr>
                <w:rFonts w:asciiTheme="minorHAnsi" w:hAnsiTheme="minorHAnsi" w:cstheme="minorHAnsi"/>
                <w:b/>
                <w:sz w:val="22"/>
                <w:szCs w:val="22"/>
              </w:rPr>
            </w:pPr>
          </w:p>
        </w:tc>
        <w:tc>
          <w:tcPr>
            <w:tcW w:w="4320" w:type="dxa"/>
            <w:vAlign w:val="center"/>
          </w:tcPr>
          <w:p w14:paraId="60A9FF83" w14:textId="633FDE37" w:rsidR="00752CF3" w:rsidRPr="002B276B" w:rsidRDefault="00752CF3" w:rsidP="00752CF3">
            <w:pPr>
              <w:jc w:val="right"/>
              <w:rPr>
                <w:rFonts w:asciiTheme="minorHAnsi" w:hAnsiTheme="minorHAnsi" w:cstheme="minorHAnsi"/>
                <w:b/>
                <w:sz w:val="22"/>
                <w:szCs w:val="22"/>
              </w:rPr>
            </w:pPr>
            <w:r w:rsidRPr="002B276B">
              <w:rPr>
                <w:rFonts w:asciiTheme="minorHAnsi" w:hAnsiTheme="minorHAnsi" w:cstheme="minorHAnsi"/>
                <w:b/>
                <w:sz w:val="22"/>
                <w:szCs w:val="22"/>
              </w:rPr>
              <w:t>Total Major Credit Hours</w:t>
            </w:r>
          </w:p>
        </w:tc>
        <w:tc>
          <w:tcPr>
            <w:tcW w:w="990" w:type="dxa"/>
            <w:shd w:val="clear" w:color="auto" w:fill="auto"/>
            <w:vAlign w:val="center"/>
          </w:tcPr>
          <w:p w14:paraId="74BC1F53" w14:textId="471006F9" w:rsidR="00752CF3" w:rsidRPr="002B276B" w:rsidRDefault="00752CF3" w:rsidP="00752CF3">
            <w:pPr>
              <w:jc w:val="center"/>
              <w:rPr>
                <w:rFonts w:asciiTheme="minorHAnsi" w:hAnsiTheme="minorHAnsi" w:cstheme="minorHAnsi"/>
                <w:b/>
                <w:sz w:val="22"/>
                <w:szCs w:val="22"/>
              </w:rPr>
            </w:pPr>
            <w:r w:rsidRPr="002B276B">
              <w:rPr>
                <w:rFonts w:asciiTheme="minorHAnsi" w:hAnsiTheme="minorHAnsi" w:cstheme="minorHAnsi"/>
                <w:b/>
                <w:sz w:val="22"/>
                <w:szCs w:val="22"/>
              </w:rPr>
              <w:t>83</w:t>
            </w:r>
          </w:p>
        </w:tc>
        <w:tc>
          <w:tcPr>
            <w:tcW w:w="1980" w:type="dxa"/>
            <w:shd w:val="clear" w:color="auto" w:fill="auto"/>
            <w:vAlign w:val="center"/>
          </w:tcPr>
          <w:p w14:paraId="700AB214" w14:textId="77777777" w:rsidR="00752CF3" w:rsidRPr="002B276B" w:rsidRDefault="00752CF3" w:rsidP="00752CF3">
            <w:pPr>
              <w:jc w:val="center"/>
              <w:rPr>
                <w:rFonts w:asciiTheme="minorHAnsi" w:hAnsiTheme="minorHAnsi" w:cstheme="minorHAnsi"/>
                <w:sz w:val="22"/>
                <w:szCs w:val="22"/>
              </w:rPr>
            </w:pPr>
          </w:p>
        </w:tc>
        <w:tc>
          <w:tcPr>
            <w:tcW w:w="985" w:type="dxa"/>
            <w:vAlign w:val="center"/>
          </w:tcPr>
          <w:p w14:paraId="655E9E14" w14:textId="77777777" w:rsidR="00752CF3" w:rsidRPr="002B276B" w:rsidRDefault="00752CF3" w:rsidP="00752CF3">
            <w:pPr>
              <w:jc w:val="center"/>
              <w:rPr>
                <w:rFonts w:asciiTheme="minorHAnsi" w:hAnsiTheme="minorHAnsi" w:cstheme="minorHAnsi"/>
                <w:sz w:val="22"/>
                <w:szCs w:val="22"/>
              </w:rPr>
            </w:pPr>
          </w:p>
        </w:tc>
      </w:tr>
      <w:tr w:rsidR="00DC0C06" w:rsidRPr="002B276B" w14:paraId="06304D4C" w14:textId="77777777" w:rsidTr="008F2188">
        <w:tc>
          <w:tcPr>
            <w:tcW w:w="1075" w:type="dxa"/>
            <w:vAlign w:val="center"/>
          </w:tcPr>
          <w:p w14:paraId="4D273A5D" w14:textId="17534148" w:rsidR="00DC0C06" w:rsidRPr="002B276B" w:rsidRDefault="00DC0C06" w:rsidP="00DC0C06">
            <w:pPr>
              <w:jc w:val="right"/>
              <w:rPr>
                <w:rFonts w:asciiTheme="minorHAnsi" w:hAnsiTheme="minorHAnsi" w:cstheme="minorHAnsi"/>
                <w:b/>
                <w:sz w:val="22"/>
                <w:szCs w:val="22"/>
              </w:rPr>
            </w:pPr>
          </w:p>
        </w:tc>
        <w:tc>
          <w:tcPr>
            <w:tcW w:w="4320" w:type="dxa"/>
            <w:vAlign w:val="center"/>
          </w:tcPr>
          <w:p w14:paraId="2BE40C8D" w14:textId="6686A57A" w:rsidR="00DC0C06" w:rsidRPr="002B276B" w:rsidRDefault="00DC0C06" w:rsidP="00DC0C06">
            <w:pPr>
              <w:jc w:val="right"/>
              <w:rPr>
                <w:rFonts w:asciiTheme="minorHAnsi" w:hAnsiTheme="minorHAnsi" w:cstheme="minorHAnsi"/>
                <w:b/>
                <w:sz w:val="22"/>
                <w:szCs w:val="22"/>
              </w:rPr>
            </w:pPr>
            <w:r w:rsidRPr="002B276B">
              <w:rPr>
                <w:rFonts w:asciiTheme="minorHAnsi" w:hAnsiTheme="minorHAnsi" w:cstheme="minorHAnsi"/>
                <w:b/>
                <w:sz w:val="22"/>
                <w:szCs w:val="22"/>
              </w:rPr>
              <w:t>Total Baccalaureate Degree Credit Hours</w:t>
            </w:r>
          </w:p>
        </w:tc>
        <w:tc>
          <w:tcPr>
            <w:tcW w:w="990" w:type="dxa"/>
            <w:shd w:val="clear" w:color="auto" w:fill="auto"/>
            <w:vAlign w:val="center"/>
          </w:tcPr>
          <w:p w14:paraId="2D65D57C" w14:textId="5B65F268" w:rsidR="00DC0C06" w:rsidRPr="002B276B" w:rsidRDefault="00DC0C06" w:rsidP="00DC0C06">
            <w:pPr>
              <w:jc w:val="center"/>
              <w:rPr>
                <w:rFonts w:asciiTheme="minorHAnsi" w:hAnsiTheme="minorHAnsi" w:cstheme="minorHAnsi"/>
                <w:b/>
                <w:sz w:val="22"/>
                <w:szCs w:val="22"/>
              </w:rPr>
            </w:pPr>
            <w:r w:rsidRPr="002B276B">
              <w:rPr>
                <w:rFonts w:asciiTheme="minorHAnsi" w:hAnsiTheme="minorHAnsi" w:cstheme="minorHAnsi"/>
                <w:b/>
                <w:sz w:val="22"/>
                <w:szCs w:val="22"/>
              </w:rPr>
              <w:t>120</w:t>
            </w:r>
            <w:r w:rsidR="008F2188" w:rsidRPr="002B276B">
              <w:rPr>
                <w:rFonts w:asciiTheme="minorHAnsi" w:hAnsiTheme="minorHAnsi" w:cstheme="minorHAnsi"/>
                <w:b/>
                <w:sz w:val="22"/>
                <w:szCs w:val="22"/>
              </w:rPr>
              <w:t>-124</w:t>
            </w:r>
          </w:p>
        </w:tc>
        <w:tc>
          <w:tcPr>
            <w:tcW w:w="1980" w:type="dxa"/>
            <w:shd w:val="clear" w:color="auto" w:fill="auto"/>
            <w:vAlign w:val="center"/>
          </w:tcPr>
          <w:p w14:paraId="66C25347" w14:textId="6858B006" w:rsidR="00DC0C06" w:rsidRPr="002B276B" w:rsidRDefault="00DC0C06" w:rsidP="00DC0C06">
            <w:pPr>
              <w:jc w:val="center"/>
              <w:rPr>
                <w:rFonts w:asciiTheme="minorHAnsi" w:hAnsiTheme="minorHAnsi" w:cstheme="minorHAnsi"/>
                <w:sz w:val="22"/>
                <w:szCs w:val="22"/>
              </w:rPr>
            </w:pPr>
          </w:p>
        </w:tc>
        <w:tc>
          <w:tcPr>
            <w:tcW w:w="985" w:type="dxa"/>
            <w:vAlign w:val="center"/>
          </w:tcPr>
          <w:p w14:paraId="4801C005" w14:textId="77777777" w:rsidR="00DC0C06" w:rsidRPr="002B276B" w:rsidRDefault="00DC0C06" w:rsidP="00DC0C06">
            <w:pPr>
              <w:jc w:val="center"/>
              <w:rPr>
                <w:rFonts w:asciiTheme="minorHAnsi" w:hAnsiTheme="minorHAnsi" w:cstheme="minorHAnsi"/>
                <w:sz w:val="22"/>
                <w:szCs w:val="22"/>
              </w:rPr>
            </w:pPr>
          </w:p>
        </w:tc>
      </w:tr>
    </w:tbl>
    <w:p w14:paraId="0BAFDFF0" w14:textId="4C9811EC" w:rsidR="00267017" w:rsidRPr="002B276B" w:rsidRDefault="0097025F" w:rsidP="00387586">
      <w:pPr>
        <w:jc w:val="right"/>
        <w:rPr>
          <w:rFonts w:asciiTheme="minorHAnsi" w:hAnsiTheme="minorHAnsi" w:cstheme="minorHAnsi"/>
          <w:sz w:val="22"/>
          <w:szCs w:val="22"/>
        </w:rPr>
      </w:pPr>
      <w:r w:rsidRPr="002B276B">
        <w:rPr>
          <w:rFonts w:asciiTheme="minorHAnsi" w:hAnsiTheme="minorHAnsi" w:cstheme="minorHAnsi"/>
          <w:sz w:val="22"/>
          <w:szCs w:val="22"/>
        </w:rPr>
        <w:t>U</w:t>
      </w:r>
      <w:r w:rsidR="00267017" w:rsidRPr="002B276B">
        <w:rPr>
          <w:rFonts w:asciiTheme="minorHAnsi" w:hAnsiTheme="minorHAnsi" w:cstheme="minorHAnsi"/>
          <w:sz w:val="22"/>
          <w:szCs w:val="22"/>
        </w:rPr>
        <w:t xml:space="preserve">pdated: </w:t>
      </w:r>
      <w:r w:rsidR="00146BBA" w:rsidRPr="002B276B">
        <w:rPr>
          <w:rFonts w:asciiTheme="minorHAnsi" w:hAnsiTheme="minorHAnsi" w:cstheme="minorHAnsi"/>
          <w:sz w:val="22"/>
          <w:szCs w:val="22"/>
        </w:rPr>
        <w:t>May 2019</w:t>
      </w:r>
    </w:p>
    <w:sectPr w:rsidR="00267017" w:rsidRPr="002B276B" w:rsidSect="005446FF">
      <w:headerReference w:type="default" r:id="rId9"/>
      <w:footerReference w:type="even" r:id="rId10"/>
      <w:footerReference w:type="default" r:id="rId11"/>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EFF3" w14:textId="77777777" w:rsidR="004E13AB" w:rsidRDefault="004E13AB">
      <w:r>
        <w:separator/>
      </w:r>
    </w:p>
    <w:p w14:paraId="662B141E" w14:textId="77777777" w:rsidR="004E13AB" w:rsidRDefault="004E13AB"/>
    <w:p w14:paraId="1DAFB0BF" w14:textId="77777777" w:rsidR="004E13AB" w:rsidRDefault="004E13AB" w:rsidP="00A75315"/>
  </w:endnote>
  <w:endnote w:type="continuationSeparator" w:id="0">
    <w:p w14:paraId="70E19713" w14:textId="77777777" w:rsidR="004E13AB" w:rsidRDefault="004E13AB">
      <w:r>
        <w:continuationSeparator/>
      </w:r>
    </w:p>
    <w:p w14:paraId="196D996F" w14:textId="77777777" w:rsidR="004E13AB" w:rsidRDefault="004E13AB"/>
    <w:p w14:paraId="1CA3EF99" w14:textId="77777777" w:rsidR="004E13AB" w:rsidRDefault="004E13A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35BF" w14:textId="1FA5B557" w:rsidR="00C80C9E" w:rsidRDefault="00FD4648"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C80C9E" w:rsidRDefault="00C80C9E"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5522" w14:textId="7277A273" w:rsidR="00C80C9E" w:rsidRDefault="00FD4648"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2B276B">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C80C9E" w:rsidRDefault="00C80C9E"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489B" w14:textId="77777777" w:rsidR="004E13AB" w:rsidRDefault="004E13AB">
      <w:r>
        <w:separator/>
      </w:r>
    </w:p>
    <w:p w14:paraId="3663267F" w14:textId="77777777" w:rsidR="004E13AB" w:rsidRDefault="004E13AB"/>
    <w:p w14:paraId="14C894DB" w14:textId="77777777" w:rsidR="004E13AB" w:rsidRDefault="004E13AB" w:rsidP="00A75315"/>
  </w:footnote>
  <w:footnote w:type="continuationSeparator" w:id="0">
    <w:p w14:paraId="0F468DBF" w14:textId="77777777" w:rsidR="004E13AB" w:rsidRDefault="004E13AB">
      <w:r>
        <w:continuationSeparator/>
      </w:r>
    </w:p>
    <w:p w14:paraId="20B89229" w14:textId="77777777" w:rsidR="004E13AB" w:rsidRDefault="004E13AB"/>
    <w:p w14:paraId="63CBE417" w14:textId="77777777" w:rsidR="004E13AB" w:rsidRDefault="004E13A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F207" w14:textId="2F7B7C82" w:rsidR="00BE0FB5" w:rsidRDefault="00BE0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23BB6"/>
    <w:rsid w:val="0003739C"/>
    <w:rsid w:val="000377AC"/>
    <w:rsid w:val="0004259B"/>
    <w:rsid w:val="00076AD9"/>
    <w:rsid w:val="00081A2A"/>
    <w:rsid w:val="00090AD6"/>
    <w:rsid w:val="000930E1"/>
    <w:rsid w:val="000A6954"/>
    <w:rsid w:val="000C5C90"/>
    <w:rsid w:val="000D2DD9"/>
    <w:rsid w:val="000F1981"/>
    <w:rsid w:val="000F5DF4"/>
    <w:rsid w:val="000F606C"/>
    <w:rsid w:val="001117F9"/>
    <w:rsid w:val="00122341"/>
    <w:rsid w:val="00146BBA"/>
    <w:rsid w:val="001515B3"/>
    <w:rsid w:val="00155F8E"/>
    <w:rsid w:val="00173110"/>
    <w:rsid w:val="0017553E"/>
    <w:rsid w:val="00183558"/>
    <w:rsid w:val="0018418A"/>
    <w:rsid w:val="0018497F"/>
    <w:rsid w:val="001937BA"/>
    <w:rsid w:val="001A44D0"/>
    <w:rsid w:val="001B2645"/>
    <w:rsid w:val="001D4D9C"/>
    <w:rsid w:val="001F02A5"/>
    <w:rsid w:val="001F192C"/>
    <w:rsid w:val="001F1DA7"/>
    <w:rsid w:val="00202B4A"/>
    <w:rsid w:val="00216911"/>
    <w:rsid w:val="002327CA"/>
    <w:rsid w:val="00241240"/>
    <w:rsid w:val="00243039"/>
    <w:rsid w:val="0025437B"/>
    <w:rsid w:val="00261E90"/>
    <w:rsid w:val="00267017"/>
    <w:rsid w:val="00286F8C"/>
    <w:rsid w:val="002B276B"/>
    <w:rsid w:val="002B36AC"/>
    <w:rsid w:val="002C77E8"/>
    <w:rsid w:val="002D1AF7"/>
    <w:rsid w:val="002D787D"/>
    <w:rsid w:val="00305B57"/>
    <w:rsid w:val="0031066E"/>
    <w:rsid w:val="00312A0D"/>
    <w:rsid w:val="0031538F"/>
    <w:rsid w:val="00327B17"/>
    <w:rsid w:val="00333AE5"/>
    <w:rsid w:val="0033727A"/>
    <w:rsid w:val="003853CF"/>
    <w:rsid w:val="00387586"/>
    <w:rsid w:val="003A2004"/>
    <w:rsid w:val="003B7639"/>
    <w:rsid w:val="003C6282"/>
    <w:rsid w:val="003D4A45"/>
    <w:rsid w:val="003D4F12"/>
    <w:rsid w:val="003E0246"/>
    <w:rsid w:val="003E10FA"/>
    <w:rsid w:val="003F1E2E"/>
    <w:rsid w:val="003F646C"/>
    <w:rsid w:val="004009B4"/>
    <w:rsid w:val="0042107C"/>
    <w:rsid w:val="004264AF"/>
    <w:rsid w:val="00426DBB"/>
    <w:rsid w:val="004359F9"/>
    <w:rsid w:val="004463E6"/>
    <w:rsid w:val="00453E09"/>
    <w:rsid w:val="0045447A"/>
    <w:rsid w:val="00455025"/>
    <w:rsid w:val="0046029F"/>
    <w:rsid w:val="0046603D"/>
    <w:rsid w:val="00473675"/>
    <w:rsid w:val="004741DB"/>
    <w:rsid w:val="00475835"/>
    <w:rsid w:val="004B08BD"/>
    <w:rsid w:val="004B1854"/>
    <w:rsid w:val="004C0660"/>
    <w:rsid w:val="004C49EC"/>
    <w:rsid w:val="004C7D57"/>
    <w:rsid w:val="004D244A"/>
    <w:rsid w:val="004E13AB"/>
    <w:rsid w:val="005031B3"/>
    <w:rsid w:val="00511E96"/>
    <w:rsid w:val="0052164D"/>
    <w:rsid w:val="005222B8"/>
    <w:rsid w:val="00531587"/>
    <w:rsid w:val="00533364"/>
    <w:rsid w:val="00533A3C"/>
    <w:rsid w:val="005446FF"/>
    <w:rsid w:val="00550818"/>
    <w:rsid w:val="00574D6A"/>
    <w:rsid w:val="005924DB"/>
    <w:rsid w:val="005C048E"/>
    <w:rsid w:val="005E481F"/>
    <w:rsid w:val="005F2727"/>
    <w:rsid w:val="0061137A"/>
    <w:rsid w:val="006116B8"/>
    <w:rsid w:val="00614353"/>
    <w:rsid w:val="006269AA"/>
    <w:rsid w:val="00633864"/>
    <w:rsid w:val="00633EDE"/>
    <w:rsid w:val="006632B0"/>
    <w:rsid w:val="0066690D"/>
    <w:rsid w:val="00677E9F"/>
    <w:rsid w:val="006838E8"/>
    <w:rsid w:val="006871CB"/>
    <w:rsid w:val="006908A2"/>
    <w:rsid w:val="006A3FF4"/>
    <w:rsid w:val="006D2CDA"/>
    <w:rsid w:val="006E4AB4"/>
    <w:rsid w:val="006F5DE0"/>
    <w:rsid w:val="007059E6"/>
    <w:rsid w:val="00752CF3"/>
    <w:rsid w:val="00781E11"/>
    <w:rsid w:val="007902AE"/>
    <w:rsid w:val="007C278E"/>
    <w:rsid w:val="007C4D8C"/>
    <w:rsid w:val="007E4383"/>
    <w:rsid w:val="007E440B"/>
    <w:rsid w:val="007F06DE"/>
    <w:rsid w:val="00821951"/>
    <w:rsid w:val="0082373E"/>
    <w:rsid w:val="00823919"/>
    <w:rsid w:val="00845AD0"/>
    <w:rsid w:val="008560D3"/>
    <w:rsid w:val="00861CC6"/>
    <w:rsid w:val="00867757"/>
    <w:rsid w:val="00885E5D"/>
    <w:rsid w:val="00895DBA"/>
    <w:rsid w:val="00896AC7"/>
    <w:rsid w:val="008C348A"/>
    <w:rsid w:val="008C7463"/>
    <w:rsid w:val="008E01F5"/>
    <w:rsid w:val="008F2188"/>
    <w:rsid w:val="0093577A"/>
    <w:rsid w:val="0093673A"/>
    <w:rsid w:val="0095138F"/>
    <w:rsid w:val="0097025F"/>
    <w:rsid w:val="00970400"/>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9172F"/>
    <w:rsid w:val="00AB19B0"/>
    <w:rsid w:val="00AB202E"/>
    <w:rsid w:val="00AB49D9"/>
    <w:rsid w:val="00AB52CD"/>
    <w:rsid w:val="00AC1517"/>
    <w:rsid w:val="00AD003F"/>
    <w:rsid w:val="00AD777A"/>
    <w:rsid w:val="00AE03EF"/>
    <w:rsid w:val="00AF0414"/>
    <w:rsid w:val="00B05A7A"/>
    <w:rsid w:val="00B06BB0"/>
    <w:rsid w:val="00B2024D"/>
    <w:rsid w:val="00B205E0"/>
    <w:rsid w:val="00B25B96"/>
    <w:rsid w:val="00B27A09"/>
    <w:rsid w:val="00B37ACE"/>
    <w:rsid w:val="00B603A8"/>
    <w:rsid w:val="00B81B73"/>
    <w:rsid w:val="00B85840"/>
    <w:rsid w:val="00B925A2"/>
    <w:rsid w:val="00B9606B"/>
    <w:rsid w:val="00BA5672"/>
    <w:rsid w:val="00BA678B"/>
    <w:rsid w:val="00BB748B"/>
    <w:rsid w:val="00BC7960"/>
    <w:rsid w:val="00BD1597"/>
    <w:rsid w:val="00BE0FB5"/>
    <w:rsid w:val="00BE2A99"/>
    <w:rsid w:val="00BE52D2"/>
    <w:rsid w:val="00BE5969"/>
    <w:rsid w:val="00C029BC"/>
    <w:rsid w:val="00C20CDB"/>
    <w:rsid w:val="00C24DA1"/>
    <w:rsid w:val="00C27842"/>
    <w:rsid w:val="00C27F1F"/>
    <w:rsid w:val="00C37604"/>
    <w:rsid w:val="00C40846"/>
    <w:rsid w:val="00C66B17"/>
    <w:rsid w:val="00C73F1E"/>
    <w:rsid w:val="00C75063"/>
    <w:rsid w:val="00C80C9E"/>
    <w:rsid w:val="00C9479C"/>
    <w:rsid w:val="00C96079"/>
    <w:rsid w:val="00CB1EA1"/>
    <w:rsid w:val="00CB7761"/>
    <w:rsid w:val="00CC357C"/>
    <w:rsid w:val="00CD04D8"/>
    <w:rsid w:val="00CE2CB1"/>
    <w:rsid w:val="00CF3FC4"/>
    <w:rsid w:val="00CF7344"/>
    <w:rsid w:val="00D0672C"/>
    <w:rsid w:val="00D16CA3"/>
    <w:rsid w:val="00D2296F"/>
    <w:rsid w:val="00D42332"/>
    <w:rsid w:val="00D60CEA"/>
    <w:rsid w:val="00D62BEC"/>
    <w:rsid w:val="00D71701"/>
    <w:rsid w:val="00D74D12"/>
    <w:rsid w:val="00D87FEE"/>
    <w:rsid w:val="00D9487A"/>
    <w:rsid w:val="00D97AB1"/>
    <w:rsid w:val="00D97B11"/>
    <w:rsid w:val="00DA1CA1"/>
    <w:rsid w:val="00DC0C06"/>
    <w:rsid w:val="00DE2EA7"/>
    <w:rsid w:val="00DF3D96"/>
    <w:rsid w:val="00E0401C"/>
    <w:rsid w:val="00E05942"/>
    <w:rsid w:val="00E20DBF"/>
    <w:rsid w:val="00E24E71"/>
    <w:rsid w:val="00E2726F"/>
    <w:rsid w:val="00E366A4"/>
    <w:rsid w:val="00E42CBD"/>
    <w:rsid w:val="00E56C99"/>
    <w:rsid w:val="00E65F6C"/>
    <w:rsid w:val="00E7281F"/>
    <w:rsid w:val="00E93D97"/>
    <w:rsid w:val="00EB0F31"/>
    <w:rsid w:val="00EB5EB6"/>
    <w:rsid w:val="00EC0CC7"/>
    <w:rsid w:val="00EC3F0A"/>
    <w:rsid w:val="00EC4D36"/>
    <w:rsid w:val="00EE2224"/>
    <w:rsid w:val="00EF751A"/>
    <w:rsid w:val="00F35C2C"/>
    <w:rsid w:val="00F40047"/>
    <w:rsid w:val="00F40484"/>
    <w:rsid w:val="00F423CD"/>
    <w:rsid w:val="00F474F9"/>
    <w:rsid w:val="00F61422"/>
    <w:rsid w:val="00F73609"/>
    <w:rsid w:val="00F80615"/>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80456B"/>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C906-4C3C-4B36-9F2D-0969D156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11</cp:revision>
  <cp:lastPrinted>2019-03-06T18:10:00Z</cp:lastPrinted>
  <dcterms:created xsi:type="dcterms:W3CDTF">2019-05-23T11:34:00Z</dcterms:created>
  <dcterms:modified xsi:type="dcterms:W3CDTF">2019-10-11T17:18:00Z</dcterms:modified>
</cp:coreProperties>
</file>