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0CD0" w:rsidRPr="00831DAB" w:rsidRDefault="005F7A95" w:rsidP="00A60EBC">
      <w:pPr>
        <w:spacing w:after="0"/>
        <w:jc w:val="center"/>
        <w:rPr>
          <w:rFonts w:cstheme="minorHAnsi"/>
        </w:rPr>
      </w:pPr>
      <w:r w:rsidRPr="00831DAB">
        <w:rPr>
          <w:rFonts w:cstheme="minorHAnsi"/>
          <w:noProof/>
        </w:rPr>
        <w:drawing>
          <wp:inline distT="0" distB="0" distL="0" distR="0" wp14:anchorId="0B9C5ECA" wp14:editId="0D4C9E02">
            <wp:extent cx="5514975" cy="1781175"/>
            <wp:effectExtent l="0" t="0" r="9525" b="9525"/>
            <wp:docPr id="5" name="Picture 5" descr="Ivy Tech to NKU logo" title="Ivy Tech to NKU logo"/>
            <wp:cNvGraphicFramePr/>
            <a:graphic xmlns:a="http://schemas.openxmlformats.org/drawingml/2006/main">
              <a:graphicData uri="http://schemas.openxmlformats.org/drawingml/2006/picture">
                <pic:pic xmlns:pic="http://schemas.openxmlformats.org/drawingml/2006/picture">
                  <pic:nvPicPr>
                    <pic:cNvPr id="5" name="Picture 5" descr="K:\Articulation and Pathways\Logos and Photos\Current Logos\IvyTech2NKU.jp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14975" cy="1781175"/>
                    </a:xfrm>
                    <a:prstGeom prst="rect">
                      <a:avLst/>
                    </a:prstGeom>
                    <a:noFill/>
                    <a:ln>
                      <a:noFill/>
                    </a:ln>
                  </pic:spPr>
                </pic:pic>
              </a:graphicData>
            </a:graphic>
          </wp:inline>
        </w:drawing>
      </w:r>
    </w:p>
    <w:p w:rsidR="00A60EBC" w:rsidRPr="00831DAB" w:rsidRDefault="00A60EBC" w:rsidP="00A60EBC">
      <w:pPr>
        <w:spacing w:after="0"/>
        <w:jc w:val="center"/>
        <w:rPr>
          <w:rFonts w:cstheme="minorHAnsi"/>
        </w:rPr>
      </w:pPr>
    </w:p>
    <w:p w:rsidR="00F77178" w:rsidRPr="00831DAB" w:rsidRDefault="00F77178" w:rsidP="00F77178">
      <w:pPr>
        <w:pStyle w:val="Heading1"/>
        <w:rPr>
          <w:rFonts w:asciiTheme="minorHAnsi" w:hAnsiTheme="minorHAnsi" w:cstheme="minorHAnsi"/>
          <w:szCs w:val="36"/>
        </w:rPr>
      </w:pPr>
      <w:r w:rsidRPr="00831DAB">
        <w:rPr>
          <w:rFonts w:asciiTheme="minorHAnsi" w:hAnsiTheme="minorHAnsi" w:cstheme="minorHAnsi"/>
          <w:szCs w:val="36"/>
        </w:rPr>
        <w:t>transfer pathway guide</w:t>
      </w:r>
    </w:p>
    <w:p w:rsidR="00F77178" w:rsidRPr="00831DAB" w:rsidRDefault="00F77178" w:rsidP="00F77178">
      <w:pPr>
        <w:pStyle w:val="Heading1"/>
        <w:rPr>
          <w:rFonts w:asciiTheme="minorHAnsi" w:hAnsiTheme="minorHAnsi" w:cstheme="minorHAnsi"/>
          <w:szCs w:val="36"/>
        </w:rPr>
      </w:pPr>
      <w:r w:rsidRPr="00831DAB">
        <w:rPr>
          <w:rFonts w:asciiTheme="minorHAnsi" w:hAnsiTheme="minorHAnsi" w:cstheme="minorHAnsi"/>
          <w:szCs w:val="36"/>
        </w:rPr>
        <w:t>2019-2020</w:t>
      </w:r>
    </w:p>
    <w:p w:rsidR="00F77178" w:rsidRPr="00831DAB" w:rsidRDefault="00F77178" w:rsidP="00F77178">
      <w:pPr>
        <w:spacing w:after="0"/>
        <w:rPr>
          <w:rFonts w:cstheme="minorHAnsi"/>
        </w:rPr>
      </w:pPr>
    </w:p>
    <w:p w:rsidR="006E4C9C" w:rsidRPr="00831DAB" w:rsidRDefault="006E4C9C" w:rsidP="00F77178">
      <w:pPr>
        <w:spacing w:after="0"/>
        <w:jc w:val="center"/>
        <w:rPr>
          <w:rFonts w:cstheme="minorHAnsi"/>
          <w:bCs/>
          <w:sz w:val="28"/>
          <w:szCs w:val="28"/>
        </w:rPr>
      </w:pPr>
      <w:r w:rsidRPr="00831DAB">
        <w:rPr>
          <w:rFonts w:cstheme="minorHAnsi"/>
          <w:sz w:val="28"/>
          <w:szCs w:val="28"/>
        </w:rPr>
        <w:t>Assoc</w:t>
      </w:r>
      <w:r w:rsidRPr="00831DAB">
        <w:rPr>
          <w:rFonts w:cstheme="minorHAnsi"/>
          <w:spacing w:val="-2"/>
          <w:sz w:val="28"/>
          <w:szCs w:val="28"/>
        </w:rPr>
        <w:t>i</w:t>
      </w:r>
      <w:r w:rsidRPr="00831DAB">
        <w:rPr>
          <w:rFonts w:cstheme="minorHAnsi"/>
          <w:sz w:val="28"/>
          <w:szCs w:val="28"/>
        </w:rPr>
        <w:t>a</w:t>
      </w:r>
      <w:r w:rsidRPr="00831DAB">
        <w:rPr>
          <w:rFonts w:cstheme="minorHAnsi"/>
          <w:spacing w:val="1"/>
          <w:sz w:val="28"/>
          <w:szCs w:val="28"/>
        </w:rPr>
        <w:t>t</w:t>
      </w:r>
      <w:r w:rsidRPr="00831DAB">
        <w:rPr>
          <w:rFonts w:cstheme="minorHAnsi"/>
          <w:sz w:val="28"/>
          <w:szCs w:val="28"/>
        </w:rPr>
        <w:t>e</w:t>
      </w:r>
      <w:r w:rsidRPr="00831DAB">
        <w:rPr>
          <w:rFonts w:cstheme="minorHAnsi"/>
          <w:spacing w:val="-3"/>
          <w:sz w:val="28"/>
          <w:szCs w:val="28"/>
        </w:rPr>
        <w:t xml:space="preserve"> </w:t>
      </w:r>
      <w:r w:rsidRPr="00831DAB">
        <w:rPr>
          <w:rFonts w:cstheme="minorHAnsi"/>
          <w:sz w:val="28"/>
          <w:szCs w:val="28"/>
        </w:rPr>
        <w:t>of General Studies in General Studies To</w:t>
      </w:r>
    </w:p>
    <w:p w:rsidR="00460CD0" w:rsidRPr="00831DAB" w:rsidRDefault="006E4C9C" w:rsidP="00F77178">
      <w:pPr>
        <w:spacing w:after="0"/>
        <w:jc w:val="center"/>
        <w:rPr>
          <w:rFonts w:eastAsia="Calibri" w:cstheme="minorHAnsi"/>
          <w:bCs/>
          <w:sz w:val="28"/>
          <w:szCs w:val="28"/>
        </w:rPr>
      </w:pPr>
      <w:r w:rsidRPr="00831DAB">
        <w:rPr>
          <w:rFonts w:eastAsia="Calibri" w:cstheme="minorHAnsi"/>
          <w:bCs/>
          <w:sz w:val="28"/>
          <w:szCs w:val="28"/>
        </w:rPr>
        <w:t>Bach</w:t>
      </w:r>
      <w:r w:rsidRPr="00831DAB">
        <w:rPr>
          <w:rFonts w:eastAsia="Calibri" w:cstheme="minorHAnsi"/>
          <w:bCs/>
          <w:spacing w:val="-2"/>
          <w:sz w:val="28"/>
          <w:szCs w:val="28"/>
        </w:rPr>
        <w:t>el</w:t>
      </w:r>
      <w:r w:rsidRPr="00831DAB">
        <w:rPr>
          <w:rFonts w:eastAsia="Calibri" w:cstheme="minorHAnsi"/>
          <w:bCs/>
          <w:sz w:val="28"/>
          <w:szCs w:val="28"/>
        </w:rPr>
        <w:t xml:space="preserve">or of </w:t>
      </w:r>
      <w:r w:rsidR="00CA7D36" w:rsidRPr="00831DAB">
        <w:rPr>
          <w:rFonts w:eastAsia="Calibri" w:cstheme="minorHAnsi"/>
          <w:bCs/>
          <w:sz w:val="28"/>
          <w:szCs w:val="28"/>
        </w:rPr>
        <w:t>Arts</w:t>
      </w:r>
      <w:r w:rsidR="005D6D73" w:rsidRPr="00831DAB">
        <w:rPr>
          <w:rFonts w:eastAsia="Calibri" w:cstheme="minorHAnsi"/>
          <w:bCs/>
          <w:sz w:val="28"/>
          <w:szCs w:val="28"/>
        </w:rPr>
        <w:t xml:space="preserve"> </w:t>
      </w:r>
      <w:r w:rsidRPr="00831DAB">
        <w:rPr>
          <w:rFonts w:eastAsia="Calibri" w:cstheme="minorHAnsi"/>
          <w:bCs/>
          <w:spacing w:val="-3"/>
          <w:sz w:val="28"/>
          <w:szCs w:val="28"/>
        </w:rPr>
        <w:t>i</w:t>
      </w:r>
      <w:r w:rsidRPr="00831DAB">
        <w:rPr>
          <w:rFonts w:eastAsia="Calibri" w:cstheme="minorHAnsi"/>
          <w:bCs/>
          <w:sz w:val="28"/>
          <w:szCs w:val="28"/>
        </w:rPr>
        <w:t xml:space="preserve">n </w:t>
      </w:r>
      <w:r w:rsidR="00CA7D36" w:rsidRPr="00831DAB">
        <w:rPr>
          <w:rFonts w:eastAsia="Calibri" w:cstheme="minorHAnsi"/>
          <w:bCs/>
          <w:sz w:val="28"/>
          <w:szCs w:val="28"/>
        </w:rPr>
        <w:t>English</w:t>
      </w:r>
      <w:r w:rsidR="00C436BA" w:rsidRPr="00831DAB">
        <w:rPr>
          <w:rFonts w:eastAsia="Calibri" w:cstheme="minorHAnsi"/>
          <w:bCs/>
          <w:sz w:val="28"/>
          <w:szCs w:val="28"/>
        </w:rPr>
        <w:t xml:space="preserve"> with Secondary Education</w:t>
      </w:r>
    </w:p>
    <w:p w:rsidR="00A60EBC" w:rsidRPr="00831DAB" w:rsidRDefault="00A60EBC" w:rsidP="00F77178">
      <w:pPr>
        <w:spacing w:after="0"/>
        <w:rPr>
          <w:rFonts w:cstheme="minorHAnsi"/>
        </w:rPr>
      </w:pPr>
    </w:p>
    <w:p w:rsidR="00F77178" w:rsidRPr="00831DAB" w:rsidRDefault="00F77178" w:rsidP="00F77178">
      <w:pPr>
        <w:pStyle w:val="Heading2"/>
        <w:spacing w:before="0"/>
        <w:rPr>
          <w:rFonts w:asciiTheme="minorHAnsi" w:hAnsiTheme="minorHAnsi" w:cstheme="minorHAnsi"/>
          <w:szCs w:val="24"/>
        </w:rPr>
      </w:pPr>
      <w:r w:rsidRPr="00831DAB">
        <w:rPr>
          <w:rFonts w:asciiTheme="minorHAnsi" w:hAnsiTheme="minorHAnsi" w:cstheme="minorHAnsi"/>
          <w:szCs w:val="24"/>
        </w:rPr>
        <w:t>Overview</w:t>
      </w:r>
    </w:p>
    <w:p w:rsidR="00F77178" w:rsidRPr="00831DAB" w:rsidRDefault="00F77178" w:rsidP="00F77178">
      <w:pPr>
        <w:spacing w:after="0"/>
        <w:rPr>
          <w:rFonts w:eastAsia="Calibri" w:cstheme="minorHAnsi"/>
        </w:rPr>
      </w:pPr>
      <w:r w:rsidRPr="00831DAB">
        <w:rPr>
          <w:rFonts w:eastAsia="Calibri" w:cstheme="minorHAnsi"/>
        </w:rPr>
        <w:t>Com</w:t>
      </w:r>
      <w:r w:rsidRPr="00831DAB">
        <w:rPr>
          <w:rFonts w:eastAsia="Calibri" w:cstheme="minorHAnsi"/>
          <w:spacing w:val="1"/>
        </w:rPr>
        <w:t>p</w:t>
      </w:r>
      <w:r w:rsidRPr="00831DAB">
        <w:rPr>
          <w:rFonts w:eastAsia="Calibri" w:cstheme="minorHAnsi"/>
        </w:rPr>
        <w:t>le</w:t>
      </w:r>
      <w:r w:rsidRPr="00831DAB">
        <w:rPr>
          <w:rFonts w:eastAsia="Calibri" w:cstheme="minorHAnsi"/>
          <w:spacing w:val="1"/>
        </w:rPr>
        <w:t>t</w:t>
      </w:r>
      <w:r w:rsidRPr="00831DAB">
        <w:rPr>
          <w:rFonts w:eastAsia="Calibri" w:cstheme="minorHAnsi"/>
          <w:spacing w:val="-3"/>
        </w:rPr>
        <w:t>i</w:t>
      </w:r>
      <w:r w:rsidRPr="00831DAB">
        <w:rPr>
          <w:rFonts w:eastAsia="Calibri" w:cstheme="minorHAnsi"/>
        </w:rPr>
        <w:t>on</w:t>
      </w:r>
      <w:r w:rsidRPr="00831DAB">
        <w:rPr>
          <w:rFonts w:eastAsia="Calibri" w:cstheme="minorHAnsi"/>
          <w:spacing w:val="-4"/>
        </w:rPr>
        <w:t xml:space="preserve"> </w:t>
      </w:r>
      <w:r w:rsidRPr="00831DAB">
        <w:rPr>
          <w:rFonts w:eastAsia="Calibri" w:cstheme="minorHAnsi"/>
        </w:rPr>
        <w:t>of</w:t>
      </w:r>
      <w:r w:rsidRPr="00831DAB">
        <w:rPr>
          <w:rFonts w:eastAsia="Calibri" w:cstheme="minorHAnsi"/>
          <w:spacing w:val="-4"/>
        </w:rPr>
        <w:t xml:space="preserve"> </w:t>
      </w:r>
      <w:r w:rsidRPr="00831DAB">
        <w:rPr>
          <w:rFonts w:eastAsia="Calibri" w:cstheme="minorHAnsi"/>
          <w:spacing w:val="-2"/>
        </w:rPr>
        <w:t>t</w:t>
      </w:r>
      <w:r w:rsidRPr="00831DAB">
        <w:rPr>
          <w:rFonts w:eastAsia="Calibri" w:cstheme="minorHAnsi"/>
        </w:rPr>
        <w:t>he</w:t>
      </w:r>
      <w:r w:rsidRPr="00831DAB">
        <w:rPr>
          <w:rFonts w:eastAsia="Calibri" w:cstheme="minorHAnsi"/>
          <w:spacing w:val="-3"/>
        </w:rPr>
        <w:t xml:space="preserve"> </w:t>
      </w:r>
      <w:r w:rsidRPr="00831DAB">
        <w:rPr>
          <w:rFonts w:eastAsia="Calibri" w:cstheme="minorHAnsi"/>
        </w:rPr>
        <w:t>follo</w:t>
      </w:r>
      <w:r w:rsidRPr="00831DAB">
        <w:rPr>
          <w:rFonts w:eastAsia="Calibri" w:cstheme="minorHAnsi"/>
          <w:spacing w:val="-5"/>
        </w:rPr>
        <w:t>w</w:t>
      </w:r>
      <w:r w:rsidRPr="00831DAB">
        <w:rPr>
          <w:rFonts w:eastAsia="Calibri" w:cstheme="minorHAnsi"/>
        </w:rPr>
        <w:t>i</w:t>
      </w:r>
      <w:r w:rsidRPr="00831DAB">
        <w:rPr>
          <w:rFonts w:eastAsia="Calibri" w:cstheme="minorHAnsi"/>
          <w:spacing w:val="1"/>
        </w:rPr>
        <w:t>n</w:t>
      </w:r>
      <w:r w:rsidRPr="00831DAB">
        <w:rPr>
          <w:rFonts w:eastAsia="Calibri" w:cstheme="minorHAnsi"/>
        </w:rPr>
        <w:t>g</w:t>
      </w:r>
      <w:r w:rsidRPr="00831DAB">
        <w:rPr>
          <w:rFonts w:eastAsia="Calibri" w:cstheme="minorHAnsi"/>
          <w:spacing w:val="-3"/>
        </w:rPr>
        <w:t xml:space="preserve"> </w:t>
      </w:r>
      <w:r w:rsidRPr="00831DAB">
        <w:rPr>
          <w:rFonts w:eastAsia="Calibri" w:cstheme="minorHAnsi"/>
          <w:spacing w:val="-1"/>
        </w:rPr>
        <w:t>c</w:t>
      </w:r>
      <w:r w:rsidRPr="00831DAB">
        <w:rPr>
          <w:rFonts w:eastAsia="Calibri" w:cstheme="minorHAnsi"/>
        </w:rPr>
        <w:t>urric</w:t>
      </w:r>
      <w:r w:rsidRPr="00831DAB">
        <w:rPr>
          <w:rFonts w:eastAsia="Calibri" w:cstheme="minorHAnsi"/>
          <w:spacing w:val="-2"/>
        </w:rPr>
        <w:t>u</w:t>
      </w:r>
      <w:r w:rsidRPr="00831DAB">
        <w:rPr>
          <w:rFonts w:eastAsia="Calibri" w:cstheme="minorHAnsi"/>
        </w:rPr>
        <w:t>l</w:t>
      </w:r>
      <w:r w:rsidRPr="00831DAB">
        <w:rPr>
          <w:rFonts w:eastAsia="Calibri" w:cstheme="minorHAnsi"/>
          <w:spacing w:val="1"/>
        </w:rPr>
        <w:t>u</w:t>
      </w:r>
      <w:r w:rsidRPr="00831DAB">
        <w:rPr>
          <w:rFonts w:eastAsia="Calibri" w:cstheme="minorHAnsi"/>
        </w:rPr>
        <w:t>m</w:t>
      </w:r>
      <w:r w:rsidRPr="00831DAB">
        <w:rPr>
          <w:rFonts w:eastAsia="Calibri" w:cstheme="minorHAnsi"/>
          <w:spacing w:val="-2"/>
        </w:rPr>
        <w:t xml:space="preserve"> w</w:t>
      </w:r>
      <w:r w:rsidRPr="00831DAB">
        <w:rPr>
          <w:rFonts w:eastAsia="Calibri" w:cstheme="minorHAnsi"/>
        </w:rPr>
        <w:t>i</w:t>
      </w:r>
      <w:bookmarkStart w:id="0" w:name="_GoBack"/>
      <w:bookmarkEnd w:id="0"/>
      <w:r w:rsidRPr="00831DAB">
        <w:rPr>
          <w:rFonts w:eastAsia="Calibri" w:cstheme="minorHAnsi"/>
        </w:rPr>
        <w:t>ll</w:t>
      </w:r>
      <w:r w:rsidRPr="00831DAB">
        <w:rPr>
          <w:rFonts w:eastAsia="Calibri" w:cstheme="minorHAnsi"/>
          <w:spacing w:val="-4"/>
        </w:rPr>
        <w:t xml:space="preserve"> </w:t>
      </w:r>
      <w:r w:rsidRPr="00831DAB">
        <w:rPr>
          <w:rFonts w:eastAsia="Calibri" w:cstheme="minorHAnsi"/>
        </w:rPr>
        <w:t>satis</w:t>
      </w:r>
      <w:r w:rsidRPr="00831DAB">
        <w:rPr>
          <w:rFonts w:eastAsia="Calibri" w:cstheme="minorHAnsi"/>
          <w:spacing w:val="-2"/>
        </w:rPr>
        <w:t>f</w:t>
      </w:r>
      <w:r w:rsidRPr="00831DAB">
        <w:rPr>
          <w:rFonts w:eastAsia="Calibri" w:cstheme="minorHAnsi"/>
        </w:rPr>
        <w:t>y</w:t>
      </w:r>
      <w:r w:rsidRPr="00831DAB">
        <w:rPr>
          <w:rFonts w:eastAsia="Calibri" w:cstheme="minorHAnsi"/>
          <w:spacing w:val="-3"/>
        </w:rPr>
        <w:t xml:space="preserve"> </w:t>
      </w:r>
      <w:r w:rsidRPr="00831DAB">
        <w:rPr>
          <w:rFonts w:eastAsia="Calibri" w:cstheme="minorHAnsi"/>
          <w:spacing w:val="1"/>
        </w:rPr>
        <w:t>t</w:t>
      </w:r>
      <w:r w:rsidRPr="00831DAB">
        <w:rPr>
          <w:rFonts w:eastAsia="Calibri" w:cstheme="minorHAnsi"/>
        </w:rPr>
        <w:t>he</w:t>
      </w:r>
      <w:r w:rsidRPr="00831DAB">
        <w:rPr>
          <w:rFonts w:eastAsia="Calibri" w:cstheme="minorHAnsi"/>
          <w:spacing w:val="-4"/>
        </w:rPr>
        <w:t xml:space="preserve"> </w:t>
      </w:r>
      <w:r w:rsidRPr="00831DAB">
        <w:rPr>
          <w:rFonts w:eastAsia="Calibri" w:cstheme="minorHAnsi"/>
        </w:rPr>
        <w:t>r</w:t>
      </w:r>
      <w:r w:rsidRPr="00831DAB">
        <w:rPr>
          <w:rFonts w:eastAsia="Calibri" w:cstheme="minorHAnsi"/>
          <w:spacing w:val="-2"/>
        </w:rPr>
        <w:t>e</w:t>
      </w:r>
      <w:r w:rsidRPr="00831DAB">
        <w:rPr>
          <w:rFonts w:eastAsia="Calibri" w:cstheme="minorHAnsi"/>
        </w:rPr>
        <w:t>quir</w:t>
      </w:r>
      <w:r w:rsidRPr="00831DAB">
        <w:rPr>
          <w:rFonts w:eastAsia="Calibri" w:cstheme="minorHAnsi"/>
          <w:spacing w:val="-2"/>
        </w:rPr>
        <w:t>e</w:t>
      </w:r>
      <w:r w:rsidRPr="00831DAB">
        <w:rPr>
          <w:rFonts w:eastAsia="Calibri" w:cstheme="minorHAnsi"/>
        </w:rPr>
        <w:t>ments</w:t>
      </w:r>
      <w:r w:rsidRPr="00831DAB">
        <w:rPr>
          <w:rFonts w:eastAsia="Calibri" w:cstheme="minorHAnsi"/>
          <w:spacing w:val="-2"/>
        </w:rPr>
        <w:t xml:space="preserve"> f</w:t>
      </w:r>
      <w:r w:rsidRPr="00831DAB">
        <w:rPr>
          <w:rFonts w:eastAsia="Calibri" w:cstheme="minorHAnsi"/>
        </w:rPr>
        <w:t>or</w:t>
      </w:r>
      <w:r w:rsidRPr="00831DAB">
        <w:rPr>
          <w:rFonts w:eastAsia="Calibri" w:cstheme="minorHAnsi"/>
          <w:spacing w:val="-4"/>
        </w:rPr>
        <w:t xml:space="preserve"> </w:t>
      </w:r>
      <w:r w:rsidRPr="00831DAB">
        <w:rPr>
          <w:rFonts w:eastAsia="Calibri" w:cstheme="minorHAnsi"/>
          <w:spacing w:val="-2"/>
        </w:rPr>
        <w:t>t</w:t>
      </w:r>
      <w:r w:rsidRPr="00831DAB">
        <w:rPr>
          <w:rFonts w:eastAsia="Calibri" w:cstheme="minorHAnsi"/>
        </w:rPr>
        <w:t>he</w:t>
      </w:r>
      <w:r w:rsidRPr="00831DAB">
        <w:rPr>
          <w:rFonts w:eastAsia="Calibri" w:cstheme="minorHAnsi"/>
          <w:spacing w:val="5"/>
        </w:rPr>
        <w:t xml:space="preserve"> </w:t>
      </w:r>
      <w:r w:rsidRPr="00831DAB">
        <w:rPr>
          <w:rFonts w:eastAsia="Calibri" w:cstheme="minorHAnsi"/>
          <w:b/>
          <w:bCs/>
          <w:spacing w:val="-2"/>
          <w:u w:val="thick" w:color="000000"/>
        </w:rPr>
        <w:t>A</w:t>
      </w:r>
      <w:r w:rsidRPr="00831DAB">
        <w:rPr>
          <w:rFonts w:eastAsia="Calibri" w:cstheme="minorHAnsi"/>
          <w:b/>
          <w:bCs/>
          <w:u w:val="thick" w:color="000000"/>
        </w:rPr>
        <w:t>sso</w:t>
      </w:r>
      <w:r w:rsidRPr="00831DAB">
        <w:rPr>
          <w:rFonts w:eastAsia="Calibri" w:cstheme="minorHAnsi"/>
          <w:b/>
          <w:bCs/>
          <w:spacing w:val="-3"/>
          <w:u w:val="thick" w:color="000000"/>
        </w:rPr>
        <w:t>c</w:t>
      </w:r>
      <w:r w:rsidRPr="00831DAB">
        <w:rPr>
          <w:rFonts w:eastAsia="Calibri" w:cstheme="minorHAnsi"/>
          <w:b/>
          <w:bCs/>
          <w:u w:val="thick" w:color="000000"/>
        </w:rPr>
        <w:t>i</w:t>
      </w:r>
      <w:r w:rsidRPr="00831DAB">
        <w:rPr>
          <w:rFonts w:eastAsia="Calibri" w:cstheme="minorHAnsi"/>
          <w:b/>
          <w:bCs/>
          <w:spacing w:val="-1"/>
          <w:u w:val="thick" w:color="000000"/>
        </w:rPr>
        <w:t>a</w:t>
      </w:r>
      <w:r w:rsidRPr="00831DAB">
        <w:rPr>
          <w:rFonts w:eastAsia="Calibri" w:cstheme="minorHAnsi"/>
          <w:b/>
          <w:bCs/>
          <w:u w:val="thick" w:color="000000"/>
        </w:rPr>
        <w:t>te</w:t>
      </w:r>
      <w:r w:rsidRPr="00831DAB">
        <w:rPr>
          <w:rFonts w:eastAsia="Calibri" w:cstheme="minorHAnsi"/>
          <w:b/>
          <w:bCs/>
          <w:spacing w:val="-3"/>
          <w:u w:val="thick" w:color="000000"/>
        </w:rPr>
        <w:t xml:space="preserve"> </w:t>
      </w:r>
      <w:r w:rsidRPr="00831DAB">
        <w:rPr>
          <w:rFonts w:eastAsia="Calibri" w:cstheme="minorHAnsi"/>
          <w:b/>
          <w:bCs/>
          <w:u w:val="thick" w:color="000000"/>
        </w:rPr>
        <w:t xml:space="preserve">of General Studies in General </w:t>
      </w:r>
      <w:proofErr w:type="gramStart"/>
      <w:r w:rsidRPr="00831DAB">
        <w:rPr>
          <w:rFonts w:eastAsia="Calibri" w:cstheme="minorHAnsi"/>
          <w:b/>
          <w:bCs/>
          <w:u w:val="thick" w:color="000000"/>
        </w:rPr>
        <w:t>Studies</w:t>
      </w:r>
      <w:proofErr w:type="gramEnd"/>
      <w:r w:rsidRPr="00831DAB">
        <w:rPr>
          <w:rFonts w:eastAsia="Calibri" w:cstheme="minorHAnsi"/>
          <w:b/>
          <w:bCs/>
          <w:u w:val="thick" w:color="000000"/>
        </w:rPr>
        <w:t xml:space="preserve"> </w:t>
      </w:r>
      <w:r w:rsidRPr="00831DAB">
        <w:rPr>
          <w:rFonts w:eastAsia="Calibri" w:cstheme="minorHAnsi"/>
        </w:rPr>
        <w:t>deg</w:t>
      </w:r>
      <w:r w:rsidRPr="00831DAB">
        <w:rPr>
          <w:rFonts w:eastAsia="Calibri" w:cstheme="minorHAnsi"/>
          <w:spacing w:val="-2"/>
        </w:rPr>
        <w:t>r</w:t>
      </w:r>
      <w:r w:rsidRPr="00831DAB">
        <w:rPr>
          <w:rFonts w:eastAsia="Calibri" w:cstheme="minorHAnsi"/>
        </w:rPr>
        <w:t>ee</w:t>
      </w:r>
      <w:r w:rsidRPr="00831DAB">
        <w:rPr>
          <w:rFonts w:eastAsia="Calibri" w:cstheme="minorHAnsi"/>
          <w:spacing w:val="-4"/>
        </w:rPr>
        <w:t xml:space="preserve"> </w:t>
      </w:r>
      <w:r w:rsidRPr="00831DAB">
        <w:rPr>
          <w:rFonts w:eastAsia="Calibri" w:cstheme="minorHAnsi"/>
          <w:spacing w:val="-3"/>
        </w:rPr>
        <w:t>a</w:t>
      </w:r>
      <w:r w:rsidRPr="00831DAB">
        <w:rPr>
          <w:rFonts w:eastAsia="Calibri" w:cstheme="minorHAnsi"/>
        </w:rPr>
        <w:t>t</w:t>
      </w:r>
      <w:r w:rsidRPr="00831DAB">
        <w:rPr>
          <w:rFonts w:eastAsia="Calibri" w:cstheme="minorHAnsi"/>
          <w:spacing w:val="-6"/>
        </w:rPr>
        <w:t xml:space="preserve"> Ivy Tech Community College </w:t>
      </w:r>
      <w:r w:rsidRPr="00831DAB">
        <w:rPr>
          <w:rFonts w:eastAsia="Calibri" w:cstheme="minorHAnsi"/>
        </w:rPr>
        <w:t>and</w:t>
      </w:r>
      <w:r w:rsidRPr="00831DAB">
        <w:rPr>
          <w:rFonts w:eastAsia="Calibri" w:cstheme="minorHAnsi"/>
          <w:spacing w:val="-5"/>
        </w:rPr>
        <w:t xml:space="preserve"> </w:t>
      </w:r>
      <w:r w:rsidRPr="00831DAB">
        <w:rPr>
          <w:rFonts w:eastAsia="Calibri" w:cstheme="minorHAnsi"/>
        </w:rPr>
        <w:t>le</w:t>
      </w:r>
      <w:r w:rsidRPr="00831DAB">
        <w:rPr>
          <w:rFonts w:eastAsia="Calibri" w:cstheme="minorHAnsi"/>
          <w:spacing w:val="-2"/>
        </w:rPr>
        <w:t>a</w:t>
      </w:r>
      <w:r w:rsidRPr="00831DAB">
        <w:rPr>
          <w:rFonts w:eastAsia="Calibri" w:cstheme="minorHAnsi"/>
        </w:rPr>
        <w:t>ds</w:t>
      </w:r>
      <w:r w:rsidRPr="00831DAB">
        <w:rPr>
          <w:rFonts w:eastAsia="Calibri" w:cstheme="minorHAnsi"/>
          <w:spacing w:val="-7"/>
        </w:rPr>
        <w:t xml:space="preserve"> </w:t>
      </w:r>
      <w:r w:rsidRPr="00831DAB">
        <w:rPr>
          <w:rFonts w:eastAsia="Calibri" w:cstheme="minorHAnsi"/>
        </w:rPr>
        <w:t>to the</w:t>
      </w:r>
      <w:r w:rsidRPr="00831DAB">
        <w:rPr>
          <w:rFonts w:eastAsia="Calibri" w:cstheme="minorHAnsi"/>
          <w:spacing w:val="-5"/>
        </w:rPr>
        <w:t xml:space="preserve"> </w:t>
      </w:r>
      <w:r w:rsidRPr="00831DAB">
        <w:rPr>
          <w:rFonts w:eastAsia="Calibri" w:cstheme="minorHAnsi"/>
          <w:b/>
          <w:bCs/>
          <w:u w:val="thick" w:color="000000"/>
        </w:rPr>
        <w:t>B</w:t>
      </w:r>
      <w:r w:rsidRPr="00831DAB">
        <w:rPr>
          <w:rFonts w:eastAsia="Calibri" w:cstheme="minorHAnsi"/>
          <w:b/>
          <w:bCs/>
          <w:spacing w:val="-1"/>
          <w:u w:val="thick" w:color="000000"/>
        </w:rPr>
        <w:t>a</w:t>
      </w:r>
      <w:r w:rsidRPr="00831DAB">
        <w:rPr>
          <w:rFonts w:eastAsia="Calibri" w:cstheme="minorHAnsi"/>
          <w:b/>
          <w:bCs/>
          <w:u w:val="thick" w:color="000000"/>
        </w:rPr>
        <w:t>ch</w:t>
      </w:r>
      <w:r w:rsidRPr="00831DAB">
        <w:rPr>
          <w:rFonts w:eastAsia="Calibri" w:cstheme="minorHAnsi"/>
          <w:b/>
          <w:bCs/>
          <w:spacing w:val="-1"/>
          <w:u w:val="thick" w:color="000000"/>
        </w:rPr>
        <w:t>e</w:t>
      </w:r>
      <w:r w:rsidRPr="00831DAB">
        <w:rPr>
          <w:rFonts w:eastAsia="Calibri" w:cstheme="minorHAnsi"/>
          <w:b/>
          <w:bCs/>
          <w:u w:val="thick" w:color="000000"/>
        </w:rPr>
        <w:t>lor</w:t>
      </w:r>
      <w:r w:rsidRPr="00831DAB">
        <w:rPr>
          <w:rFonts w:eastAsia="Calibri" w:cstheme="minorHAnsi"/>
          <w:b/>
          <w:bCs/>
          <w:spacing w:val="-5"/>
          <w:u w:val="thick" w:color="000000"/>
        </w:rPr>
        <w:t xml:space="preserve"> </w:t>
      </w:r>
      <w:r w:rsidRPr="00831DAB">
        <w:rPr>
          <w:rFonts w:eastAsia="Calibri" w:cstheme="minorHAnsi"/>
          <w:b/>
          <w:bCs/>
          <w:u w:val="thick" w:color="000000"/>
        </w:rPr>
        <w:t>of</w:t>
      </w:r>
      <w:r w:rsidRPr="00831DAB">
        <w:rPr>
          <w:rFonts w:eastAsia="Calibri" w:cstheme="minorHAnsi"/>
          <w:b/>
          <w:bCs/>
          <w:spacing w:val="-4"/>
          <w:u w:val="thick" w:color="000000"/>
        </w:rPr>
        <w:t xml:space="preserve"> Arts</w:t>
      </w:r>
      <w:r w:rsidRPr="00831DAB">
        <w:rPr>
          <w:rFonts w:eastAsia="Calibri" w:cstheme="minorHAnsi"/>
          <w:b/>
          <w:bCs/>
          <w:spacing w:val="-5"/>
          <w:u w:val="thick" w:color="000000"/>
        </w:rPr>
        <w:t xml:space="preserve"> </w:t>
      </w:r>
      <w:r w:rsidRPr="00831DAB">
        <w:rPr>
          <w:rFonts w:eastAsia="Calibri" w:cstheme="minorHAnsi"/>
          <w:b/>
          <w:bCs/>
          <w:u w:val="thick" w:color="000000"/>
        </w:rPr>
        <w:t>in</w:t>
      </w:r>
      <w:r w:rsidRPr="00831DAB">
        <w:rPr>
          <w:rFonts w:eastAsia="Calibri" w:cstheme="minorHAnsi"/>
          <w:b/>
          <w:bCs/>
          <w:spacing w:val="-4"/>
          <w:u w:val="thick" w:color="000000"/>
        </w:rPr>
        <w:t xml:space="preserve"> English with Secondary Education </w:t>
      </w:r>
      <w:r w:rsidRPr="00831DAB">
        <w:rPr>
          <w:rFonts w:eastAsia="Calibri" w:cstheme="minorHAnsi"/>
          <w:spacing w:val="-2"/>
        </w:rPr>
        <w:t>d</w:t>
      </w:r>
      <w:r w:rsidRPr="00831DAB">
        <w:rPr>
          <w:rFonts w:eastAsia="Calibri" w:cstheme="minorHAnsi"/>
        </w:rPr>
        <w:t>egr</w:t>
      </w:r>
      <w:r w:rsidRPr="00831DAB">
        <w:rPr>
          <w:rFonts w:eastAsia="Calibri" w:cstheme="minorHAnsi"/>
          <w:spacing w:val="1"/>
        </w:rPr>
        <w:t>e</w:t>
      </w:r>
      <w:r w:rsidRPr="00831DAB">
        <w:rPr>
          <w:rFonts w:eastAsia="Calibri" w:cstheme="minorHAnsi"/>
        </w:rPr>
        <w:t>e</w:t>
      </w:r>
      <w:r w:rsidRPr="00831DAB">
        <w:rPr>
          <w:rFonts w:eastAsia="Calibri" w:cstheme="minorHAnsi"/>
          <w:spacing w:val="-3"/>
        </w:rPr>
        <w:t xml:space="preserve"> a</w:t>
      </w:r>
      <w:r w:rsidRPr="00831DAB">
        <w:rPr>
          <w:rFonts w:eastAsia="Calibri" w:cstheme="minorHAnsi"/>
        </w:rPr>
        <w:t>t</w:t>
      </w:r>
      <w:r w:rsidRPr="00831DAB">
        <w:rPr>
          <w:rFonts w:eastAsia="Calibri" w:cstheme="minorHAnsi"/>
          <w:spacing w:val="-5"/>
        </w:rPr>
        <w:t xml:space="preserve"> </w:t>
      </w:r>
      <w:r w:rsidRPr="00831DAB">
        <w:rPr>
          <w:rFonts w:eastAsia="Calibri" w:cstheme="minorHAnsi"/>
        </w:rPr>
        <w:t>No</w:t>
      </w:r>
      <w:r w:rsidRPr="00831DAB">
        <w:rPr>
          <w:rFonts w:eastAsia="Calibri" w:cstheme="minorHAnsi"/>
          <w:spacing w:val="-3"/>
        </w:rPr>
        <w:t>r</w:t>
      </w:r>
      <w:r w:rsidRPr="00831DAB">
        <w:rPr>
          <w:rFonts w:eastAsia="Calibri" w:cstheme="minorHAnsi"/>
        </w:rPr>
        <w:t>the</w:t>
      </w:r>
      <w:r w:rsidRPr="00831DAB">
        <w:rPr>
          <w:rFonts w:eastAsia="Calibri" w:cstheme="minorHAnsi"/>
          <w:spacing w:val="-2"/>
        </w:rPr>
        <w:t>r</w:t>
      </w:r>
      <w:r w:rsidRPr="00831DAB">
        <w:rPr>
          <w:rFonts w:eastAsia="Calibri" w:cstheme="minorHAnsi"/>
        </w:rPr>
        <w:t>n Ke</w:t>
      </w:r>
      <w:r w:rsidRPr="00831DAB">
        <w:rPr>
          <w:rFonts w:eastAsia="Calibri" w:cstheme="minorHAnsi"/>
          <w:spacing w:val="1"/>
        </w:rPr>
        <w:t>n</w:t>
      </w:r>
      <w:r w:rsidRPr="00831DAB">
        <w:rPr>
          <w:rFonts w:eastAsia="Calibri" w:cstheme="minorHAnsi"/>
          <w:spacing w:val="-2"/>
        </w:rPr>
        <w:t>t</w:t>
      </w:r>
      <w:r w:rsidRPr="00831DAB">
        <w:rPr>
          <w:rFonts w:eastAsia="Calibri" w:cstheme="minorHAnsi"/>
        </w:rPr>
        <w:t>u</w:t>
      </w:r>
      <w:r w:rsidRPr="00831DAB">
        <w:rPr>
          <w:rFonts w:eastAsia="Calibri" w:cstheme="minorHAnsi"/>
          <w:spacing w:val="-1"/>
        </w:rPr>
        <w:t>c</w:t>
      </w:r>
      <w:r w:rsidRPr="00831DAB">
        <w:rPr>
          <w:rFonts w:eastAsia="Calibri" w:cstheme="minorHAnsi"/>
          <w:spacing w:val="-2"/>
        </w:rPr>
        <w:t>k</w:t>
      </w:r>
      <w:r w:rsidRPr="00831DAB">
        <w:rPr>
          <w:rFonts w:eastAsia="Calibri" w:cstheme="minorHAnsi"/>
        </w:rPr>
        <w:t>y</w:t>
      </w:r>
      <w:r w:rsidRPr="00831DAB">
        <w:rPr>
          <w:rFonts w:eastAsia="Calibri" w:cstheme="minorHAnsi"/>
          <w:spacing w:val="-17"/>
        </w:rPr>
        <w:t xml:space="preserve"> </w:t>
      </w:r>
      <w:r w:rsidRPr="00831DAB">
        <w:rPr>
          <w:rFonts w:eastAsia="Calibri" w:cstheme="minorHAnsi"/>
        </w:rPr>
        <w:t>Universi</w:t>
      </w:r>
      <w:r w:rsidRPr="00831DAB">
        <w:rPr>
          <w:rFonts w:eastAsia="Calibri" w:cstheme="minorHAnsi"/>
          <w:spacing w:val="1"/>
        </w:rPr>
        <w:t>t</w:t>
      </w:r>
      <w:r w:rsidRPr="00831DAB">
        <w:rPr>
          <w:rFonts w:eastAsia="Calibri" w:cstheme="minorHAnsi"/>
        </w:rPr>
        <w:t>y.</w:t>
      </w:r>
    </w:p>
    <w:p w:rsidR="008E182E" w:rsidRPr="00831DAB" w:rsidRDefault="008E182E" w:rsidP="00F77178">
      <w:pPr>
        <w:spacing w:after="0"/>
        <w:rPr>
          <w:rFonts w:eastAsia="Calibri" w:cstheme="minorHAnsi"/>
        </w:rPr>
      </w:pPr>
    </w:p>
    <w:p w:rsidR="008E182E" w:rsidRPr="00831DAB" w:rsidRDefault="008E182E" w:rsidP="008E182E">
      <w:pPr>
        <w:pStyle w:val="Heading2"/>
        <w:rPr>
          <w:rFonts w:asciiTheme="minorHAnsi" w:hAnsiTheme="minorHAnsi" w:cstheme="minorHAnsi"/>
          <w:szCs w:val="24"/>
        </w:rPr>
      </w:pPr>
      <w:r w:rsidRPr="00831DAB">
        <w:rPr>
          <w:rFonts w:asciiTheme="minorHAnsi" w:hAnsiTheme="minorHAnsi" w:cstheme="minorHAnsi"/>
          <w:szCs w:val="24"/>
        </w:rPr>
        <w:t>Applying to the IvyTech2NKU Program</w:t>
      </w:r>
    </w:p>
    <w:p w:rsidR="00F77178" w:rsidRPr="00831DAB" w:rsidRDefault="008E182E" w:rsidP="008E182E">
      <w:pPr>
        <w:rPr>
          <w:rFonts w:cstheme="minorHAnsi"/>
        </w:rPr>
      </w:pPr>
      <w:r w:rsidRPr="00831DAB">
        <w:rPr>
          <w:rFonts w:cstheme="minorHAnsi"/>
        </w:rPr>
        <w:t xml:space="preserve">Students can apply to participate in the pathway program by completing the online application on the NKU transfer webpage. Students must be enrolled in at least six credit hours at Ivy Tech, enrolled in an associate degree program, plan to transfer to NKU, and maintain a minimum 2.0 cumulative GPA at Ivy Tech. </w:t>
      </w:r>
    </w:p>
    <w:p w:rsidR="00F77178" w:rsidRPr="00831DAB" w:rsidRDefault="00F77178" w:rsidP="00F77178">
      <w:pPr>
        <w:pStyle w:val="Heading2"/>
        <w:spacing w:before="0"/>
        <w:rPr>
          <w:rFonts w:asciiTheme="minorHAnsi" w:hAnsiTheme="minorHAnsi" w:cstheme="minorHAnsi"/>
          <w:szCs w:val="24"/>
        </w:rPr>
      </w:pPr>
      <w:r w:rsidRPr="00831DAB">
        <w:rPr>
          <w:rFonts w:asciiTheme="minorHAnsi" w:hAnsiTheme="minorHAnsi" w:cstheme="minorHAnsi"/>
          <w:szCs w:val="24"/>
        </w:rPr>
        <w:t>Degree Requirements for Ivy Tech</w:t>
      </w:r>
    </w:p>
    <w:p w:rsidR="00F77178" w:rsidRPr="00831DAB" w:rsidRDefault="00F77178" w:rsidP="00F77178">
      <w:pPr>
        <w:spacing w:after="0"/>
        <w:rPr>
          <w:rFonts w:cstheme="minorHAnsi"/>
        </w:rPr>
      </w:pPr>
      <w:r w:rsidRPr="00831DAB">
        <w:rPr>
          <w:rFonts w:cstheme="minorHAnsi"/>
        </w:rPr>
        <w:t>To earn a degree at Ivy Tech a student must successfully complete the required number of credits for the degree, attain a minimum GPA of 2.0 in the required technical and general education courses, and complete at least 15 degree credits in the curriculum as a regular student of Ivy Tech.</w:t>
      </w:r>
    </w:p>
    <w:p w:rsidR="00F77178" w:rsidRPr="00831DAB" w:rsidRDefault="00F77178" w:rsidP="00F77178">
      <w:pPr>
        <w:spacing w:after="0"/>
        <w:ind w:left="360"/>
        <w:rPr>
          <w:rFonts w:cstheme="minorHAnsi"/>
        </w:rPr>
      </w:pPr>
    </w:p>
    <w:p w:rsidR="00F77178" w:rsidRPr="00831DAB" w:rsidRDefault="00F77178" w:rsidP="00F77178">
      <w:pPr>
        <w:pStyle w:val="Heading2"/>
        <w:spacing w:before="0"/>
        <w:rPr>
          <w:rFonts w:asciiTheme="minorHAnsi" w:hAnsiTheme="minorHAnsi" w:cstheme="minorHAnsi"/>
          <w:szCs w:val="24"/>
        </w:rPr>
      </w:pPr>
      <w:r w:rsidRPr="00831DAB">
        <w:rPr>
          <w:rFonts w:asciiTheme="minorHAnsi" w:hAnsiTheme="minorHAnsi" w:cstheme="minorHAnsi"/>
          <w:szCs w:val="24"/>
        </w:rPr>
        <w:t>Admission Requirements for NKU</w:t>
      </w:r>
    </w:p>
    <w:p w:rsidR="00F77178" w:rsidRPr="00831DAB" w:rsidRDefault="00F77178" w:rsidP="00F77178">
      <w:pPr>
        <w:spacing w:after="0"/>
        <w:ind w:right="803"/>
        <w:rPr>
          <w:rFonts w:eastAsia="Calibri" w:cstheme="minorHAnsi"/>
        </w:rPr>
      </w:pPr>
      <w:r w:rsidRPr="00831DAB">
        <w:rPr>
          <w:rFonts w:cstheme="minorHAnsi"/>
        </w:rPr>
        <w:t>Students completing an associate degree with a cumulative GPA of 2.0 or higher will be accepted into NKU. The admission requirements for a Bachelor of Arts degree in Early Childhood Education are below.</w:t>
      </w:r>
      <w:r w:rsidRPr="00831DAB">
        <w:rPr>
          <w:rFonts w:eastAsia="Calibri" w:cstheme="minorHAnsi"/>
        </w:rPr>
        <w:t xml:space="preserve"> (Courses in parentheses are Ivy Tech course equivalents)</w:t>
      </w:r>
    </w:p>
    <w:p w:rsidR="00F77178" w:rsidRPr="00831DAB" w:rsidRDefault="00F77178" w:rsidP="00F77178">
      <w:pPr>
        <w:pStyle w:val="ListParagraph"/>
        <w:numPr>
          <w:ilvl w:val="0"/>
          <w:numId w:val="1"/>
        </w:numPr>
        <w:ind w:left="720" w:right="803"/>
        <w:rPr>
          <w:rFonts w:cstheme="minorHAnsi"/>
        </w:rPr>
      </w:pPr>
      <w:r w:rsidRPr="00831DAB">
        <w:rPr>
          <w:rFonts w:cstheme="minorHAnsi"/>
        </w:rPr>
        <w:t>A minimum overall GPA of 2.75</w:t>
      </w:r>
    </w:p>
    <w:p w:rsidR="00F77178" w:rsidRPr="00831DAB" w:rsidRDefault="00F77178" w:rsidP="00F77178">
      <w:pPr>
        <w:pStyle w:val="ListParagraph"/>
        <w:numPr>
          <w:ilvl w:val="0"/>
          <w:numId w:val="1"/>
        </w:numPr>
        <w:ind w:left="720" w:right="803"/>
        <w:rPr>
          <w:rFonts w:cstheme="minorHAnsi"/>
        </w:rPr>
      </w:pPr>
      <w:r w:rsidRPr="00831DAB">
        <w:rPr>
          <w:rFonts w:cstheme="minorHAnsi"/>
        </w:rPr>
        <w:t>A minimum grade of “B” in CMST 101 (COMM 101) and ENG 102 (ENGL 215)</w:t>
      </w:r>
    </w:p>
    <w:p w:rsidR="00F77178" w:rsidRPr="00831DAB" w:rsidRDefault="00F77178" w:rsidP="00F77178">
      <w:pPr>
        <w:pStyle w:val="ListParagraph"/>
        <w:numPr>
          <w:ilvl w:val="0"/>
          <w:numId w:val="1"/>
        </w:numPr>
        <w:ind w:left="720" w:right="803"/>
        <w:rPr>
          <w:rFonts w:cstheme="minorHAnsi"/>
        </w:rPr>
      </w:pPr>
      <w:r w:rsidRPr="00831DAB">
        <w:rPr>
          <w:rFonts w:cstheme="minorHAnsi"/>
        </w:rPr>
        <w:t>A minimum grade of “C” in all other pre-admission courses and required EDU and EDS courses, which include EDU 300 (PSYC 201), EDU 305 (EDU 101), EDU 313 (EDUC 201), EDU 316 (EDUC 255), and EDS 360 (EDUC 230).</w:t>
      </w:r>
    </w:p>
    <w:p w:rsidR="00F77178" w:rsidRPr="00831DAB" w:rsidRDefault="00F77178" w:rsidP="00F77178">
      <w:pPr>
        <w:pStyle w:val="ListParagraph"/>
        <w:numPr>
          <w:ilvl w:val="0"/>
          <w:numId w:val="1"/>
        </w:numPr>
        <w:ind w:left="720" w:right="803"/>
        <w:rPr>
          <w:rFonts w:cstheme="minorHAnsi"/>
        </w:rPr>
      </w:pPr>
      <w:r w:rsidRPr="00831DAB">
        <w:rPr>
          <w:rFonts w:cstheme="minorHAnsi"/>
        </w:rPr>
        <w:t xml:space="preserve">Praxis Core Academic Skills for Educators: Reading (5712) – 156 or higher, Writing </w:t>
      </w:r>
      <w:r w:rsidRPr="00831DAB">
        <w:rPr>
          <w:rFonts w:cstheme="minorHAnsi"/>
        </w:rPr>
        <w:lastRenderedPageBreak/>
        <w:t>(5722) – 162 or higher and Mathematics (5732) – 150 or higher (IECE certification Track)</w:t>
      </w:r>
    </w:p>
    <w:p w:rsidR="00F77178" w:rsidRPr="00831DAB" w:rsidRDefault="00F77178" w:rsidP="00F77178">
      <w:pPr>
        <w:pStyle w:val="ListParagraph"/>
        <w:numPr>
          <w:ilvl w:val="0"/>
          <w:numId w:val="1"/>
        </w:numPr>
        <w:ind w:left="720" w:right="803"/>
        <w:rPr>
          <w:rFonts w:cstheme="minorHAnsi"/>
        </w:rPr>
      </w:pPr>
      <w:r w:rsidRPr="00831DAB">
        <w:rPr>
          <w:rFonts w:cstheme="minorHAnsi"/>
        </w:rPr>
        <w:t>Pass criminal background check</w:t>
      </w:r>
    </w:p>
    <w:p w:rsidR="00F77178" w:rsidRPr="00831DAB" w:rsidRDefault="00F77178" w:rsidP="00F77178">
      <w:pPr>
        <w:pStyle w:val="ListParagraph"/>
        <w:numPr>
          <w:ilvl w:val="0"/>
          <w:numId w:val="1"/>
        </w:numPr>
        <w:ind w:left="720" w:right="803"/>
        <w:rPr>
          <w:rFonts w:cstheme="minorHAnsi"/>
        </w:rPr>
      </w:pPr>
      <w:r w:rsidRPr="00831DAB">
        <w:rPr>
          <w:rFonts w:cstheme="minorHAnsi"/>
        </w:rPr>
        <w:t>60 semester hours completed</w:t>
      </w:r>
    </w:p>
    <w:p w:rsidR="00F77178" w:rsidRPr="00831DAB" w:rsidRDefault="00F77178" w:rsidP="00F77178">
      <w:pPr>
        <w:pStyle w:val="ListParagraph"/>
        <w:numPr>
          <w:ilvl w:val="0"/>
          <w:numId w:val="1"/>
        </w:numPr>
        <w:ind w:left="720" w:right="803"/>
        <w:rPr>
          <w:rFonts w:cstheme="minorHAnsi"/>
        </w:rPr>
      </w:pPr>
      <w:r w:rsidRPr="00831DAB">
        <w:rPr>
          <w:rFonts w:cstheme="minorHAnsi"/>
        </w:rPr>
        <w:t>An acceptable portfolio</w:t>
      </w:r>
    </w:p>
    <w:p w:rsidR="00F77178" w:rsidRPr="00831DAB" w:rsidRDefault="00F77178" w:rsidP="00F77178">
      <w:pPr>
        <w:pStyle w:val="ListParagraph"/>
        <w:numPr>
          <w:ilvl w:val="0"/>
          <w:numId w:val="1"/>
        </w:numPr>
        <w:ind w:left="720" w:right="803"/>
        <w:rPr>
          <w:rFonts w:cstheme="minorHAnsi"/>
        </w:rPr>
      </w:pPr>
      <w:r w:rsidRPr="00831DAB">
        <w:rPr>
          <w:rFonts w:cstheme="minorHAnsi"/>
        </w:rPr>
        <w:t>A completed application to the Teacher Education program</w:t>
      </w:r>
    </w:p>
    <w:p w:rsidR="00F77178" w:rsidRPr="00831DAB" w:rsidRDefault="00F77178" w:rsidP="00F77178">
      <w:pPr>
        <w:pStyle w:val="ListParagraph"/>
        <w:numPr>
          <w:ilvl w:val="0"/>
          <w:numId w:val="1"/>
        </w:numPr>
        <w:ind w:left="720" w:right="803"/>
        <w:rPr>
          <w:rFonts w:cstheme="minorHAnsi"/>
        </w:rPr>
      </w:pPr>
      <w:r w:rsidRPr="00831DAB">
        <w:rPr>
          <w:rFonts w:cstheme="minorHAnsi"/>
        </w:rPr>
        <w:t>A completed application to Northern Kentucky University</w:t>
      </w:r>
    </w:p>
    <w:p w:rsidR="00F77178" w:rsidRPr="00831DAB" w:rsidRDefault="00F77178" w:rsidP="00F77178">
      <w:pPr>
        <w:spacing w:after="0"/>
        <w:ind w:right="803"/>
        <w:rPr>
          <w:rFonts w:cstheme="minorHAnsi"/>
        </w:rPr>
      </w:pPr>
      <w:r w:rsidRPr="00831DAB">
        <w:rPr>
          <w:rFonts w:cstheme="minorHAnsi"/>
        </w:rPr>
        <w:t>Students wishing to be certified to teach English at the secondary level must complete the requirements for the Secondary Education major along with the requirements for an English major.</w:t>
      </w:r>
    </w:p>
    <w:p w:rsidR="00F77178" w:rsidRPr="00831DAB" w:rsidRDefault="00F77178" w:rsidP="00F77178">
      <w:pPr>
        <w:spacing w:after="0"/>
        <w:ind w:right="803"/>
        <w:rPr>
          <w:rFonts w:eastAsia="Calibri" w:cstheme="minorHAnsi"/>
        </w:rPr>
      </w:pPr>
    </w:p>
    <w:p w:rsidR="00F77178" w:rsidRPr="00831DAB" w:rsidRDefault="00F77178" w:rsidP="00F77178">
      <w:pPr>
        <w:pStyle w:val="Heading2"/>
        <w:spacing w:before="0"/>
        <w:rPr>
          <w:rFonts w:asciiTheme="minorHAnsi" w:hAnsiTheme="minorHAnsi" w:cstheme="minorHAnsi"/>
          <w:szCs w:val="24"/>
        </w:rPr>
      </w:pPr>
      <w:r w:rsidRPr="00831DAB">
        <w:rPr>
          <w:rFonts w:asciiTheme="minorHAnsi" w:hAnsiTheme="minorHAnsi" w:cstheme="minorHAnsi"/>
          <w:szCs w:val="24"/>
        </w:rPr>
        <w:t>Degree Requirements for NKU</w:t>
      </w:r>
    </w:p>
    <w:p w:rsidR="00F77178" w:rsidRPr="00831DAB" w:rsidRDefault="00F77178" w:rsidP="00F77178">
      <w:pPr>
        <w:spacing w:after="0"/>
        <w:rPr>
          <w:rFonts w:cstheme="minorHAnsi"/>
        </w:rPr>
      </w:pPr>
      <w:r w:rsidRPr="00831DAB">
        <w:rPr>
          <w:rFonts w:cstheme="minorHAnsi"/>
        </w:rPr>
        <w:t>To earn a bachelor’s degree at NKU, students must complete a minimum of 120 credit hours with at least 45 credit hours numbered 300 and above. In addition, at least 25% of the credit hours required for the degree and the last 30 credit hours must be completed at NKU. Students must have an overall GPA of 2.0 and meet all requirements for the major. In some cases, students must complete a focus or minor as indicated on the pathway.</w:t>
      </w:r>
    </w:p>
    <w:p w:rsidR="00F77178" w:rsidRPr="00831DAB" w:rsidRDefault="00F77178" w:rsidP="00F77178">
      <w:pPr>
        <w:rPr>
          <w:rFonts w:cstheme="minorHAnsi"/>
          <w:b/>
        </w:rPr>
      </w:pPr>
      <w:r w:rsidRPr="00831DAB">
        <w:rPr>
          <w:rFonts w:cstheme="minorHAnsi"/>
          <w:b/>
        </w:rPr>
        <w:br w:type="page"/>
      </w:r>
    </w:p>
    <w:p w:rsidR="00F77178" w:rsidRPr="00831DAB" w:rsidRDefault="00F77178" w:rsidP="00F77178">
      <w:pPr>
        <w:rPr>
          <w:rFonts w:cstheme="minorHAnsi"/>
          <w:b/>
        </w:rPr>
        <w:sectPr w:rsidR="00F77178" w:rsidRPr="00831DAB">
          <w:pgSz w:w="12240" w:h="15840"/>
          <w:pgMar w:top="1440" w:right="1440" w:bottom="1440" w:left="1440" w:header="720" w:footer="720" w:gutter="0"/>
          <w:cols w:space="720"/>
          <w:docGrid w:linePitch="360"/>
        </w:sectPr>
      </w:pPr>
    </w:p>
    <w:p w:rsidR="00115CB0" w:rsidRPr="00831DAB" w:rsidRDefault="00115CB0" w:rsidP="00F77178">
      <w:pPr>
        <w:pStyle w:val="Heading3"/>
        <w:spacing w:before="0"/>
        <w:rPr>
          <w:rFonts w:asciiTheme="minorHAnsi" w:hAnsiTheme="minorHAnsi" w:cstheme="minorHAnsi"/>
        </w:rPr>
      </w:pPr>
      <w:r w:rsidRPr="00831DAB">
        <w:rPr>
          <w:rFonts w:asciiTheme="minorHAnsi" w:hAnsiTheme="minorHAnsi" w:cstheme="minorHAnsi"/>
        </w:rPr>
        <w:lastRenderedPageBreak/>
        <w:t>Ivy Tech Community College of Indiana</w:t>
      </w:r>
    </w:p>
    <w:p w:rsidR="004117F0" w:rsidRPr="00831DAB" w:rsidRDefault="004117F0" w:rsidP="00F77178">
      <w:pPr>
        <w:spacing w:after="0"/>
        <w:rPr>
          <w:rFonts w:cstheme="minorHAnsi"/>
        </w:rPr>
      </w:pPr>
    </w:p>
    <w:p w:rsidR="00115CB0" w:rsidRPr="00831DAB" w:rsidRDefault="004117F0" w:rsidP="00F77178">
      <w:pPr>
        <w:spacing w:after="0"/>
        <w:rPr>
          <w:rFonts w:cstheme="minorHAnsi"/>
        </w:rPr>
      </w:pPr>
      <w:r w:rsidRPr="00831DAB">
        <w:rPr>
          <w:rFonts w:cstheme="minorHAnsi"/>
        </w:rPr>
        <w:t>Students must complete the following courses for an Associate of General Studies in General Studies.</w:t>
      </w:r>
    </w:p>
    <w:p w:rsidR="00A60EBC" w:rsidRPr="00831DAB" w:rsidRDefault="00A60EBC" w:rsidP="00F77178">
      <w:pPr>
        <w:spacing w:after="0"/>
        <w:rPr>
          <w:rFonts w:cstheme="minorHAnsi"/>
        </w:rPr>
      </w:pPr>
    </w:p>
    <w:p w:rsidR="00A60EBC" w:rsidRPr="00831DAB" w:rsidRDefault="00A60EBC" w:rsidP="00F77178">
      <w:pPr>
        <w:pStyle w:val="Heading4"/>
        <w:spacing w:before="0"/>
        <w:rPr>
          <w:rFonts w:asciiTheme="minorHAnsi" w:hAnsiTheme="minorHAnsi" w:cstheme="minorHAnsi"/>
          <w:sz w:val="22"/>
        </w:rPr>
      </w:pPr>
      <w:r w:rsidRPr="00831DAB">
        <w:rPr>
          <w:rFonts w:asciiTheme="minorHAnsi" w:hAnsiTheme="minorHAnsi" w:cstheme="minorHAnsi"/>
          <w:sz w:val="22"/>
        </w:rPr>
        <w:t xml:space="preserve">Category </w:t>
      </w:r>
      <w:r w:rsidR="008E182E" w:rsidRPr="00831DAB">
        <w:rPr>
          <w:rFonts w:asciiTheme="minorHAnsi" w:hAnsiTheme="minorHAnsi" w:cstheme="minorHAnsi"/>
          <w:sz w:val="22"/>
        </w:rPr>
        <w:t>1</w:t>
      </w:r>
      <w:r w:rsidRPr="00831DAB">
        <w:rPr>
          <w:rFonts w:asciiTheme="minorHAnsi" w:hAnsiTheme="minorHAnsi" w:cstheme="minorHAnsi"/>
          <w:sz w:val="22"/>
        </w:rPr>
        <w:t>: Transfer General Education Core (TGEC) Competencies</w:t>
      </w:r>
    </w:p>
    <w:p w:rsidR="00F77178" w:rsidRPr="00831DAB" w:rsidRDefault="00F77178" w:rsidP="00F77178">
      <w:pPr>
        <w:spacing w:after="0"/>
        <w:rPr>
          <w:rFonts w:cstheme="minorHAnsi"/>
        </w:rPr>
      </w:pPr>
    </w:p>
    <w:tbl>
      <w:tblPr>
        <w:tblStyle w:val="TableGrid"/>
        <w:tblW w:w="0" w:type="auto"/>
        <w:tblLook w:val="04A0" w:firstRow="1" w:lastRow="0" w:firstColumn="1" w:lastColumn="0" w:noHBand="0" w:noVBand="1"/>
        <w:tblCaption w:val="Category 1: Transfer General Education Core (TGEC) Competencies"/>
        <w:tblDescription w:val="Category 1: Transfer General Education Core (TGEC) Competencies"/>
      </w:tblPr>
      <w:tblGrid>
        <w:gridCol w:w="1524"/>
        <w:gridCol w:w="4379"/>
        <w:gridCol w:w="858"/>
        <w:gridCol w:w="1371"/>
        <w:gridCol w:w="1218"/>
      </w:tblGrid>
      <w:tr w:rsidR="00115CB0" w:rsidRPr="00831DAB" w:rsidTr="008E182E">
        <w:trPr>
          <w:tblHeader/>
        </w:trPr>
        <w:tc>
          <w:tcPr>
            <w:tcW w:w="1539" w:type="dxa"/>
            <w:shd w:val="clear" w:color="auto" w:fill="F2F2F2" w:themeFill="background1" w:themeFillShade="F2"/>
            <w:vAlign w:val="center"/>
          </w:tcPr>
          <w:p w:rsidR="00115CB0" w:rsidRPr="00831DAB" w:rsidRDefault="00115CB0" w:rsidP="00F77178">
            <w:pPr>
              <w:jc w:val="center"/>
              <w:rPr>
                <w:rFonts w:asciiTheme="minorHAnsi" w:hAnsiTheme="minorHAnsi" w:cstheme="minorHAnsi"/>
                <w:b/>
                <w:sz w:val="22"/>
                <w:szCs w:val="22"/>
              </w:rPr>
            </w:pPr>
            <w:r w:rsidRPr="00831DAB">
              <w:rPr>
                <w:rFonts w:asciiTheme="minorHAnsi" w:hAnsiTheme="minorHAnsi" w:cstheme="minorHAnsi"/>
                <w:b/>
                <w:sz w:val="22"/>
                <w:szCs w:val="22"/>
              </w:rPr>
              <w:t>ITCC Course</w:t>
            </w:r>
          </w:p>
        </w:tc>
        <w:tc>
          <w:tcPr>
            <w:tcW w:w="4443" w:type="dxa"/>
            <w:shd w:val="clear" w:color="auto" w:fill="F2F2F2" w:themeFill="background1" w:themeFillShade="F2"/>
            <w:vAlign w:val="center"/>
          </w:tcPr>
          <w:p w:rsidR="00115CB0" w:rsidRPr="00831DAB" w:rsidRDefault="00115CB0" w:rsidP="00F77178">
            <w:pPr>
              <w:jc w:val="center"/>
              <w:rPr>
                <w:rFonts w:asciiTheme="minorHAnsi" w:hAnsiTheme="minorHAnsi" w:cstheme="minorHAnsi"/>
                <w:b/>
                <w:sz w:val="22"/>
                <w:szCs w:val="22"/>
              </w:rPr>
            </w:pPr>
            <w:r w:rsidRPr="00831DAB">
              <w:rPr>
                <w:rFonts w:asciiTheme="minorHAnsi" w:hAnsiTheme="minorHAnsi" w:cstheme="minorHAnsi"/>
                <w:b/>
                <w:sz w:val="22"/>
                <w:szCs w:val="22"/>
              </w:rPr>
              <w:t>Course or Category</w:t>
            </w:r>
          </w:p>
        </w:tc>
        <w:tc>
          <w:tcPr>
            <w:tcW w:w="858" w:type="dxa"/>
            <w:shd w:val="clear" w:color="auto" w:fill="F2F2F2" w:themeFill="background1" w:themeFillShade="F2"/>
            <w:vAlign w:val="center"/>
          </w:tcPr>
          <w:p w:rsidR="00115CB0" w:rsidRPr="00831DAB" w:rsidRDefault="00115CB0" w:rsidP="00F77178">
            <w:pPr>
              <w:jc w:val="center"/>
              <w:rPr>
                <w:rFonts w:asciiTheme="minorHAnsi" w:hAnsiTheme="minorHAnsi" w:cstheme="minorHAnsi"/>
                <w:b/>
                <w:sz w:val="22"/>
                <w:szCs w:val="22"/>
              </w:rPr>
            </w:pPr>
            <w:r w:rsidRPr="00831DAB">
              <w:rPr>
                <w:rFonts w:asciiTheme="minorHAnsi" w:hAnsiTheme="minorHAnsi" w:cstheme="minorHAnsi"/>
                <w:b/>
                <w:sz w:val="22"/>
                <w:szCs w:val="22"/>
              </w:rPr>
              <w:t>Credits</w:t>
            </w:r>
          </w:p>
        </w:tc>
        <w:tc>
          <w:tcPr>
            <w:tcW w:w="1383" w:type="dxa"/>
            <w:shd w:val="clear" w:color="auto" w:fill="F2F2F2" w:themeFill="background1" w:themeFillShade="F2"/>
            <w:vAlign w:val="center"/>
          </w:tcPr>
          <w:p w:rsidR="00115CB0" w:rsidRPr="00831DAB" w:rsidRDefault="00115CB0" w:rsidP="008E182E">
            <w:pPr>
              <w:jc w:val="center"/>
              <w:rPr>
                <w:rFonts w:asciiTheme="minorHAnsi" w:hAnsiTheme="minorHAnsi" w:cstheme="minorHAnsi"/>
                <w:b/>
                <w:sz w:val="22"/>
                <w:szCs w:val="22"/>
              </w:rPr>
            </w:pPr>
            <w:r w:rsidRPr="00831DAB">
              <w:rPr>
                <w:rFonts w:asciiTheme="minorHAnsi" w:hAnsiTheme="minorHAnsi" w:cstheme="minorHAnsi"/>
                <w:b/>
                <w:sz w:val="22"/>
                <w:szCs w:val="22"/>
              </w:rPr>
              <w:t>NKU Course</w:t>
            </w:r>
          </w:p>
        </w:tc>
        <w:tc>
          <w:tcPr>
            <w:tcW w:w="1127" w:type="dxa"/>
            <w:shd w:val="clear" w:color="auto" w:fill="F2F2F2" w:themeFill="background1" w:themeFillShade="F2"/>
            <w:vAlign w:val="center"/>
          </w:tcPr>
          <w:p w:rsidR="00115CB0" w:rsidRPr="00831DAB" w:rsidRDefault="00A60EBC" w:rsidP="00F77178">
            <w:pPr>
              <w:rPr>
                <w:rFonts w:asciiTheme="minorHAnsi" w:hAnsiTheme="minorHAnsi" w:cstheme="minorHAnsi"/>
                <w:b/>
                <w:sz w:val="22"/>
                <w:szCs w:val="22"/>
              </w:rPr>
            </w:pPr>
            <w:r w:rsidRPr="00831DAB">
              <w:rPr>
                <w:rFonts w:asciiTheme="minorHAnsi" w:hAnsiTheme="minorHAnsi" w:cstheme="minorHAnsi"/>
                <w:b/>
                <w:noProof/>
                <w:sz w:val="22"/>
                <w:szCs w:val="22"/>
              </w:rPr>
              <w:t>Completed</w:t>
            </w:r>
          </w:p>
        </w:tc>
      </w:tr>
      <w:tr w:rsidR="00115CB0" w:rsidRPr="00831DAB" w:rsidTr="0092516C">
        <w:tc>
          <w:tcPr>
            <w:tcW w:w="1539" w:type="dxa"/>
          </w:tcPr>
          <w:p w:rsidR="00115CB0" w:rsidRPr="00831DAB" w:rsidRDefault="00115CB0" w:rsidP="00F77178">
            <w:pPr>
              <w:rPr>
                <w:rFonts w:asciiTheme="minorHAnsi" w:hAnsiTheme="minorHAnsi" w:cstheme="minorHAnsi"/>
                <w:sz w:val="22"/>
                <w:szCs w:val="22"/>
              </w:rPr>
            </w:pPr>
            <w:r w:rsidRPr="00831DAB">
              <w:rPr>
                <w:rFonts w:asciiTheme="minorHAnsi" w:hAnsiTheme="minorHAnsi" w:cstheme="minorHAnsi"/>
                <w:sz w:val="22"/>
                <w:szCs w:val="22"/>
              </w:rPr>
              <w:t>ENGL 111</w:t>
            </w:r>
          </w:p>
        </w:tc>
        <w:tc>
          <w:tcPr>
            <w:tcW w:w="4443" w:type="dxa"/>
            <w:vAlign w:val="center"/>
          </w:tcPr>
          <w:p w:rsidR="00115CB0" w:rsidRPr="00831DAB" w:rsidRDefault="00115CB0" w:rsidP="00F77178">
            <w:pPr>
              <w:rPr>
                <w:rFonts w:asciiTheme="minorHAnsi" w:hAnsiTheme="minorHAnsi" w:cstheme="minorHAnsi"/>
                <w:sz w:val="22"/>
                <w:szCs w:val="22"/>
              </w:rPr>
            </w:pPr>
            <w:r w:rsidRPr="00831DAB">
              <w:rPr>
                <w:rFonts w:asciiTheme="minorHAnsi" w:hAnsiTheme="minorHAnsi" w:cstheme="minorHAnsi"/>
                <w:sz w:val="22"/>
                <w:szCs w:val="22"/>
              </w:rPr>
              <w:t>English Composition</w:t>
            </w:r>
          </w:p>
        </w:tc>
        <w:tc>
          <w:tcPr>
            <w:tcW w:w="858" w:type="dxa"/>
            <w:vAlign w:val="center"/>
          </w:tcPr>
          <w:p w:rsidR="00115CB0" w:rsidRPr="00831DAB" w:rsidRDefault="00115CB0" w:rsidP="00F77178">
            <w:pPr>
              <w:jc w:val="center"/>
              <w:rPr>
                <w:rFonts w:asciiTheme="minorHAnsi" w:hAnsiTheme="minorHAnsi" w:cstheme="minorHAnsi"/>
                <w:sz w:val="22"/>
                <w:szCs w:val="22"/>
              </w:rPr>
            </w:pPr>
            <w:r w:rsidRPr="00831DAB">
              <w:rPr>
                <w:rFonts w:asciiTheme="minorHAnsi" w:hAnsiTheme="minorHAnsi" w:cstheme="minorHAnsi"/>
                <w:sz w:val="22"/>
                <w:szCs w:val="22"/>
              </w:rPr>
              <w:t>3</w:t>
            </w:r>
          </w:p>
        </w:tc>
        <w:tc>
          <w:tcPr>
            <w:tcW w:w="1383" w:type="dxa"/>
          </w:tcPr>
          <w:p w:rsidR="00115CB0" w:rsidRPr="00831DAB" w:rsidRDefault="00115CB0" w:rsidP="00F77178">
            <w:pPr>
              <w:rPr>
                <w:rFonts w:asciiTheme="minorHAnsi" w:hAnsiTheme="minorHAnsi" w:cstheme="minorHAnsi"/>
                <w:sz w:val="22"/>
                <w:szCs w:val="22"/>
              </w:rPr>
            </w:pPr>
            <w:r w:rsidRPr="00831DAB">
              <w:rPr>
                <w:rFonts w:asciiTheme="minorHAnsi" w:hAnsiTheme="minorHAnsi" w:cstheme="minorHAnsi"/>
                <w:sz w:val="22"/>
                <w:szCs w:val="22"/>
              </w:rPr>
              <w:t>ENG 101</w:t>
            </w:r>
          </w:p>
        </w:tc>
        <w:tc>
          <w:tcPr>
            <w:tcW w:w="1127" w:type="dxa"/>
          </w:tcPr>
          <w:p w:rsidR="00115CB0" w:rsidRPr="00831DAB" w:rsidRDefault="00115CB0" w:rsidP="00F77178">
            <w:pPr>
              <w:rPr>
                <w:rFonts w:asciiTheme="minorHAnsi" w:hAnsiTheme="minorHAnsi" w:cstheme="minorHAnsi"/>
                <w:sz w:val="22"/>
                <w:szCs w:val="22"/>
              </w:rPr>
            </w:pPr>
          </w:p>
        </w:tc>
      </w:tr>
      <w:tr w:rsidR="00115CB0" w:rsidRPr="00831DAB" w:rsidTr="0092516C">
        <w:tc>
          <w:tcPr>
            <w:tcW w:w="1539" w:type="dxa"/>
          </w:tcPr>
          <w:p w:rsidR="00115CB0" w:rsidRPr="00831DAB" w:rsidRDefault="00115CB0" w:rsidP="00112706">
            <w:pPr>
              <w:rPr>
                <w:rFonts w:asciiTheme="minorHAnsi" w:hAnsiTheme="minorHAnsi" w:cstheme="minorHAnsi"/>
                <w:sz w:val="22"/>
                <w:szCs w:val="22"/>
              </w:rPr>
            </w:pPr>
            <w:r w:rsidRPr="00831DAB">
              <w:rPr>
                <w:rFonts w:asciiTheme="minorHAnsi" w:hAnsiTheme="minorHAnsi" w:cstheme="minorHAnsi"/>
                <w:sz w:val="22"/>
                <w:szCs w:val="22"/>
              </w:rPr>
              <w:t>COMM 101</w:t>
            </w:r>
          </w:p>
        </w:tc>
        <w:tc>
          <w:tcPr>
            <w:tcW w:w="4443" w:type="dxa"/>
            <w:vAlign w:val="center"/>
          </w:tcPr>
          <w:p w:rsidR="00115CB0" w:rsidRPr="00831DAB" w:rsidRDefault="00115CB0" w:rsidP="00112706">
            <w:pPr>
              <w:rPr>
                <w:rFonts w:asciiTheme="minorHAnsi" w:hAnsiTheme="minorHAnsi" w:cstheme="minorHAnsi"/>
                <w:sz w:val="22"/>
                <w:szCs w:val="22"/>
              </w:rPr>
            </w:pPr>
            <w:r w:rsidRPr="00831DAB">
              <w:rPr>
                <w:rFonts w:asciiTheme="minorHAnsi" w:hAnsiTheme="minorHAnsi" w:cstheme="minorHAnsi"/>
                <w:sz w:val="22"/>
                <w:szCs w:val="22"/>
              </w:rPr>
              <w:t>Fundamentals of Public Speaking</w:t>
            </w:r>
          </w:p>
        </w:tc>
        <w:tc>
          <w:tcPr>
            <w:tcW w:w="858" w:type="dxa"/>
            <w:vAlign w:val="center"/>
          </w:tcPr>
          <w:p w:rsidR="00115CB0" w:rsidRPr="00831DAB" w:rsidRDefault="00115CB0" w:rsidP="00112706">
            <w:pPr>
              <w:jc w:val="center"/>
              <w:rPr>
                <w:rFonts w:asciiTheme="minorHAnsi" w:hAnsiTheme="minorHAnsi" w:cstheme="minorHAnsi"/>
                <w:sz w:val="22"/>
                <w:szCs w:val="22"/>
              </w:rPr>
            </w:pPr>
            <w:r w:rsidRPr="00831DAB">
              <w:rPr>
                <w:rFonts w:asciiTheme="minorHAnsi" w:hAnsiTheme="minorHAnsi" w:cstheme="minorHAnsi"/>
                <w:sz w:val="22"/>
                <w:szCs w:val="22"/>
              </w:rPr>
              <w:t>3</w:t>
            </w:r>
          </w:p>
        </w:tc>
        <w:tc>
          <w:tcPr>
            <w:tcW w:w="1383" w:type="dxa"/>
          </w:tcPr>
          <w:p w:rsidR="00115CB0" w:rsidRPr="00831DAB" w:rsidRDefault="00115CB0" w:rsidP="00112706">
            <w:pPr>
              <w:rPr>
                <w:rFonts w:asciiTheme="minorHAnsi" w:hAnsiTheme="minorHAnsi" w:cstheme="minorHAnsi"/>
                <w:sz w:val="22"/>
                <w:szCs w:val="22"/>
              </w:rPr>
            </w:pPr>
            <w:r w:rsidRPr="00831DAB">
              <w:rPr>
                <w:rFonts w:asciiTheme="minorHAnsi" w:hAnsiTheme="minorHAnsi" w:cstheme="minorHAnsi"/>
                <w:sz w:val="22"/>
                <w:szCs w:val="22"/>
              </w:rPr>
              <w:t>CMST 101</w:t>
            </w:r>
          </w:p>
        </w:tc>
        <w:tc>
          <w:tcPr>
            <w:tcW w:w="1127" w:type="dxa"/>
          </w:tcPr>
          <w:p w:rsidR="00115CB0" w:rsidRPr="00831DAB" w:rsidRDefault="00115CB0" w:rsidP="00112706">
            <w:pPr>
              <w:rPr>
                <w:rFonts w:asciiTheme="minorHAnsi" w:hAnsiTheme="minorHAnsi" w:cstheme="minorHAnsi"/>
                <w:sz w:val="22"/>
                <w:szCs w:val="22"/>
              </w:rPr>
            </w:pPr>
          </w:p>
        </w:tc>
      </w:tr>
      <w:tr w:rsidR="00115CB0" w:rsidRPr="00831DAB" w:rsidTr="0092516C">
        <w:tc>
          <w:tcPr>
            <w:tcW w:w="1539" w:type="dxa"/>
            <w:vAlign w:val="center"/>
          </w:tcPr>
          <w:p w:rsidR="00115CB0" w:rsidRPr="00831DAB" w:rsidRDefault="00115CB0" w:rsidP="00112706">
            <w:pPr>
              <w:rPr>
                <w:rFonts w:asciiTheme="minorHAnsi" w:hAnsiTheme="minorHAnsi" w:cstheme="minorHAnsi"/>
                <w:sz w:val="22"/>
                <w:szCs w:val="22"/>
              </w:rPr>
            </w:pPr>
            <w:r w:rsidRPr="00831DAB">
              <w:rPr>
                <w:rFonts w:asciiTheme="minorHAnsi" w:hAnsiTheme="minorHAnsi" w:cstheme="minorHAnsi"/>
                <w:sz w:val="22"/>
                <w:szCs w:val="22"/>
              </w:rPr>
              <w:t>MATH 123</w:t>
            </w:r>
          </w:p>
        </w:tc>
        <w:tc>
          <w:tcPr>
            <w:tcW w:w="4443" w:type="dxa"/>
            <w:vAlign w:val="center"/>
          </w:tcPr>
          <w:p w:rsidR="00115CB0" w:rsidRPr="00831DAB" w:rsidRDefault="00115CB0" w:rsidP="00112706">
            <w:pPr>
              <w:rPr>
                <w:rFonts w:asciiTheme="minorHAnsi" w:hAnsiTheme="minorHAnsi" w:cstheme="minorHAnsi"/>
                <w:sz w:val="22"/>
                <w:szCs w:val="22"/>
              </w:rPr>
            </w:pPr>
            <w:r w:rsidRPr="00831DAB">
              <w:rPr>
                <w:rFonts w:asciiTheme="minorHAnsi" w:hAnsiTheme="minorHAnsi" w:cstheme="minorHAnsi"/>
                <w:sz w:val="22"/>
                <w:szCs w:val="22"/>
              </w:rPr>
              <w:t>Quantitative Reasoning or Higher</w:t>
            </w:r>
          </w:p>
        </w:tc>
        <w:tc>
          <w:tcPr>
            <w:tcW w:w="858" w:type="dxa"/>
            <w:vAlign w:val="center"/>
          </w:tcPr>
          <w:p w:rsidR="00115CB0" w:rsidRPr="00831DAB" w:rsidRDefault="00115CB0" w:rsidP="00112706">
            <w:pPr>
              <w:jc w:val="center"/>
              <w:rPr>
                <w:rFonts w:asciiTheme="minorHAnsi" w:hAnsiTheme="minorHAnsi" w:cstheme="minorHAnsi"/>
                <w:sz w:val="22"/>
                <w:szCs w:val="22"/>
              </w:rPr>
            </w:pPr>
            <w:r w:rsidRPr="00831DAB">
              <w:rPr>
                <w:rFonts w:asciiTheme="minorHAnsi" w:hAnsiTheme="minorHAnsi" w:cstheme="minorHAnsi"/>
                <w:sz w:val="22"/>
                <w:szCs w:val="22"/>
              </w:rPr>
              <w:t>3</w:t>
            </w:r>
          </w:p>
        </w:tc>
        <w:tc>
          <w:tcPr>
            <w:tcW w:w="1383" w:type="dxa"/>
            <w:vAlign w:val="center"/>
          </w:tcPr>
          <w:p w:rsidR="00115CB0" w:rsidRPr="00831DAB" w:rsidRDefault="00115CB0" w:rsidP="00112706">
            <w:pPr>
              <w:rPr>
                <w:rFonts w:asciiTheme="minorHAnsi" w:hAnsiTheme="minorHAnsi" w:cstheme="minorHAnsi"/>
                <w:sz w:val="22"/>
                <w:szCs w:val="22"/>
              </w:rPr>
            </w:pPr>
            <w:r w:rsidRPr="00831DAB">
              <w:rPr>
                <w:rFonts w:asciiTheme="minorHAnsi" w:hAnsiTheme="minorHAnsi" w:cstheme="minorHAnsi"/>
                <w:sz w:val="22"/>
                <w:szCs w:val="22"/>
              </w:rPr>
              <w:t>MAT 115 or TBD XXX</w:t>
            </w:r>
          </w:p>
        </w:tc>
        <w:tc>
          <w:tcPr>
            <w:tcW w:w="1127" w:type="dxa"/>
          </w:tcPr>
          <w:p w:rsidR="00115CB0" w:rsidRPr="00831DAB" w:rsidRDefault="00115CB0" w:rsidP="00112706">
            <w:pPr>
              <w:rPr>
                <w:rFonts w:asciiTheme="minorHAnsi" w:hAnsiTheme="minorHAnsi" w:cstheme="minorHAnsi"/>
                <w:sz w:val="22"/>
                <w:szCs w:val="22"/>
              </w:rPr>
            </w:pPr>
          </w:p>
        </w:tc>
      </w:tr>
      <w:tr w:rsidR="00115CB0" w:rsidRPr="00831DAB" w:rsidTr="0092516C">
        <w:tc>
          <w:tcPr>
            <w:tcW w:w="1539" w:type="dxa"/>
            <w:shd w:val="clear" w:color="auto" w:fill="auto"/>
            <w:vAlign w:val="center"/>
          </w:tcPr>
          <w:p w:rsidR="00115CB0" w:rsidRPr="00831DAB" w:rsidRDefault="00115CB0" w:rsidP="00112706">
            <w:pPr>
              <w:rPr>
                <w:rFonts w:asciiTheme="minorHAnsi" w:hAnsiTheme="minorHAnsi" w:cstheme="minorHAnsi"/>
                <w:sz w:val="22"/>
                <w:szCs w:val="22"/>
              </w:rPr>
            </w:pPr>
            <w:r w:rsidRPr="00831DAB">
              <w:rPr>
                <w:rFonts w:asciiTheme="minorHAnsi" w:hAnsiTheme="minorHAnsi" w:cstheme="minorHAnsi"/>
                <w:sz w:val="22"/>
                <w:szCs w:val="22"/>
              </w:rPr>
              <w:t>PSYC 101</w:t>
            </w:r>
          </w:p>
        </w:tc>
        <w:tc>
          <w:tcPr>
            <w:tcW w:w="4443" w:type="dxa"/>
            <w:shd w:val="clear" w:color="auto" w:fill="auto"/>
            <w:vAlign w:val="center"/>
          </w:tcPr>
          <w:p w:rsidR="00115CB0" w:rsidRPr="00831DAB" w:rsidRDefault="00115CB0" w:rsidP="00112706">
            <w:pPr>
              <w:rPr>
                <w:rFonts w:asciiTheme="minorHAnsi" w:hAnsiTheme="minorHAnsi" w:cstheme="minorHAnsi"/>
                <w:sz w:val="22"/>
                <w:szCs w:val="22"/>
              </w:rPr>
            </w:pPr>
            <w:r w:rsidRPr="00831DAB">
              <w:rPr>
                <w:rFonts w:asciiTheme="minorHAnsi" w:hAnsiTheme="minorHAnsi" w:cstheme="minorHAnsi"/>
                <w:sz w:val="22"/>
                <w:szCs w:val="22"/>
              </w:rPr>
              <w:t>Introduction to Psychology</w:t>
            </w:r>
          </w:p>
        </w:tc>
        <w:tc>
          <w:tcPr>
            <w:tcW w:w="858" w:type="dxa"/>
            <w:shd w:val="clear" w:color="auto" w:fill="auto"/>
            <w:vAlign w:val="center"/>
          </w:tcPr>
          <w:p w:rsidR="00115CB0" w:rsidRPr="00831DAB" w:rsidRDefault="00115CB0" w:rsidP="00112706">
            <w:pPr>
              <w:jc w:val="center"/>
              <w:rPr>
                <w:rFonts w:asciiTheme="minorHAnsi" w:hAnsiTheme="minorHAnsi" w:cstheme="minorHAnsi"/>
                <w:sz w:val="22"/>
                <w:szCs w:val="22"/>
              </w:rPr>
            </w:pPr>
            <w:r w:rsidRPr="00831DAB">
              <w:rPr>
                <w:rFonts w:asciiTheme="minorHAnsi" w:hAnsiTheme="minorHAnsi" w:cstheme="minorHAnsi"/>
                <w:sz w:val="22"/>
                <w:szCs w:val="22"/>
              </w:rPr>
              <w:t>3</w:t>
            </w:r>
          </w:p>
        </w:tc>
        <w:tc>
          <w:tcPr>
            <w:tcW w:w="1383" w:type="dxa"/>
            <w:shd w:val="clear" w:color="auto" w:fill="auto"/>
            <w:vAlign w:val="center"/>
          </w:tcPr>
          <w:p w:rsidR="00115CB0" w:rsidRPr="00831DAB" w:rsidRDefault="00115CB0" w:rsidP="00112706">
            <w:pPr>
              <w:rPr>
                <w:rFonts w:asciiTheme="minorHAnsi" w:hAnsiTheme="minorHAnsi" w:cstheme="minorHAnsi"/>
                <w:sz w:val="22"/>
                <w:szCs w:val="22"/>
              </w:rPr>
            </w:pPr>
            <w:r w:rsidRPr="00831DAB">
              <w:rPr>
                <w:rFonts w:asciiTheme="minorHAnsi" w:hAnsiTheme="minorHAnsi" w:cstheme="minorHAnsi"/>
                <w:sz w:val="22"/>
                <w:szCs w:val="22"/>
              </w:rPr>
              <w:t>PSY 100</w:t>
            </w:r>
          </w:p>
        </w:tc>
        <w:tc>
          <w:tcPr>
            <w:tcW w:w="1127" w:type="dxa"/>
          </w:tcPr>
          <w:p w:rsidR="00115CB0" w:rsidRPr="00831DAB" w:rsidRDefault="00115CB0" w:rsidP="00112706">
            <w:pPr>
              <w:rPr>
                <w:rFonts w:asciiTheme="minorHAnsi" w:hAnsiTheme="minorHAnsi" w:cstheme="minorHAnsi"/>
                <w:sz w:val="22"/>
                <w:szCs w:val="22"/>
              </w:rPr>
            </w:pPr>
          </w:p>
        </w:tc>
      </w:tr>
      <w:tr w:rsidR="00115CB0" w:rsidRPr="00831DAB" w:rsidTr="0092516C">
        <w:tc>
          <w:tcPr>
            <w:tcW w:w="1539" w:type="dxa"/>
            <w:shd w:val="clear" w:color="auto" w:fill="auto"/>
            <w:vAlign w:val="center"/>
          </w:tcPr>
          <w:p w:rsidR="00115CB0" w:rsidRPr="00831DAB" w:rsidRDefault="00115CB0" w:rsidP="00112706">
            <w:pPr>
              <w:rPr>
                <w:rFonts w:asciiTheme="minorHAnsi" w:hAnsiTheme="minorHAnsi" w:cstheme="minorHAnsi"/>
                <w:sz w:val="22"/>
                <w:szCs w:val="22"/>
              </w:rPr>
            </w:pPr>
            <w:r w:rsidRPr="00831DAB">
              <w:rPr>
                <w:rFonts w:asciiTheme="minorHAnsi" w:hAnsiTheme="minorHAnsi" w:cstheme="minorHAnsi"/>
                <w:sz w:val="22"/>
                <w:szCs w:val="22"/>
              </w:rPr>
              <w:t>PSYC 201</w:t>
            </w:r>
          </w:p>
        </w:tc>
        <w:tc>
          <w:tcPr>
            <w:tcW w:w="4443" w:type="dxa"/>
            <w:shd w:val="clear" w:color="auto" w:fill="auto"/>
            <w:vAlign w:val="center"/>
          </w:tcPr>
          <w:p w:rsidR="00115CB0" w:rsidRPr="00831DAB" w:rsidRDefault="00115CB0" w:rsidP="00112706">
            <w:pPr>
              <w:rPr>
                <w:rFonts w:asciiTheme="minorHAnsi" w:hAnsiTheme="minorHAnsi" w:cstheme="minorHAnsi"/>
                <w:sz w:val="22"/>
                <w:szCs w:val="22"/>
              </w:rPr>
            </w:pPr>
            <w:r w:rsidRPr="00831DAB">
              <w:rPr>
                <w:rFonts w:asciiTheme="minorHAnsi" w:hAnsiTheme="minorHAnsi" w:cstheme="minorHAnsi"/>
                <w:sz w:val="22"/>
                <w:szCs w:val="22"/>
              </w:rPr>
              <w:t>Lifespan Development</w:t>
            </w:r>
          </w:p>
        </w:tc>
        <w:tc>
          <w:tcPr>
            <w:tcW w:w="858" w:type="dxa"/>
            <w:shd w:val="clear" w:color="auto" w:fill="auto"/>
            <w:vAlign w:val="center"/>
          </w:tcPr>
          <w:p w:rsidR="00115CB0" w:rsidRPr="00831DAB" w:rsidRDefault="00115CB0" w:rsidP="00112706">
            <w:pPr>
              <w:jc w:val="center"/>
              <w:rPr>
                <w:rFonts w:asciiTheme="minorHAnsi" w:hAnsiTheme="minorHAnsi" w:cstheme="minorHAnsi"/>
                <w:sz w:val="22"/>
                <w:szCs w:val="22"/>
              </w:rPr>
            </w:pPr>
            <w:r w:rsidRPr="00831DAB">
              <w:rPr>
                <w:rFonts w:asciiTheme="minorHAnsi" w:hAnsiTheme="minorHAnsi" w:cstheme="minorHAnsi"/>
                <w:sz w:val="22"/>
                <w:szCs w:val="22"/>
              </w:rPr>
              <w:t>3</w:t>
            </w:r>
          </w:p>
        </w:tc>
        <w:tc>
          <w:tcPr>
            <w:tcW w:w="1383" w:type="dxa"/>
            <w:shd w:val="clear" w:color="auto" w:fill="auto"/>
            <w:vAlign w:val="center"/>
          </w:tcPr>
          <w:p w:rsidR="00115CB0" w:rsidRPr="00831DAB" w:rsidRDefault="00115CB0" w:rsidP="00112706">
            <w:pPr>
              <w:rPr>
                <w:rFonts w:asciiTheme="minorHAnsi" w:hAnsiTheme="minorHAnsi" w:cstheme="minorHAnsi"/>
                <w:sz w:val="22"/>
                <w:szCs w:val="22"/>
              </w:rPr>
            </w:pPr>
            <w:r w:rsidRPr="00831DAB">
              <w:rPr>
                <w:rFonts w:asciiTheme="minorHAnsi" w:hAnsiTheme="minorHAnsi" w:cstheme="minorHAnsi"/>
                <w:sz w:val="22"/>
                <w:szCs w:val="22"/>
              </w:rPr>
              <w:t>EDU 300</w:t>
            </w:r>
          </w:p>
        </w:tc>
        <w:tc>
          <w:tcPr>
            <w:tcW w:w="1127" w:type="dxa"/>
          </w:tcPr>
          <w:p w:rsidR="00115CB0" w:rsidRPr="00831DAB" w:rsidRDefault="00115CB0" w:rsidP="00112706">
            <w:pPr>
              <w:rPr>
                <w:rFonts w:asciiTheme="minorHAnsi" w:hAnsiTheme="minorHAnsi" w:cstheme="minorHAnsi"/>
                <w:sz w:val="22"/>
                <w:szCs w:val="22"/>
              </w:rPr>
            </w:pPr>
          </w:p>
        </w:tc>
      </w:tr>
      <w:tr w:rsidR="00115CB0" w:rsidRPr="00831DAB" w:rsidTr="0092516C">
        <w:tc>
          <w:tcPr>
            <w:tcW w:w="1539" w:type="dxa"/>
            <w:shd w:val="clear" w:color="auto" w:fill="auto"/>
            <w:vAlign w:val="center"/>
          </w:tcPr>
          <w:p w:rsidR="00115CB0" w:rsidRPr="00831DAB" w:rsidRDefault="00115CB0" w:rsidP="00112706">
            <w:pPr>
              <w:rPr>
                <w:rFonts w:asciiTheme="minorHAnsi" w:hAnsiTheme="minorHAnsi" w:cstheme="minorHAnsi"/>
                <w:sz w:val="22"/>
                <w:szCs w:val="22"/>
              </w:rPr>
            </w:pPr>
            <w:r w:rsidRPr="00831DAB">
              <w:rPr>
                <w:rFonts w:asciiTheme="minorHAnsi" w:hAnsiTheme="minorHAnsi" w:cstheme="minorHAnsi"/>
                <w:sz w:val="22"/>
                <w:szCs w:val="22"/>
              </w:rPr>
              <w:t>XXXX 101</w:t>
            </w:r>
          </w:p>
        </w:tc>
        <w:tc>
          <w:tcPr>
            <w:tcW w:w="4443" w:type="dxa"/>
            <w:shd w:val="clear" w:color="auto" w:fill="auto"/>
            <w:vAlign w:val="center"/>
          </w:tcPr>
          <w:p w:rsidR="00115CB0" w:rsidRPr="00831DAB" w:rsidRDefault="00115CB0" w:rsidP="00112706">
            <w:pPr>
              <w:rPr>
                <w:rFonts w:asciiTheme="minorHAnsi" w:hAnsiTheme="minorHAnsi" w:cstheme="minorHAnsi"/>
                <w:sz w:val="22"/>
                <w:szCs w:val="22"/>
              </w:rPr>
            </w:pPr>
            <w:r w:rsidRPr="00831DAB">
              <w:rPr>
                <w:rFonts w:asciiTheme="minorHAnsi" w:hAnsiTheme="minorHAnsi" w:cstheme="minorHAnsi"/>
                <w:sz w:val="22"/>
                <w:szCs w:val="22"/>
              </w:rPr>
              <w:t>Foreign Language I (FREN, GERM, SPAN)</w:t>
            </w:r>
          </w:p>
        </w:tc>
        <w:tc>
          <w:tcPr>
            <w:tcW w:w="858" w:type="dxa"/>
            <w:shd w:val="clear" w:color="auto" w:fill="auto"/>
            <w:vAlign w:val="center"/>
          </w:tcPr>
          <w:p w:rsidR="00115CB0" w:rsidRPr="00831DAB" w:rsidRDefault="00115CB0" w:rsidP="00112706">
            <w:pPr>
              <w:jc w:val="center"/>
              <w:rPr>
                <w:rFonts w:asciiTheme="minorHAnsi" w:hAnsiTheme="minorHAnsi" w:cstheme="minorHAnsi"/>
                <w:sz w:val="22"/>
                <w:szCs w:val="22"/>
              </w:rPr>
            </w:pPr>
            <w:r w:rsidRPr="00831DAB">
              <w:rPr>
                <w:rFonts w:asciiTheme="minorHAnsi" w:hAnsiTheme="minorHAnsi" w:cstheme="minorHAnsi"/>
                <w:sz w:val="22"/>
                <w:szCs w:val="22"/>
              </w:rPr>
              <w:t>3</w:t>
            </w:r>
          </w:p>
        </w:tc>
        <w:tc>
          <w:tcPr>
            <w:tcW w:w="1383" w:type="dxa"/>
            <w:shd w:val="clear" w:color="auto" w:fill="auto"/>
            <w:vAlign w:val="center"/>
          </w:tcPr>
          <w:p w:rsidR="00115CB0" w:rsidRPr="00831DAB" w:rsidRDefault="00115CB0" w:rsidP="00112706">
            <w:pPr>
              <w:rPr>
                <w:rFonts w:asciiTheme="minorHAnsi" w:hAnsiTheme="minorHAnsi" w:cstheme="minorHAnsi"/>
                <w:sz w:val="22"/>
                <w:szCs w:val="22"/>
              </w:rPr>
            </w:pPr>
            <w:r w:rsidRPr="00831DAB">
              <w:rPr>
                <w:rFonts w:asciiTheme="minorHAnsi" w:hAnsiTheme="minorHAnsi" w:cstheme="minorHAnsi"/>
                <w:sz w:val="22"/>
                <w:szCs w:val="22"/>
              </w:rPr>
              <w:t>TBD XXX</w:t>
            </w:r>
          </w:p>
        </w:tc>
        <w:tc>
          <w:tcPr>
            <w:tcW w:w="1127" w:type="dxa"/>
          </w:tcPr>
          <w:p w:rsidR="00115CB0" w:rsidRPr="00831DAB" w:rsidRDefault="00115CB0" w:rsidP="00112706">
            <w:pPr>
              <w:rPr>
                <w:rFonts w:asciiTheme="minorHAnsi" w:hAnsiTheme="minorHAnsi" w:cstheme="minorHAnsi"/>
                <w:sz w:val="22"/>
                <w:szCs w:val="22"/>
              </w:rPr>
            </w:pPr>
          </w:p>
        </w:tc>
      </w:tr>
      <w:tr w:rsidR="00115CB0" w:rsidRPr="00831DAB" w:rsidTr="0092516C">
        <w:tc>
          <w:tcPr>
            <w:tcW w:w="1539" w:type="dxa"/>
            <w:shd w:val="clear" w:color="auto" w:fill="auto"/>
            <w:vAlign w:val="center"/>
          </w:tcPr>
          <w:p w:rsidR="00115CB0" w:rsidRPr="00831DAB" w:rsidRDefault="00115CB0" w:rsidP="00112706">
            <w:pPr>
              <w:rPr>
                <w:rFonts w:asciiTheme="minorHAnsi" w:hAnsiTheme="minorHAnsi" w:cstheme="minorHAnsi"/>
                <w:sz w:val="22"/>
                <w:szCs w:val="22"/>
              </w:rPr>
            </w:pPr>
            <w:r w:rsidRPr="00831DAB">
              <w:rPr>
                <w:rFonts w:asciiTheme="minorHAnsi" w:hAnsiTheme="minorHAnsi" w:cstheme="minorHAnsi"/>
                <w:sz w:val="22"/>
                <w:szCs w:val="22"/>
              </w:rPr>
              <w:t>XXXX 102</w:t>
            </w:r>
          </w:p>
        </w:tc>
        <w:tc>
          <w:tcPr>
            <w:tcW w:w="4443" w:type="dxa"/>
            <w:shd w:val="clear" w:color="auto" w:fill="auto"/>
            <w:vAlign w:val="center"/>
          </w:tcPr>
          <w:p w:rsidR="00115CB0" w:rsidRPr="00831DAB" w:rsidRDefault="00115CB0" w:rsidP="00112706">
            <w:pPr>
              <w:rPr>
                <w:rFonts w:asciiTheme="minorHAnsi" w:hAnsiTheme="minorHAnsi" w:cstheme="minorHAnsi"/>
                <w:sz w:val="22"/>
                <w:szCs w:val="22"/>
              </w:rPr>
            </w:pPr>
            <w:r w:rsidRPr="00831DAB">
              <w:rPr>
                <w:rFonts w:asciiTheme="minorHAnsi" w:hAnsiTheme="minorHAnsi" w:cstheme="minorHAnsi"/>
                <w:sz w:val="22"/>
                <w:szCs w:val="22"/>
              </w:rPr>
              <w:t>Foreign Language II (FREN, GERM, SPAN)</w:t>
            </w:r>
          </w:p>
        </w:tc>
        <w:tc>
          <w:tcPr>
            <w:tcW w:w="858" w:type="dxa"/>
            <w:shd w:val="clear" w:color="auto" w:fill="auto"/>
            <w:vAlign w:val="center"/>
          </w:tcPr>
          <w:p w:rsidR="00115CB0" w:rsidRPr="00831DAB" w:rsidRDefault="00115CB0" w:rsidP="00112706">
            <w:pPr>
              <w:jc w:val="center"/>
              <w:rPr>
                <w:rFonts w:asciiTheme="minorHAnsi" w:hAnsiTheme="minorHAnsi" w:cstheme="minorHAnsi"/>
                <w:sz w:val="22"/>
                <w:szCs w:val="22"/>
              </w:rPr>
            </w:pPr>
            <w:r w:rsidRPr="00831DAB">
              <w:rPr>
                <w:rFonts w:asciiTheme="minorHAnsi" w:hAnsiTheme="minorHAnsi" w:cstheme="minorHAnsi"/>
                <w:sz w:val="22"/>
                <w:szCs w:val="22"/>
              </w:rPr>
              <w:t>3</w:t>
            </w:r>
          </w:p>
        </w:tc>
        <w:tc>
          <w:tcPr>
            <w:tcW w:w="1383" w:type="dxa"/>
            <w:shd w:val="clear" w:color="auto" w:fill="auto"/>
            <w:vAlign w:val="center"/>
          </w:tcPr>
          <w:p w:rsidR="00115CB0" w:rsidRPr="00831DAB" w:rsidRDefault="00115CB0" w:rsidP="00112706">
            <w:pPr>
              <w:rPr>
                <w:rFonts w:asciiTheme="minorHAnsi" w:hAnsiTheme="minorHAnsi" w:cstheme="minorHAnsi"/>
                <w:sz w:val="22"/>
                <w:szCs w:val="22"/>
              </w:rPr>
            </w:pPr>
            <w:r w:rsidRPr="00831DAB">
              <w:rPr>
                <w:rFonts w:asciiTheme="minorHAnsi" w:hAnsiTheme="minorHAnsi" w:cstheme="minorHAnsi"/>
                <w:sz w:val="22"/>
                <w:szCs w:val="22"/>
              </w:rPr>
              <w:t>TBD XXX</w:t>
            </w:r>
          </w:p>
        </w:tc>
        <w:tc>
          <w:tcPr>
            <w:tcW w:w="1127" w:type="dxa"/>
          </w:tcPr>
          <w:p w:rsidR="00115CB0" w:rsidRPr="00831DAB" w:rsidRDefault="00115CB0" w:rsidP="00112706">
            <w:pPr>
              <w:rPr>
                <w:rFonts w:asciiTheme="minorHAnsi" w:hAnsiTheme="minorHAnsi" w:cstheme="minorHAnsi"/>
                <w:sz w:val="22"/>
                <w:szCs w:val="22"/>
              </w:rPr>
            </w:pPr>
          </w:p>
        </w:tc>
      </w:tr>
      <w:tr w:rsidR="00115CB0" w:rsidRPr="00831DAB" w:rsidTr="0092516C">
        <w:tc>
          <w:tcPr>
            <w:tcW w:w="1539" w:type="dxa"/>
            <w:shd w:val="clear" w:color="auto" w:fill="auto"/>
            <w:vAlign w:val="center"/>
          </w:tcPr>
          <w:p w:rsidR="00115CB0" w:rsidRPr="00831DAB" w:rsidRDefault="00115CB0" w:rsidP="00112706">
            <w:pPr>
              <w:rPr>
                <w:rFonts w:asciiTheme="minorHAnsi" w:hAnsiTheme="minorHAnsi" w:cstheme="minorHAnsi"/>
                <w:sz w:val="22"/>
                <w:szCs w:val="22"/>
              </w:rPr>
            </w:pPr>
            <w:r w:rsidRPr="00831DAB">
              <w:rPr>
                <w:rFonts w:asciiTheme="minorHAnsi" w:hAnsiTheme="minorHAnsi" w:cstheme="minorHAnsi"/>
                <w:sz w:val="22"/>
                <w:szCs w:val="22"/>
              </w:rPr>
              <w:t>ENGL 222</w:t>
            </w:r>
          </w:p>
        </w:tc>
        <w:tc>
          <w:tcPr>
            <w:tcW w:w="4443" w:type="dxa"/>
            <w:shd w:val="clear" w:color="auto" w:fill="auto"/>
            <w:vAlign w:val="center"/>
          </w:tcPr>
          <w:p w:rsidR="00115CB0" w:rsidRPr="00831DAB" w:rsidRDefault="00115CB0" w:rsidP="00112706">
            <w:pPr>
              <w:rPr>
                <w:rFonts w:asciiTheme="minorHAnsi" w:hAnsiTheme="minorHAnsi" w:cstheme="minorHAnsi"/>
                <w:sz w:val="22"/>
                <w:szCs w:val="22"/>
              </w:rPr>
            </w:pPr>
            <w:r w:rsidRPr="00831DAB">
              <w:rPr>
                <w:rFonts w:asciiTheme="minorHAnsi" w:hAnsiTheme="minorHAnsi" w:cstheme="minorHAnsi"/>
                <w:sz w:val="22"/>
                <w:szCs w:val="22"/>
              </w:rPr>
              <w:t>American Literature to 1865</w:t>
            </w:r>
          </w:p>
        </w:tc>
        <w:tc>
          <w:tcPr>
            <w:tcW w:w="858" w:type="dxa"/>
            <w:shd w:val="clear" w:color="auto" w:fill="auto"/>
            <w:vAlign w:val="center"/>
          </w:tcPr>
          <w:p w:rsidR="00115CB0" w:rsidRPr="00831DAB" w:rsidRDefault="00115CB0" w:rsidP="00112706">
            <w:pPr>
              <w:jc w:val="center"/>
              <w:rPr>
                <w:rFonts w:asciiTheme="minorHAnsi" w:hAnsiTheme="minorHAnsi" w:cstheme="minorHAnsi"/>
                <w:sz w:val="22"/>
                <w:szCs w:val="22"/>
              </w:rPr>
            </w:pPr>
            <w:r w:rsidRPr="00831DAB">
              <w:rPr>
                <w:rFonts w:asciiTheme="minorHAnsi" w:hAnsiTheme="minorHAnsi" w:cstheme="minorHAnsi"/>
                <w:sz w:val="22"/>
                <w:szCs w:val="22"/>
              </w:rPr>
              <w:t>3</w:t>
            </w:r>
          </w:p>
        </w:tc>
        <w:tc>
          <w:tcPr>
            <w:tcW w:w="1383" w:type="dxa"/>
            <w:shd w:val="clear" w:color="auto" w:fill="auto"/>
            <w:vAlign w:val="center"/>
          </w:tcPr>
          <w:p w:rsidR="00115CB0" w:rsidRPr="00831DAB" w:rsidRDefault="00115CB0" w:rsidP="00112706">
            <w:pPr>
              <w:rPr>
                <w:rFonts w:asciiTheme="minorHAnsi" w:hAnsiTheme="minorHAnsi" w:cstheme="minorHAnsi"/>
                <w:sz w:val="22"/>
                <w:szCs w:val="22"/>
              </w:rPr>
            </w:pPr>
            <w:r w:rsidRPr="00831DAB">
              <w:rPr>
                <w:rFonts w:asciiTheme="minorHAnsi" w:hAnsiTheme="minorHAnsi" w:cstheme="minorHAnsi"/>
                <w:sz w:val="22"/>
                <w:szCs w:val="22"/>
              </w:rPr>
              <w:t>ENG 208</w:t>
            </w:r>
          </w:p>
        </w:tc>
        <w:tc>
          <w:tcPr>
            <w:tcW w:w="1127" w:type="dxa"/>
          </w:tcPr>
          <w:p w:rsidR="00115CB0" w:rsidRPr="00831DAB" w:rsidRDefault="00115CB0" w:rsidP="00112706">
            <w:pPr>
              <w:rPr>
                <w:rFonts w:asciiTheme="minorHAnsi" w:hAnsiTheme="minorHAnsi" w:cstheme="minorHAnsi"/>
                <w:sz w:val="22"/>
                <w:szCs w:val="22"/>
              </w:rPr>
            </w:pPr>
          </w:p>
        </w:tc>
      </w:tr>
      <w:tr w:rsidR="00115CB0" w:rsidRPr="00831DAB" w:rsidTr="0092516C">
        <w:tc>
          <w:tcPr>
            <w:tcW w:w="1539" w:type="dxa"/>
            <w:shd w:val="clear" w:color="auto" w:fill="auto"/>
            <w:vAlign w:val="center"/>
          </w:tcPr>
          <w:p w:rsidR="00115CB0" w:rsidRPr="00831DAB" w:rsidRDefault="00115CB0" w:rsidP="00112706">
            <w:pPr>
              <w:rPr>
                <w:rFonts w:asciiTheme="minorHAnsi" w:hAnsiTheme="minorHAnsi" w:cstheme="minorHAnsi"/>
                <w:sz w:val="22"/>
                <w:szCs w:val="22"/>
              </w:rPr>
            </w:pPr>
            <w:r w:rsidRPr="00831DAB">
              <w:rPr>
                <w:rFonts w:asciiTheme="minorHAnsi" w:hAnsiTheme="minorHAnsi" w:cstheme="minorHAnsi"/>
                <w:sz w:val="22"/>
                <w:szCs w:val="22"/>
              </w:rPr>
              <w:t>ENGL 223</w:t>
            </w:r>
          </w:p>
        </w:tc>
        <w:tc>
          <w:tcPr>
            <w:tcW w:w="4443" w:type="dxa"/>
            <w:shd w:val="clear" w:color="auto" w:fill="auto"/>
            <w:vAlign w:val="center"/>
          </w:tcPr>
          <w:p w:rsidR="00115CB0" w:rsidRPr="00831DAB" w:rsidRDefault="00115CB0" w:rsidP="00112706">
            <w:pPr>
              <w:rPr>
                <w:rFonts w:asciiTheme="minorHAnsi" w:hAnsiTheme="minorHAnsi" w:cstheme="minorHAnsi"/>
                <w:sz w:val="22"/>
                <w:szCs w:val="22"/>
              </w:rPr>
            </w:pPr>
            <w:r w:rsidRPr="00831DAB">
              <w:rPr>
                <w:rFonts w:asciiTheme="minorHAnsi" w:hAnsiTheme="minorHAnsi" w:cstheme="minorHAnsi"/>
                <w:sz w:val="22"/>
                <w:szCs w:val="22"/>
              </w:rPr>
              <w:t>American Literature After 1865</w:t>
            </w:r>
          </w:p>
        </w:tc>
        <w:tc>
          <w:tcPr>
            <w:tcW w:w="858" w:type="dxa"/>
            <w:shd w:val="clear" w:color="auto" w:fill="auto"/>
            <w:vAlign w:val="center"/>
          </w:tcPr>
          <w:p w:rsidR="00115CB0" w:rsidRPr="00831DAB" w:rsidRDefault="00115CB0" w:rsidP="00112706">
            <w:pPr>
              <w:jc w:val="center"/>
              <w:rPr>
                <w:rFonts w:asciiTheme="minorHAnsi" w:hAnsiTheme="minorHAnsi" w:cstheme="minorHAnsi"/>
                <w:sz w:val="22"/>
                <w:szCs w:val="22"/>
              </w:rPr>
            </w:pPr>
            <w:r w:rsidRPr="00831DAB">
              <w:rPr>
                <w:rFonts w:asciiTheme="minorHAnsi" w:hAnsiTheme="minorHAnsi" w:cstheme="minorHAnsi"/>
                <w:sz w:val="22"/>
                <w:szCs w:val="22"/>
              </w:rPr>
              <w:t>3</w:t>
            </w:r>
          </w:p>
        </w:tc>
        <w:tc>
          <w:tcPr>
            <w:tcW w:w="1383" w:type="dxa"/>
            <w:shd w:val="clear" w:color="auto" w:fill="auto"/>
            <w:vAlign w:val="center"/>
          </w:tcPr>
          <w:p w:rsidR="00115CB0" w:rsidRPr="00831DAB" w:rsidRDefault="00115CB0" w:rsidP="00112706">
            <w:pPr>
              <w:rPr>
                <w:rFonts w:asciiTheme="minorHAnsi" w:hAnsiTheme="minorHAnsi" w:cstheme="minorHAnsi"/>
                <w:sz w:val="22"/>
                <w:szCs w:val="22"/>
              </w:rPr>
            </w:pPr>
            <w:r w:rsidRPr="00831DAB">
              <w:rPr>
                <w:rFonts w:asciiTheme="minorHAnsi" w:hAnsiTheme="minorHAnsi" w:cstheme="minorHAnsi"/>
                <w:sz w:val="22"/>
                <w:szCs w:val="22"/>
              </w:rPr>
              <w:t>ENG 209</w:t>
            </w:r>
          </w:p>
        </w:tc>
        <w:tc>
          <w:tcPr>
            <w:tcW w:w="1127" w:type="dxa"/>
          </w:tcPr>
          <w:p w:rsidR="00115CB0" w:rsidRPr="00831DAB" w:rsidRDefault="00115CB0" w:rsidP="00112706">
            <w:pPr>
              <w:rPr>
                <w:rFonts w:asciiTheme="minorHAnsi" w:hAnsiTheme="minorHAnsi" w:cstheme="minorHAnsi"/>
                <w:sz w:val="22"/>
                <w:szCs w:val="22"/>
              </w:rPr>
            </w:pPr>
          </w:p>
        </w:tc>
      </w:tr>
      <w:tr w:rsidR="00115CB0" w:rsidRPr="00831DAB" w:rsidTr="0092516C">
        <w:tc>
          <w:tcPr>
            <w:tcW w:w="1539" w:type="dxa"/>
            <w:shd w:val="clear" w:color="auto" w:fill="auto"/>
            <w:vAlign w:val="center"/>
          </w:tcPr>
          <w:p w:rsidR="00115CB0" w:rsidRPr="00831DAB" w:rsidRDefault="00115CB0" w:rsidP="00112706">
            <w:pPr>
              <w:rPr>
                <w:rFonts w:asciiTheme="minorHAnsi" w:hAnsiTheme="minorHAnsi" w:cstheme="minorHAnsi"/>
                <w:sz w:val="22"/>
                <w:szCs w:val="22"/>
              </w:rPr>
            </w:pPr>
          </w:p>
        </w:tc>
        <w:tc>
          <w:tcPr>
            <w:tcW w:w="4443" w:type="dxa"/>
            <w:shd w:val="clear" w:color="auto" w:fill="auto"/>
            <w:vAlign w:val="center"/>
          </w:tcPr>
          <w:p w:rsidR="00115CB0" w:rsidRPr="00831DAB" w:rsidRDefault="00115CB0" w:rsidP="00112706">
            <w:pPr>
              <w:rPr>
                <w:rFonts w:asciiTheme="minorHAnsi" w:hAnsiTheme="minorHAnsi" w:cstheme="minorHAnsi"/>
                <w:sz w:val="22"/>
                <w:szCs w:val="22"/>
              </w:rPr>
            </w:pPr>
            <w:r w:rsidRPr="00831DAB">
              <w:rPr>
                <w:rFonts w:asciiTheme="minorHAnsi" w:hAnsiTheme="minorHAnsi" w:cstheme="minorHAnsi"/>
                <w:sz w:val="22"/>
                <w:szCs w:val="22"/>
              </w:rPr>
              <w:t>Scientific Ways of Knowing</w:t>
            </w:r>
          </w:p>
        </w:tc>
        <w:tc>
          <w:tcPr>
            <w:tcW w:w="858" w:type="dxa"/>
            <w:shd w:val="clear" w:color="auto" w:fill="auto"/>
            <w:vAlign w:val="center"/>
          </w:tcPr>
          <w:p w:rsidR="00115CB0" w:rsidRPr="00831DAB" w:rsidRDefault="00115CB0" w:rsidP="00112706">
            <w:pPr>
              <w:jc w:val="center"/>
              <w:rPr>
                <w:rFonts w:asciiTheme="minorHAnsi" w:hAnsiTheme="minorHAnsi" w:cstheme="minorHAnsi"/>
                <w:sz w:val="22"/>
                <w:szCs w:val="22"/>
              </w:rPr>
            </w:pPr>
            <w:r w:rsidRPr="00831DAB">
              <w:rPr>
                <w:rFonts w:asciiTheme="minorHAnsi" w:hAnsiTheme="minorHAnsi" w:cstheme="minorHAnsi"/>
                <w:sz w:val="22"/>
                <w:szCs w:val="22"/>
              </w:rPr>
              <w:t>3</w:t>
            </w:r>
          </w:p>
        </w:tc>
        <w:tc>
          <w:tcPr>
            <w:tcW w:w="1383" w:type="dxa"/>
            <w:shd w:val="clear" w:color="auto" w:fill="auto"/>
            <w:vAlign w:val="center"/>
          </w:tcPr>
          <w:p w:rsidR="00115CB0" w:rsidRPr="00831DAB" w:rsidRDefault="00115CB0" w:rsidP="00112706">
            <w:pPr>
              <w:rPr>
                <w:rFonts w:asciiTheme="minorHAnsi" w:hAnsiTheme="minorHAnsi" w:cstheme="minorHAnsi"/>
                <w:sz w:val="22"/>
                <w:szCs w:val="22"/>
              </w:rPr>
            </w:pPr>
            <w:r w:rsidRPr="00831DAB">
              <w:rPr>
                <w:rFonts w:asciiTheme="minorHAnsi" w:hAnsiTheme="minorHAnsi" w:cstheme="minorHAnsi"/>
                <w:sz w:val="22"/>
                <w:szCs w:val="22"/>
              </w:rPr>
              <w:t>TBD XXX</w:t>
            </w:r>
          </w:p>
        </w:tc>
        <w:tc>
          <w:tcPr>
            <w:tcW w:w="1127" w:type="dxa"/>
          </w:tcPr>
          <w:p w:rsidR="00115CB0" w:rsidRPr="00831DAB" w:rsidRDefault="00115CB0" w:rsidP="00112706">
            <w:pPr>
              <w:rPr>
                <w:rFonts w:asciiTheme="minorHAnsi" w:hAnsiTheme="minorHAnsi" w:cstheme="minorHAnsi"/>
                <w:sz w:val="22"/>
                <w:szCs w:val="22"/>
              </w:rPr>
            </w:pPr>
          </w:p>
        </w:tc>
      </w:tr>
      <w:tr w:rsidR="00A60EBC" w:rsidRPr="00831DAB" w:rsidTr="0092516C">
        <w:tc>
          <w:tcPr>
            <w:tcW w:w="1539" w:type="dxa"/>
          </w:tcPr>
          <w:p w:rsidR="00A60EBC" w:rsidRPr="00831DAB" w:rsidRDefault="00A60EBC" w:rsidP="00112706">
            <w:pPr>
              <w:jc w:val="right"/>
              <w:rPr>
                <w:rFonts w:asciiTheme="minorHAnsi" w:hAnsiTheme="minorHAnsi" w:cstheme="minorHAnsi"/>
                <w:b/>
                <w:sz w:val="22"/>
                <w:szCs w:val="22"/>
              </w:rPr>
            </w:pPr>
          </w:p>
        </w:tc>
        <w:tc>
          <w:tcPr>
            <w:tcW w:w="4443" w:type="dxa"/>
          </w:tcPr>
          <w:p w:rsidR="00A60EBC" w:rsidRPr="00831DAB" w:rsidRDefault="00A60EBC" w:rsidP="00112706">
            <w:pPr>
              <w:jc w:val="right"/>
              <w:rPr>
                <w:rFonts w:asciiTheme="minorHAnsi" w:hAnsiTheme="minorHAnsi" w:cstheme="minorHAnsi"/>
                <w:b/>
                <w:sz w:val="22"/>
                <w:szCs w:val="22"/>
              </w:rPr>
            </w:pPr>
            <w:r w:rsidRPr="00831DAB">
              <w:rPr>
                <w:rFonts w:asciiTheme="minorHAnsi" w:hAnsiTheme="minorHAnsi" w:cstheme="minorHAnsi"/>
                <w:b/>
                <w:sz w:val="22"/>
                <w:szCs w:val="22"/>
              </w:rPr>
              <w:t>Subtotal General Education Core</w:t>
            </w:r>
          </w:p>
        </w:tc>
        <w:tc>
          <w:tcPr>
            <w:tcW w:w="858" w:type="dxa"/>
          </w:tcPr>
          <w:p w:rsidR="00A60EBC" w:rsidRPr="00831DAB" w:rsidRDefault="00A60EBC" w:rsidP="00112706">
            <w:pPr>
              <w:jc w:val="center"/>
              <w:rPr>
                <w:rFonts w:asciiTheme="minorHAnsi" w:hAnsiTheme="minorHAnsi" w:cstheme="minorHAnsi"/>
                <w:b/>
                <w:sz w:val="22"/>
                <w:szCs w:val="22"/>
              </w:rPr>
            </w:pPr>
            <w:r w:rsidRPr="00831DAB">
              <w:rPr>
                <w:rFonts w:asciiTheme="minorHAnsi" w:hAnsiTheme="minorHAnsi" w:cstheme="minorHAnsi"/>
                <w:b/>
                <w:sz w:val="22"/>
                <w:szCs w:val="22"/>
              </w:rPr>
              <w:t>30</w:t>
            </w:r>
          </w:p>
        </w:tc>
        <w:tc>
          <w:tcPr>
            <w:tcW w:w="1383" w:type="dxa"/>
          </w:tcPr>
          <w:p w:rsidR="00A60EBC" w:rsidRPr="00831DAB" w:rsidRDefault="00A60EBC" w:rsidP="00112706">
            <w:pPr>
              <w:rPr>
                <w:rFonts w:asciiTheme="minorHAnsi" w:hAnsiTheme="minorHAnsi" w:cstheme="minorHAnsi"/>
                <w:sz w:val="22"/>
                <w:szCs w:val="22"/>
              </w:rPr>
            </w:pPr>
          </w:p>
        </w:tc>
        <w:tc>
          <w:tcPr>
            <w:tcW w:w="1127" w:type="dxa"/>
          </w:tcPr>
          <w:p w:rsidR="00A60EBC" w:rsidRPr="00831DAB" w:rsidRDefault="00A60EBC" w:rsidP="00112706">
            <w:pPr>
              <w:rPr>
                <w:rFonts w:asciiTheme="minorHAnsi" w:hAnsiTheme="minorHAnsi" w:cstheme="minorHAnsi"/>
                <w:sz w:val="22"/>
                <w:szCs w:val="22"/>
              </w:rPr>
            </w:pPr>
          </w:p>
        </w:tc>
      </w:tr>
    </w:tbl>
    <w:p w:rsidR="00115CB0" w:rsidRPr="00831DAB" w:rsidRDefault="00115CB0" w:rsidP="00F77178">
      <w:pPr>
        <w:spacing w:after="0"/>
        <w:rPr>
          <w:rFonts w:cstheme="minorHAnsi"/>
        </w:rPr>
      </w:pPr>
      <w:r w:rsidRPr="00831DAB">
        <w:rPr>
          <w:rFonts w:cstheme="minorHAnsi"/>
        </w:rPr>
        <w:t>TBD XXX means to be determined</w:t>
      </w:r>
      <w:r w:rsidR="00F77178" w:rsidRPr="00831DAB">
        <w:rPr>
          <w:rFonts w:cstheme="minorHAnsi"/>
        </w:rPr>
        <w:t xml:space="preserve"> by NKU based on course selected at Ivy Tech</w:t>
      </w:r>
      <w:r w:rsidRPr="00831DAB">
        <w:rPr>
          <w:rFonts w:cstheme="minorHAnsi"/>
        </w:rPr>
        <w:t>.</w:t>
      </w:r>
    </w:p>
    <w:p w:rsidR="00115CB0" w:rsidRPr="00831DAB" w:rsidRDefault="00115CB0" w:rsidP="00F77178">
      <w:pPr>
        <w:spacing w:after="0"/>
        <w:rPr>
          <w:rFonts w:cstheme="minorHAnsi"/>
        </w:rPr>
      </w:pPr>
    </w:p>
    <w:p w:rsidR="00115CB0" w:rsidRPr="00831DAB" w:rsidRDefault="00A60EBC" w:rsidP="00F77178">
      <w:pPr>
        <w:pStyle w:val="Heading4"/>
        <w:spacing w:before="0"/>
        <w:rPr>
          <w:rFonts w:asciiTheme="minorHAnsi" w:hAnsiTheme="minorHAnsi" w:cstheme="minorHAnsi"/>
          <w:sz w:val="22"/>
        </w:rPr>
      </w:pPr>
      <w:r w:rsidRPr="00831DAB">
        <w:rPr>
          <w:rFonts w:asciiTheme="minorHAnsi" w:hAnsiTheme="minorHAnsi" w:cstheme="minorHAnsi"/>
          <w:sz w:val="22"/>
        </w:rPr>
        <w:t xml:space="preserve">Category </w:t>
      </w:r>
      <w:r w:rsidR="008E182E" w:rsidRPr="00831DAB">
        <w:rPr>
          <w:rFonts w:asciiTheme="minorHAnsi" w:hAnsiTheme="minorHAnsi" w:cstheme="minorHAnsi"/>
          <w:sz w:val="22"/>
        </w:rPr>
        <w:t>2</w:t>
      </w:r>
      <w:r w:rsidRPr="00831DAB">
        <w:rPr>
          <w:rFonts w:asciiTheme="minorHAnsi" w:hAnsiTheme="minorHAnsi" w:cstheme="minorHAnsi"/>
          <w:sz w:val="22"/>
        </w:rPr>
        <w:t>: Degree Requirements for Associate of General Studies in General Studies</w:t>
      </w:r>
    </w:p>
    <w:p w:rsidR="00F77178" w:rsidRPr="00831DAB" w:rsidRDefault="00F77178" w:rsidP="00F77178">
      <w:pPr>
        <w:spacing w:after="0"/>
        <w:rPr>
          <w:rFonts w:cstheme="minorHAnsi"/>
        </w:rPr>
      </w:pPr>
    </w:p>
    <w:tbl>
      <w:tblPr>
        <w:tblStyle w:val="TableGrid"/>
        <w:tblW w:w="0" w:type="auto"/>
        <w:tblLook w:val="04A0" w:firstRow="1" w:lastRow="0" w:firstColumn="1" w:lastColumn="0" w:noHBand="0" w:noVBand="1"/>
        <w:tblCaption w:val="Category 2: Degree Requirements for Associate of General Studies in General Studies"/>
        <w:tblDescription w:val="Category 2: Degree Requirements for Associate of General Studies in General Studies"/>
      </w:tblPr>
      <w:tblGrid>
        <w:gridCol w:w="1504"/>
        <w:gridCol w:w="4567"/>
        <w:gridCol w:w="858"/>
        <w:gridCol w:w="1203"/>
        <w:gridCol w:w="1218"/>
      </w:tblGrid>
      <w:tr w:rsidR="00AD63A0" w:rsidRPr="00831DAB" w:rsidTr="00AD63A0">
        <w:trPr>
          <w:tblHeader/>
        </w:trPr>
        <w:tc>
          <w:tcPr>
            <w:tcW w:w="1512" w:type="dxa"/>
            <w:shd w:val="clear" w:color="auto" w:fill="F2F2F2" w:themeFill="background1" w:themeFillShade="F2"/>
            <w:vAlign w:val="center"/>
          </w:tcPr>
          <w:p w:rsidR="00115CB0" w:rsidRPr="00831DAB" w:rsidRDefault="00115CB0" w:rsidP="00F77178">
            <w:pPr>
              <w:jc w:val="center"/>
              <w:rPr>
                <w:rFonts w:asciiTheme="minorHAnsi" w:hAnsiTheme="minorHAnsi" w:cstheme="minorHAnsi"/>
                <w:b/>
                <w:sz w:val="22"/>
                <w:szCs w:val="22"/>
              </w:rPr>
            </w:pPr>
            <w:r w:rsidRPr="00831DAB">
              <w:rPr>
                <w:rFonts w:asciiTheme="minorHAnsi" w:hAnsiTheme="minorHAnsi" w:cstheme="minorHAnsi"/>
                <w:b/>
                <w:sz w:val="22"/>
                <w:szCs w:val="22"/>
              </w:rPr>
              <w:t>ITCC Course</w:t>
            </w:r>
          </w:p>
        </w:tc>
        <w:tc>
          <w:tcPr>
            <w:tcW w:w="4603" w:type="dxa"/>
            <w:shd w:val="clear" w:color="auto" w:fill="F2F2F2" w:themeFill="background1" w:themeFillShade="F2"/>
            <w:vAlign w:val="center"/>
          </w:tcPr>
          <w:p w:rsidR="00115CB0" w:rsidRPr="00831DAB" w:rsidRDefault="00115CB0" w:rsidP="00F77178">
            <w:pPr>
              <w:jc w:val="center"/>
              <w:rPr>
                <w:rFonts w:asciiTheme="minorHAnsi" w:hAnsiTheme="minorHAnsi" w:cstheme="minorHAnsi"/>
                <w:b/>
                <w:sz w:val="22"/>
                <w:szCs w:val="22"/>
              </w:rPr>
            </w:pPr>
            <w:r w:rsidRPr="00831DAB">
              <w:rPr>
                <w:rFonts w:asciiTheme="minorHAnsi" w:hAnsiTheme="minorHAnsi" w:cstheme="minorHAnsi"/>
                <w:b/>
                <w:sz w:val="22"/>
                <w:szCs w:val="22"/>
              </w:rPr>
              <w:t>Course or Category</w:t>
            </w:r>
          </w:p>
        </w:tc>
        <w:tc>
          <w:tcPr>
            <w:tcW w:w="810" w:type="dxa"/>
            <w:shd w:val="clear" w:color="auto" w:fill="F2F2F2" w:themeFill="background1" w:themeFillShade="F2"/>
            <w:vAlign w:val="center"/>
          </w:tcPr>
          <w:p w:rsidR="00115CB0" w:rsidRPr="00831DAB" w:rsidRDefault="00115CB0" w:rsidP="00F77178">
            <w:pPr>
              <w:jc w:val="center"/>
              <w:rPr>
                <w:rFonts w:asciiTheme="minorHAnsi" w:hAnsiTheme="minorHAnsi" w:cstheme="minorHAnsi"/>
                <w:b/>
                <w:sz w:val="22"/>
                <w:szCs w:val="22"/>
              </w:rPr>
            </w:pPr>
            <w:r w:rsidRPr="00831DAB">
              <w:rPr>
                <w:rFonts w:asciiTheme="minorHAnsi" w:hAnsiTheme="minorHAnsi" w:cstheme="minorHAnsi"/>
                <w:b/>
                <w:sz w:val="22"/>
                <w:szCs w:val="22"/>
              </w:rPr>
              <w:t>Credits</w:t>
            </w:r>
          </w:p>
        </w:tc>
        <w:tc>
          <w:tcPr>
            <w:tcW w:w="1207" w:type="dxa"/>
            <w:shd w:val="clear" w:color="auto" w:fill="F2F2F2" w:themeFill="background1" w:themeFillShade="F2"/>
            <w:vAlign w:val="center"/>
          </w:tcPr>
          <w:p w:rsidR="00115CB0" w:rsidRPr="00831DAB" w:rsidRDefault="00115CB0" w:rsidP="00F77178">
            <w:pPr>
              <w:jc w:val="center"/>
              <w:rPr>
                <w:rFonts w:asciiTheme="minorHAnsi" w:hAnsiTheme="minorHAnsi" w:cstheme="minorHAnsi"/>
                <w:b/>
                <w:sz w:val="22"/>
                <w:szCs w:val="22"/>
              </w:rPr>
            </w:pPr>
            <w:r w:rsidRPr="00831DAB">
              <w:rPr>
                <w:rFonts w:asciiTheme="minorHAnsi" w:hAnsiTheme="minorHAnsi" w:cstheme="minorHAnsi"/>
                <w:b/>
                <w:sz w:val="22"/>
                <w:szCs w:val="22"/>
              </w:rPr>
              <w:t>NKU Course</w:t>
            </w:r>
          </w:p>
        </w:tc>
        <w:tc>
          <w:tcPr>
            <w:tcW w:w="1218" w:type="dxa"/>
            <w:shd w:val="clear" w:color="auto" w:fill="F2F2F2" w:themeFill="background1" w:themeFillShade="F2"/>
            <w:vAlign w:val="center"/>
          </w:tcPr>
          <w:p w:rsidR="00115CB0" w:rsidRPr="00831DAB" w:rsidRDefault="00A60EBC" w:rsidP="00F77178">
            <w:pPr>
              <w:jc w:val="center"/>
              <w:rPr>
                <w:rFonts w:asciiTheme="minorHAnsi" w:hAnsiTheme="minorHAnsi" w:cstheme="minorHAnsi"/>
                <w:b/>
                <w:sz w:val="22"/>
                <w:szCs w:val="22"/>
              </w:rPr>
            </w:pPr>
            <w:r w:rsidRPr="00831DAB">
              <w:rPr>
                <w:rFonts w:asciiTheme="minorHAnsi" w:hAnsiTheme="minorHAnsi" w:cstheme="minorHAnsi"/>
                <w:b/>
                <w:noProof/>
                <w:sz w:val="22"/>
                <w:szCs w:val="22"/>
              </w:rPr>
              <w:t>Completed</w:t>
            </w:r>
          </w:p>
        </w:tc>
      </w:tr>
      <w:tr w:rsidR="00115CB0" w:rsidRPr="00831DAB" w:rsidTr="00AD63A0">
        <w:tc>
          <w:tcPr>
            <w:tcW w:w="1512" w:type="dxa"/>
          </w:tcPr>
          <w:p w:rsidR="00115CB0" w:rsidRPr="00831DAB" w:rsidRDefault="00115CB0" w:rsidP="00F77178">
            <w:pPr>
              <w:rPr>
                <w:rFonts w:asciiTheme="minorHAnsi" w:hAnsiTheme="minorHAnsi" w:cstheme="minorHAnsi"/>
                <w:color w:val="FF0000"/>
                <w:sz w:val="22"/>
                <w:szCs w:val="22"/>
              </w:rPr>
            </w:pPr>
            <w:r w:rsidRPr="00831DAB">
              <w:rPr>
                <w:rFonts w:asciiTheme="minorHAnsi" w:hAnsiTheme="minorHAnsi" w:cstheme="minorHAnsi"/>
                <w:sz w:val="22"/>
                <w:szCs w:val="22"/>
              </w:rPr>
              <w:t xml:space="preserve">IVYT 111 </w:t>
            </w:r>
          </w:p>
        </w:tc>
        <w:tc>
          <w:tcPr>
            <w:tcW w:w="4603" w:type="dxa"/>
            <w:vAlign w:val="center"/>
          </w:tcPr>
          <w:p w:rsidR="00115CB0" w:rsidRPr="00831DAB" w:rsidRDefault="00115CB0" w:rsidP="00F77178">
            <w:pPr>
              <w:rPr>
                <w:rFonts w:asciiTheme="minorHAnsi" w:hAnsiTheme="minorHAnsi" w:cstheme="minorHAnsi"/>
                <w:sz w:val="22"/>
                <w:szCs w:val="22"/>
              </w:rPr>
            </w:pPr>
            <w:r w:rsidRPr="00831DAB">
              <w:rPr>
                <w:rFonts w:asciiTheme="minorHAnsi" w:hAnsiTheme="minorHAnsi" w:cstheme="minorHAnsi"/>
                <w:sz w:val="22"/>
                <w:szCs w:val="22"/>
              </w:rPr>
              <w:t>Student Success in University Transfer</w:t>
            </w:r>
          </w:p>
        </w:tc>
        <w:tc>
          <w:tcPr>
            <w:tcW w:w="810" w:type="dxa"/>
            <w:vAlign w:val="center"/>
          </w:tcPr>
          <w:p w:rsidR="00115CB0" w:rsidRPr="00831DAB" w:rsidRDefault="00115CB0" w:rsidP="00F77178">
            <w:pPr>
              <w:jc w:val="center"/>
              <w:rPr>
                <w:rFonts w:asciiTheme="minorHAnsi" w:hAnsiTheme="minorHAnsi" w:cstheme="minorHAnsi"/>
                <w:sz w:val="22"/>
                <w:szCs w:val="22"/>
              </w:rPr>
            </w:pPr>
            <w:r w:rsidRPr="00831DAB">
              <w:rPr>
                <w:rFonts w:asciiTheme="minorHAnsi" w:hAnsiTheme="minorHAnsi" w:cstheme="minorHAnsi"/>
                <w:sz w:val="22"/>
                <w:szCs w:val="22"/>
              </w:rPr>
              <w:t>1</w:t>
            </w:r>
          </w:p>
        </w:tc>
        <w:tc>
          <w:tcPr>
            <w:tcW w:w="1207" w:type="dxa"/>
          </w:tcPr>
          <w:p w:rsidR="00115CB0" w:rsidRPr="00831DAB" w:rsidRDefault="00115CB0" w:rsidP="00F77178">
            <w:pPr>
              <w:rPr>
                <w:rFonts w:asciiTheme="minorHAnsi" w:hAnsiTheme="minorHAnsi" w:cstheme="minorHAnsi"/>
                <w:sz w:val="22"/>
                <w:szCs w:val="22"/>
              </w:rPr>
            </w:pPr>
            <w:r w:rsidRPr="00831DAB">
              <w:rPr>
                <w:rFonts w:asciiTheme="minorHAnsi" w:hAnsiTheme="minorHAnsi" w:cstheme="minorHAnsi"/>
                <w:sz w:val="22"/>
                <w:szCs w:val="22"/>
              </w:rPr>
              <w:t>UNV 100T</w:t>
            </w:r>
          </w:p>
        </w:tc>
        <w:tc>
          <w:tcPr>
            <w:tcW w:w="1218" w:type="dxa"/>
          </w:tcPr>
          <w:p w:rsidR="00115CB0" w:rsidRPr="00831DAB" w:rsidRDefault="00115CB0" w:rsidP="00F77178">
            <w:pPr>
              <w:rPr>
                <w:rFonts w:asciiTheme="minorHAnsi" w:hAnsiTheme="minorHAnsi" w:cstheme="minorHAnsi"/>
                <w:sz w:val="22"/>
                <w:szCs w:val="22"/>
              </w:rPr>
            </w:pPr>
          </w:p>
        </w:tc>
      </w:tr>
      <w:tr w:rsidR="00AD63A0" w:rsidRPr="00831DAB" w:rsidTr="00AD63A0">
        <w:tc>
          <w:tcPr>
            <w:tcW w:w="1512" w:type="dxa"/>
          </w:tcPr>
          <w:p w:rsidR="00AD63A0" w:rsidRPr="00AD63A0" w:rsidRDefault="00AD63A0" w:rsidP="00AD63A0">
            <w:pPr>
              <w:rPr>
                <w:rFonts w:asciiTheme="minorHAnsi" w:hAnsiTheme="minorHAnsi" w:cstheme="minorHAnsi"/>
                <w:sz w:val="22"/>
                <w:szCs w:val="22"/>
              </w:rPr>
            </w:pPr>
            <w:r w:rsidRPr="00AD63A0">
              <w:rPr>
                <w:rFonts w:asciiTheme="minorHAnsi" w:hAnsiTheme="minorHAnsi" w:cstheme="minorHAnsi"/>
                <w:sz w:val="22"/>
                <w:szCs w:val="22"/>
              </w:rPr>
              <w:t>COMM 102 or</w:t>
            </w:r>
          </w:p>
          <w:p w:rsidR="00AD63A0" w:rsidRPr="00AD63A0" w:rsidRDefault="00AD63A0" w:rsidP="00AD63A0">
            <w:pPr>
              <w:rPr>
                <w:rFonts w:asciiTheme="minorHAnsi" w:hAnsiTheme="minorHAnsi" w:cstheme="minorHAnsi"/>
                <w:sz w:val="22"/>
                <w:szCs w:val="22"/>
              </w:rPr>
            </w:pPr>
            <w:r w:rsidRPr="00AD63A0">
              <w:rPr>
                <w:rFonts w:asciiTheme="minorHAnsi" w:hAnsiTheme="minorHAnsi" w:cstheme="minorHAnsi"/>
                <w:sz w:val="22"/>
                <w:szCs w:val="22"/>
              </w:rPr>
              <w:t>PHIL 102 or</w:t>
            </w:r>
          </w:p>
          <w:p w:rsidR="00AD63A0" w:rsidRPr="00AD63A0" w:rsidRDefault="00AD63A0" w:rsidP="00AD63A0">
            <w:pPr>
              <w:rPr>
                <w:rFonts w:asciiTheme="minorHAnsi" w:hAnsiTheme="minorHAnsi" w:cstheme="minorHAnsi"/>
                <w:sz w:val="22"/>
                <w:szCs w:val="22"/>
              </w:rPr>
            </w:pPr>
            <w:r w:rsidRPr="00AD63A0">
              <w:rPr>
                <w:rFonts w:asciiTheme="minorHAnsi" w:hAnsiTheme="minorHAnsi" w:cstheme="minorHAnsi"/>
                <w:sz w:val="22"/>
                <w:szCs w:val="22"/>
              </w:rPr>
              <w:t>POLS 101</w:t>
            </w:r>
          </w:p>
        </w:tc>
        <w:tc>
          <w:tcPr>
            <w:tcW w:w="4603" w:type="dxa"/>
          </w:tcPr>
          <w:p w:rsidR="00AD63A0" w:rsidRPr="00AD63A0" w:rsidRDefault="00AD63A0" w:rsidP="00AD63A0">
            <w:pPr>
              <w:rPr>
                <w:rFonts w:asciiTheme="minorHAnsi" w:hAnsiTheme="minorHAnsi" w:cstheme="minorHAnsi"/>
                <w:sz w:val="22"/>
                <w:szCs w:val="22"/>
              </w:rPr>
            </w:pPr>
            <w:r w:rsidRPr="00AD63A0">
              <w:rPr>
                <w:rFonts w:asciiTheme="minorHAnsi" w:hAnsiTheme="minorHAnsi" w:cstheme="minorHAnsi"/>
                <w:sz w:val="22"/>
                <w:szCs w:val="22"/>
              </w:rPr>
              <w:t>Introduction to Interpersonal Communication or</w:t>
            </w:r>
          </w:p>
          <w:p w:rsidR="00AD63A0" w:rsidRPr="00AD63A0" w:rsidRDefault="00AD63A0" w:rsidP="00AD63A0">
            <w:pPr>
              <w:rPr>
                <w:rFonts w:asciiTheme="minorHAnsi" w:hAnsiTheme="minorHAnsi" w:cstheme="minorHAnsi"/>
                <w:sz w:val="22"/>
                <w:szCs w:val="22"/>
              </w:rPr>
            </w:pPr>
            <w:r w:rsidRPr="00AD63A0">
              <w:rPr>
                <w:rFonts w:asciiTheme="minorHAnsi" w:hAnsiTheme="minorHAnsi" w:cstheme="minorHAnsi"/>
                <w:sz w:val="22"/>
                <w:szCs w:val="22"/>
              </w:rPr>
              <w:t>Introduction to Ethics or</w:t>
            </w:r>
          </w:p>
          <w:p w:rsidR="00AD63A0" w:rsidRPr="00AD63A0" w:rsidRDefault="00AD63A0" w:rsidP="00AD63A0">
            <w:pPr>
              <w:rPr>
                <w:rFonts w:asciiTheme="minorHAnsi" w:hAnsiTheme="minorHAnsi" w:cstheme="minorHAnsi"/>
                <w:sz w:val="22"/>
                <w:szCs w:val="22"/>
              </w:rPr>
            </w:pPr>
            <w:r w:rsidRPr="00AD63A0">
              <w:rPr>
                <w:rFonts w:asciiTheme="minorHAnsi" w:hAnsiTheme="minorHAnsi" w:cstheme="minorHAnsi"/>
                <w:sz w:val="22"/>
                <w:szCs w:val="22"/>
              </w:rPr>
              <w:t>Introduction to American Government &amp; Politics</w:t>
            </w:r>
          </w:p>
        </w:tc>
        <w:tc>
          <w:tcPr>
            <w:tcW w:w="810" w:type="dxa"/>
            <w:vAlign w:val="center"/>
          </w:tcPr>
          <w:p w:rsidR="00AD63A0" w:rsidRPr="00AD63A0" w:rsidRDefault="00AD63A0" w:rsidP="00AD63A0">
            <w:pPr>
              <w:jc w:val="center"/>
              <w:rPr>
                <w:rFonts w:asciiTheme="minorHAnsi" w:hAnsiTheme="minorHAnsi" w:cstheme="minorHAnsi"/>
                <w:sz w:val="22"/>
                <w:szCs w:val="22"/>
              </w:rPr>
            </w:pPr>
            <w:r w:rsidRPr="00AD63A0">
              <w:rPr>
                <w:rFonts w:asciiTheme="minorHAnsi" w:hAnsiTheme="minorHAnsi" w:cstheme="minorHAnsi"/>
                <w:sz w:val="22"/>
                <w:szCs w:val="22"/>
              </w:rPr>
              <w:t>3</w:t>
            </w:r>
          </w:p>
        </w:tc>
        <w:tc>
          <w:tcPr>
            <w:tcW w:w="1207" w:type="dxa"/>
          </w:tcPr>
          <w:p w:rsidR="00AD63A0" w:rsidRPr="00AD63A0" w:rsidRDefault="00AD63A0" w:rsidP="00AD63A0">
            <w:pPr>
              <w:rPr>
                <w:rFonts w:asciiTheme="minorHAnsi" w:hAnsiTheme="minorHAnsi" w:cstheme="minorHAnsi"/>
                <w:sz w:val="22"/>
                <w:szCs w:val="22"/>
              </w:rPr>
            </w:pPr>
            <w:r w:rsidRPr="00AD63A0">
              <w:rPr>
                <w:rFonts w:asciiTheme="minorHAnsi" w:hAnsiTheme="minorHAnsi" w:cstheme="minorHAnsi"/>
                <w:sz w:val="22"/>
                <w:szCs w:val="22"/>
              </w:rPr>
              <w:t>CMST 220</w:t>
            </w:r>
          </w:p>
          <w:p w:rsidR="00AD63A0" w:rsidRPr="00AD63A0" w:rsidRDefault="00AD63A0" w:rsidP="00AD63A0">
            <w:pPr>
              <w:rPr>
                <w:rFonts w:asciiTheme="minorHAnsi" w:hAnsiTheme="minorHAnsi" w:cstheme="minorHAnsi"/>
                <w:sz w:val="22"/>
                <w:szCs w:val="22"/>
              </w:rPr>
            </w:pPr>
            <w:r w:rsidRPr="00AD63A0">
              <w:rPr>
                <w:rFonts w:asciiTheme="minorHAnsi" w:hAnsiTheme="minorHAnsi" w:cstheme="minorHAnsi"/>
                <w:sz w:val="22"/>
                <w:szCs w:val="22"/>
              </w:rPr>
              <w:t>PHI 200</w:t>
            </w:r>
          </w:p>
          <w:p w:rsidR="00AD63A0" w:rsidRPr="00AD63A0" w:rsidRDefault="00AD63A0" w:rsidP="00AD63A0">
            <w:pPr>
              <w:rPr>
                <w:rFonts w:asciiTheme="minorHAnsi" w:hAnsiTheme="minorHAnsi" w:cstheme="minorHAnsi"/>
                <w:sz w:val="22"/>
                <w:szCs w:val="22"/>
              </w:rPr>
            </w:pPr>
            <w:r w:rsidRPr="00AD63A0">
              <w:rPr>
                <w:rFonts w:asciiTheme="minorHAnsi" w:hAnsiTheme="minorHAnsi" w:cstheme="minorHAnsi"/>
                <w:sz w:val="22"/>
                <w:szCs w:val="22"/>
              </w:rPr>
              <w:t>PSC 100</w:t>
            </w:r>
          </w:p>
        </w:tc>
        <w:tc>
          <w:tcPr>
            <w:tcW w:w="1218" w:type="dxa"/>
          </w:tcPr>
          <w:p w:rsidR="00AD63A0" w:rsidRPr="00831DAB" w:rsidRDefault="00AD63A0" w:rsidP="00AD63A0">
            <w:pPr>
              <w:rPr>
                <w:rFonts w:asciiTheme="minorHAnsi" w:hAnsiTheme="minorHAnsi" w:cstheme="minorHAnsi"/>
                <w:sz w:val="22"/>
                <w:szCs w:val="22"/>
              </w:rPr>
            </w:pPr>
          </w:p>
        </w:tc>
      </w:tr>
      <w:tr w:rsidR="00115CB0" w:rsidRPr="00831DAB" w:rsidTr="00AD63A0">
        <w:tc>
          <w:tcPr>
            <w:tcW w:w="1512" w:type="dxa"/>
          </w:tcPr>
          <w:p w:rsidR="00115CB0" w:rsidRPr="00831DAB" w:rsidRDefault="00115CB0" w:rsidP="00657458">
            <w:pPr>
              <w:rPr>
                <w:rFonts w:asciiTheme="minorHAnsi" w:hAnsiTheme="minorHAnsi" w:cstheme="minorHAnsi"/>
                <w:sz w:val="22"/>
                <w:szCs w:val="22"/>
              </w:rPr>
            </w:pPr>
            <w:r w:rsidRPr="00831DAB">
              <w:rPr>
                <w:rFonts w:asciiTheme="minorHAnsi" w:hAnsiTheme="minorHAnsi" w:cstheme="minorHAnsi"/>
                <w:sz w:val="22"/>
                <w:szCs w:val="22"/>
              </w:rPr>
              <w:t xml:space="preserve">ENGL </w:t>
            </w:r>
            <w:r w:rsidR="00657458" w:rsidRPr="00831DAB">
              <w:rPr>
                <w:rFonts w:asciiTheme="minorHAnsi" w:hAnsiTheme="minorHAnsi" w:cstheme="minorHAnsi"/>
                <w:sz w:val="22"/>
                <w:szCs w:val="22"/>
              </w:rPr>
              <w:t>215</w:t>
            </w:r>
          </w:p>
        </w:tc>
        <w:tc>
          <w:tcPr>
            <w:tcW w:w="4603" w:type="dxa"/>
            <w:vAlign w:val="center"/>
          </w:tcPr>
          <w:p w:rsidR="00115CB0" w:rsidRPr="00831DAB" w:rsidRDefault="00657458" w:rsidP="00112706">
            <w:pPr>
              <w:rPr>
                <w:rFonts w:asciiTheme="minorHAnsi" w:hAnsiTheme="minorHAnsi" w:cstheme="minorHAnsi"/>
                <w:sz w:val="22"/>
                <w:szCs w:val="22"/>
              </w:rPr>
            </w:pPr>
            <w:r w:rsidRPr="00831DAB">
              <w:rPr>
                <w:rFonts w:asciiTheme="minorHAnsi" w:hAnsiTheme="minorHAnsi" w:cstheme="minorHAnsi"/>
                <w:sz w:val="22"/>
                <w:szCs w:val="22"/>
              </w:rPr>
              <w:t>Rhetoric and Argument</w:t>
            </w:r>
          </w:p>
        </w:tc>
        <w:tc>
          <w:tcPr>
            <w:tcW w:w="810" w:type="dxa"/>
            <w:vAlign w:val="center"/>
          </w:tcPr>
          <w:p w:rsidR="00115CB0" w:rsidRPr="00831DAB" w:rsidRDefault="00115CB0" w:rsidP="00112706">
            <w:pPr>
              <w:jc w:val="center"/>
              <w:rPr>
                <w:rFonts w:asciiTheme="minorHAnsi" w:hAnsiTheme="minorHAnsi" w:cstheme="minorHAnsi"/>
                <w:sz w:val="22"/>
                <w:szCs w:val="22"/>
              </w:rPr>
            </w:pPr>
            <w:r w:rsidRPr="00831DAB">
              <w:rPr>
                <w:rFonts w:asciiTheme="minorHAnsi" w:hAnsiTheme="minorHAnsi" w:cstheme="minorHAnsi"/>
                <w:sz w:val="22"/>
                <w:szCs w:val="22"/>
              </w:rPr>
              <w:t>3</w:t>
            </w:r>
          </w:p>
        </w:tc>
        <w:tc>
          <w:tcPr>
            <w:tcW w:w="1207" w:type="dxa"/>
          </w:tcPr>
          <w:p w:rsidR="00115CB0" w:rsidRPr="00831DAB" w:rsidRDefault="00115CB0" w:rsidP="00657458">
            <w:pPr>
              <w:rPr>
                <w:rFonts w:asciiTheme="minorHAnsi" w:hAnsiTheme="minorHAnsi" w:cstheme="minorHAnsi"/>
                <w:sz w:val="22"/>
                <w:szCs w:val="22"/>
              </w:rPr>
            </w:pPr>
            <w:r w:rsidRPr="00831DAB">
              <w:rPr>
                <w:rFonts w:asciiTheme="minorHAnsi" w:hAnsiTheme="minorHAnsi" w:cstheme="minorHAnsi"/>
                <w:sz w:val="22"/>
                <w:szCs w:val="22"/>
              </w:rPr>
              <w:t xml:space="preserve">ENG </w:t>
            </w:r>
            <w:r w:rsidR="00657458" w:rsidRPr="00831DAB">
              <w:rPr>
                <w:rFonts w:asciiTheme="minorHAnsi" w:hAnsiTheme="minorHAnsi" w:cstheme="minorHAnsi"/>
                <w:sz w:val="22"/>
                <w:szCs w:val="22"/>
              </w:rPr>
              <w:t>102</w:t>
            </w:r>
          </w:p>
        </w:tc>
        <w:tc>
          <w:tcPr>
            <w:tcW w:w="1218" w:type="dxa"/>
          </w:tcPr>
          <w:p w:rsidR="00115CB0" w:rsidRPr="00831DAB" w:rsidRDefault="00115CB0" w:rsidP="00112706">
            <w:pPr>
              <w:rPr>
                <w:rFonts w:asciiTheme="minorHAnsi" w:hAnsiTheme="minorHAnsi" w:cstheme="minorHAnsi"/>
                <w:sz w:val="22"/>
                <w:szCs w:val="22"/>
              </w:rPr>
            </w:pPr>
          </w:p>
        </w:tc>
      </w:tr>
      <w:tr w:rsidR="00115CB0" w:rsidRPr="00831DAB" w:rsidTr="00AD63A0">
        <w:tc>
          <w:tcPr>
            <w:tcW w:w="1512" w:type="dxa"/>
            <w:vAlign w:val="center"/>
          </w:tcPr>
          <w:p w:rsidR="00115CB0" w:rsidRPr="00831DAB" w:rsidRDefault="00115CB0" w:rsidP="00112706">
            <w:pPr>
              <w:rPr>
                <w:rFonts w:asciiTheme="minorHAnsi" w:hAnsiTheme="minorHAnsi" w:cstheme="minorHAnsi"/>
                <w:sz w:val="22"/>
                <w:szCs w:val="22"/>
              </w:rPr>
            </w:pPr>
            <w:r w:rsidRPr="00831DAB">
              <w:rPr>
                <w:rFonts w:asciiTheme="minorHAnsi" w:hAnsiTheme="minorHAnsi" w:cstheme="minorHAnsi"/>
                <w:sz w:val="22"/>
                <w:szCs w:val="22"/>
              </w:rPr>
              <w:t>ENGL 206</w:t>
            </w:r>
          </w:p>
        </w:tc>
        <w:tc>
          <w:tcPr>
            <w:tcW w:w="4603" w:type="dxa"/>
            <w:vAlign w:val="center"/>
          </w:tcPr>
          <w:p w:rsidR="00115CB0" w:rsidRPr="00831DAB" w:rsidRDefault="00115CB0" w:rsidP="00112706">
            <w:pPr>
              <w:rPr>
                <w:rFonts w:asciiTheme="minorHAnsi" w:hAnsiTheme="minorHAnsi" w:cstheme="minorHAnsi"/>
                <w:sz w:val="22"/>
                <w:szCs w:val="22"/>
              </w:rPr>
            </w:pPr>
            <w:r w:rsidRPr="00831DAB">
              <w:rPr>
                <w:rFonts w:asciiTheme="minorHAnsi" w:hAnsiTheme="minorHAnsi" w:cstheme="minorHAnsi"/>
                <w:sz w:val="22"/>
                <w:szCs w:val="22"/>
              </w:rPr>
              <w:t>Introduction to Literature</w:t>
            </w:r>
          </w:p>
        </w:tc>
        <w:tc>
          <w:tcPr>
            <w:tcW w:w="810" w:type="dxa"/>
            <w:vAlign w:val="center"/>
          </w:tcPr>
          <w:p w:rsidR="00115CB0" w:rsidRPr="00831DAB" w:rsidRDefault="00115CB0" w:rsidP="00112706">
            <w:pPr>
              <w:jc w:val="center"/>
              <w:rPr>
                <w:rFonts w:asciiTheme="minorHAnsi" w:hAnsiTheme="minorHAnsi" w:cstheme="minorHAnsi"/>
                <w:sz w:val="22"/>
                <w:szCs w:val="22"/>
              </w:rPr>
            </w:pPr>
            <w:r w:rsidRPr="00831DAB">
              <w:rPr>
                <w:rFonts w:asciiTheme="minorHAnsi" w:hAnsiTheme="minorHAnsi" w:cstheme="minorHAnsi"/>
                <w:sz w:val="22"/>
                <w:szCs w:val="22"/>
              </w:rPr>
              <w:t>3</w:t>
            </w:r>
          </w:p>
        </w:tc>
        <w:tc>
          <w:tcPr>
            <w:tcW w:w="1207" w:type="dxa"/>
            <w:vAlign w:val="center"/>
          </w:tcPr>
          <w:p w:rsidR="00115CB0" w:rsidRPr="00831DAB" w:rsidRDefault="00115CB0" w:rsidP="00112706">
            <w:pPr>
              <w:rPr>
                <w:rFonts w:asciiTheme="minorHAnsi" w:hAnsiTheme="minorHAnsi" w:cstheme="minorHAnsi"/>
                <w:sz w:val="22"/>
                <w:szCs w:val="22"/>
              </w:rPr>
            </w:pPr>
            <w:r w:rsidRPr="00831DAB">
              <w:rPr>
                <w:rFonts w:asciiTheme="minorHAnsi" w:hAnsiTheme="minorHAnsi" w:cstheme="minorHAnsi"/>
                <w:sz w:val="22"/>
                <w:szCs w:val="22"/>
              </w:rPr>
              <w:t>ENG 200</w:t>
            </w:r>
          </w:p>
        </w:tc>
        <w:tc>
          <w:tcPr>
            <w:tcW w:w="1218" w:type="dxa"/>
          </w:tcPr>
          <w:p w:rsidR="00115CB0" w:rsidRPr="00831DAB" w:rsidRDefault="00115CB0" w:rsidP="00112706">
            <w:pPr>
              <w:rPr>
                <w:rFonts w:asciiTheme="minorHAnsi" w:hAnsiTheme="minorHAnsi" w:cstheme="minorHAnsi"/>
                <w:sz w:val="22"/>
                <w:szCs w:val="22"/>
              </w:rPr>
            </w:pPr>
          </w:p>
        </w:tc>
      </w:tr>
      <w:tr w:rsidR="00115CB0" w:rsidRPr="00831DAB" w:rsidTr="00AD63A0">
        <w:tc>
          <w:tcPr>
            <w:tcW w:w="1512" w:type="dxa"/>
          </w:tcPr>
          <w:p w:rsidR="00115CB0" w:rsidRPr="00831DAB" w:rsidRDefault="00115CB0" w:rsidP="00112706">
            <w:pPr>
              <w:rPr>
                <w:rFonts w:asciiTheme="minorHAnsi" w:hAnsiTheme="minorHAnsi" w:cstheme="minorHAnsi"/>
                <w:sz w:val="22"/>
                <w:szCs w:val="22"/>
              </w:rPr>
            </w:pPr>
            <w:r w:rsidRPr="00831DAB">
              <w:rPr>
                <w:rFonts w:asciiTheme="minorHAnsi" w:hAnsiTheme="minorHAnsi" w:cstheme="minorHAnsi"/>
                <w:sz w:val="22"/>
                <w:szCs w:val="22"/>
              </w:rPr>
              <w:t>EDUC 101</w:t>
            </w:r>
          </w:p>
        </w:tc>
        <w:tc>
          <w:tcPr>
            <w:tcW w:w="4603" w:type="dxa"/>
          </w:tcPr>
          <w:p w:rsidR="00115CB0" w:rsidRPr="00831DAB" w:rsidRDefault="00115CB0" w:rsidP="00112706">
            <w:pPr>
              <w:rPr>
                <w:rFonts w:asciiTheme="minorHAnsi" w:hAnsiTheme="minorHAnsi" w:cstheme="minorHAnsi"/>
                <w:sz w:val="22"/>
                <w:szCs w:val="22"/>
              </w:rPr>
            </w:pPr>
            <w:r w:rsidRPr="00831DAB">
              <w:rPr>
                <w:rFonts w:asciiTheme="minorHAnsi" w:hAnsiTheme="minorHAnsi" w:cstheme="minorHAnsi"/>
                <w:sz w:val="22"/>
                <w:szCs w:val="22"/>
              </w:rPr>
              <w:t>Introduction to Teaching</w:t>
            </w:r>
          </w:p>
        </w:tc>
        <w:tc>
          <w:tcPr>
            <w:tcW w:w="810" w:type="dxa"/>
            <w:vAlign w:val="center"/>
          </w:tcPr>
          <w:p w:rsidR="00115CB0" w:rsidRPr="00831DAB" w:rsidRDefault="00115CB0" w:rsidP="00112706">
            <w:pPr>
              <w:jc w:val="center"/>
              <w:rPr>
                <w:rFonts w:asciiTheme="minorHAnsi" w:hAnsiTheme="minorHAnsi" w:cstheme="minorHAnsi"/>
                <w:sz w:val="22"/>
                <w:szCs w:val="22"/>
              </w:rPr>
            </w:pPr>
            <w:r w:rsidRPr="00831DAB">
              <w:rPr>
                <w:rFonts w:asciiTheme="minorHAnsi" w:hAnsiTheme="minorHAnsi" w:cstheme="minorHAnsi"/>
                <w:sz w:val="22"/>
                <w:szCs w:val="22"/>
              </w:rPr>
              <w:t>3</w:t>
            </w:r>
          </w:p>
        </w:tc>
        <w:tc>
          <w:tcPr>
            <w:tcW w:w="1207" w:type="dxa"/>
          </w:tcPr>
          <w:p w:rsidR="00115CB0" w:rsidRPr="00831DAB" w:rsidRDefault="00115CB0" w:rsidP="00112706">
            <w:pPr>
              <w:rPr>
                <w:rFonts w:asciiTheme="minorHAnsi" w:hAnsiTheme="minorHAnsi" w:cstheme="minorHAnsi"/>
                <w:sz w:val="22"/>
                <w:szCs w:val="22"/>
              </w:rPr>
            </w:pPr>
            <w:r w:rsidRPr="00831DAB">
              <w:rPr>
                <w:rFonts w:asciiTheme="minorHAnsi" w:hAnsiTheme="minorHAnsi" w:cstheme="minorHAnsi"/>
                <w:sz w:val="22"/>
                <w:szCs w:val="22"/>
              </w:rPr>
              <w:t>EDU 305</w:t>
            </w:r>
          </w:p>
        </w:tc>
        <w:tc>
          <w:tcPr>
            <w:tcW w:w="1218" w:type="dxa"/>
          </w:tcPr>
          <w:p w:rsidR="00115CB0" w:rsidRPr="00831DAB" w:rsidRDefault="00115CB0" w:rsidP="00112706">
            <w:pPr>
              <w:rPr>
                <w:rFonts w:asciiTheme="minorHAnsi" w:hAnsiTheme="minorHAnsi" w:cstheme="minorHAnsi"/>
                <w:sz w:val="22"/>
                <w:szCs w:val="22"/>
              </w:rPr>
            </w:pPr>
          </w:p>
        </w:tc>
      </w:tr>
      <w:tr w:rsidR="001B307C" w:rsidRPr="00831DAB" w:rsidTr="00AD63A0">
        <w:tc>
          <w:tcPr>
            <w:tcW w:w="1512" w:type="dxa"/>
          </w:tcPr>
          <w:p w:rsidR="001B307C" w:rsidRPr="00831DAB" w:rsidRDefault="001B307C" w:rsidP="001B307C">
            <w:pPr>
              <w:rPr>
                <w:rFonts w:asciiTheme="minorHAnsi" w:hAnsiTheme="minorHAnsi" w:cstheme="minorHAnsi"/>
                <w:sz w:val="22"/>
                <w:szCs w:val="22"/>
              </w:rPr>
            </w:pPr>
            <w:r w:rsidRPr="00831DAB">
              <w:rPr>
                <w:rFonts w:asciiTheme="minorHAnsi" w:hAnsiTheme="minorHAnsi" w:cstheme="minorHAnsi"/>
                <w:sz w:val="22"/>
                <w:szCs w:val="22"/>
              </w:rPr>
              <w:t>EDUC 121</w:t>
            </w:r>
          </w:p>
        </w:tc>
        <w:tc>
          <w:tcPr>
            <w:tcW w:w="4603" w:type="dxa"/>
            <w:vAlign w:val="center"/>
          </w:tcPr>
          <w:p w:rsidR="001B307C" w:rsidRPr="00831DAB" w:rsidRDefault="001B307C" w:rsidP="001B307C">
            <w:pPr>
              <w:rPr>
                <w:rFonts w:asciiTheme="minorHAnsi" w:hAnsiTheme="minorHAnsi" w:cstheme="minorHAnsi"/>
                <w:sz w:val="22"/>
                <w:szCs w:val="22"/>
              </w:rPr>
            </w:pPr>
            <w:r w:rsidRPr="00831DAB">
              <w:rPr>
                <w:rFonts w:asciiTheme="minorHAnsi" w:hAnsiTheme="minorHAnsi" w:cstheme="minorHAnsi"/>
                <w:sz w:val="22"/>
                <w:szCs w:val="22"/>
              </w:rPr>
              <w:t>Child and Adolescent Development</w:t>
            </w:r>
          </w:p>
        </w:tc>
        <w:tc>
          <w:tcPr>
            <w:tcW w:w="810" w:type="dxa"/>
            <w:vAlign w:val="center"/>
          </w:tcPr>
          <w:p w:rsidR="001B307C" w:rsidRPr="00831DAB" w:rsidRDefault="001B307C" w:rsidP="001B307C">
            <w:pPr>
              <w:jc w:val="center"/>
              <w:rPr>
                <w:rFonts w:asciiTheme="minorHAnsi" w:hAnsiTheme="minorHAnsi" w:cstheme="minorHAnsi"/>
                <w:sz w:val="22"/>
                <w:szCs w:val="22"/>
              </w:rPr>
            </w:pPr>
            <w:r w:rsidRPr="00831DAB">
              <w:rPr>
                <w:rFonts w:asciiTheme="minorHAnsi" w:hAnsiTheme="minorHAnsi" w:cstheme="minorHAnsi"/>
                <w:sz w:val="22"/>
                <w:szCs w:val="22"/>
              </w:rPr>
              <w:t>3</w:t>
            </w:r>
          </w:p>
        </w:tc>
        <w:tc>
          <w:tcPr>
            <w:tcW w:w="1207" w:type="dxa"/>
            <w:vAlign w:val="center"/>
          </w:tcPr>
          <w:p w:rsidR="001B307C" w:rsidRPr="00831DAB" w:rsidRDefault="001B307C" w:rsidP="001B307C">
            <w:pPr>
              <w:rPr>
                <w:rFonts w:asciiTheme="minorHAnsi" w:hAnsiTheme="minorHAnsi" w:cstheme="minorHAnsi"/>
                <w:sz w:val="22"/>
                <w:szCs w:val="22"/>
              </w:rPr>
            </w:pPr>
            <w:r w:rsidRPr="00831DAB">
              <w:rPr>
                <w:rFonts w:asciiTheme="minorHAnsi" w:hAnsiTheme="minorHAnsi" w:cstheme="minorHAnsi"/>
                <w:sz w:val="22"/>
                <w:szCs w:val="22"/>
              </w:rPr>
              <w:t>EDU 300T</w:t>
            </w:r>
          </w:p>
        </w:tc>
        <w:tc>
          <w:tcPr>
            <w:tcW w:w="1218" w:type="dxa"/>
          </w:tcPr>
          <w:p w:rsidR="001B307C" w:rsidRPr="00831DAB" w:rsidRDefault="001B307C" w:rsidP="001B307C">
            <w:pPr>
              <w:rPr>
                <w:rFonts w:asciiTheme="minorHAnsi" w:hAnsiTheme="minorHAnsi" w:cstheme="minorHAnsi"/>
                <w:sz w:val="22"/>
                <w:szCs w:val="22"/>
              </w:rPr>
            </w:pPr>
          </w:p>
        </w:tc>
      </w:tr>
      <w:tr w:rsidR="00115CB0" w:rsidRPr="00831DAB" w:rsidTr="00AD63A0">
        <w:tc>
          <w:tcPr>
            <w:tcW w:w="1512" w:type="dxa"/>
          </w:tcPr>
          <w:p w:rsidR="00115CB0" w:rsidRPr="00831DAB" w:rsidRDefault="00115CB0" w:rsidP="00112706">
            <w:pPr>
              <w:rPr>
                <w:rFonts w:asciiTheme="minorHAnsi" w:hAnsiTheme="minorHAnsi" w:cstheme="minorHAnsi"/>
                <w:sz w:val="22"/>
                <w:szCs w:val="22"/>
              </w:rPr>
            </w:pPr>
            <w:r w:rsidRPr="00831DAB">
              <w:rPr>
                <w:rFonts w:asciiTheme="minorHAnsi" w:hAnsiTheme="minorHAnsi" w:cstheme="minorHAnsi"/>
                <w:sz w:val="22"/>
                <w:szCs w:val="22"/>
              </w:rPr>
              <w:t>EDUC 201</w:t>
            </w:r>
          </w:p>
        </w:tc>
        <w:tc>
          <w:tcPr>
            <w:tcW w:w="4603" w:type="dxa"/>
          </w:tcPr>
          <w:p w:rsidR="00115CB0" w:rsidRPr="00831DAB" w:rsidRDefault="00115CB0" w:rsidP="00112706">
            <w:pPr>
              <w:rPr>
                <w:rFonts w:asciiTheme="minorHAnsi" w:hAnsiTheme="minorHAnsi" w:cstheme="minorHAnsi"/>
                <w:sz w:val="22"/>
                <w:szCs w:val="22"/>
              </w:rPr>
            </w:pPr>
            <w:r w:rsidRPr="00831DAB">
              <w:rPr>
                <w:rFonts w:asciiTheme="minorHAnsi" w:hAnsiTheme="minorHAnsi" w:cstheme="minorHAnsi"/>
                <w:sz w:val="22"/>
                <w:szCs w:val="22"/>
              </w:rPr>
              <w:t>Technology in Education</w:t>
            </w:r>
          </w:p>
        </w:tc>
        <w:tc>
          <w:tcPr>
            <w:tcW w:w="810" w:type="dxa"/>
            <w:vAlign w:val="center"/>
          </w:tcPr>
          <w:p w:rsidR="00115CB0" w:rsidRPr="00831DAB" w:rsidRDefault="00115CB0" w:rsidP="00112706">
            <w:pPr>
              <w:jc w:val="center"/>
              <w:rPr>
                <w:rFonts w:asciiTheme="minorHAnsi" w:hAnsiTheme="minorHAnsi" w:cstheme="minorHAnsi"/>
                <w:sz w:val="22"/>
                <w:szCs w:val="22"/>
              </w:rPr>
            </w:pPr>
            <w:r w:rsidRPr="00831DAB">
              <w:rPr>
                <w:rFonts w:asciiTheme="minorHAnsi" w:hAnsiTheme="minorHAnsi" w:cstheme="minorHAnsi"/>
                <w:sz w:val="22"/>
                <w:szCs w:val="22"/>
              </w:rPr>
              <w:t>2</w:t>
            </w:r>
          </w:p>
        </w:tc>
        <w:tc>
          <w:tcPr>
            <w:tcW w:w="1207" w:type="dxa"/>
          </w:tcPr>
          <w:p w:rsidR="00115CB0" w:rsidRPr="00831DAB" w:rsidRDefault="00115CB0" w:rsidP="00112706">
            <w:pPr>
              <w:rPr>
                <w:rFonts w:asciiTheme="minorHAnsi" w:hAnsiTheme="minorHAnsi" w:cstheme="minorHAnsi"/>
                <w:sz w:val="22"/>
                <w:szCs w:val="22"/>
              </w:rPr>
            </w:pPr>
            <w:r w:rsidRPr="00831DAB">
              <w:rPr>
                <w:rFonts w:asciiTheme="minorHAnsi" w:hAnsiTheme="minorHAnsi" w:cstheme="minorHAnsi"/>
                <w:sz w:val="22"/>
                <w:szCs w:val="22"/>
              </w:rPr>
              <w:t>EDU 313</w:t>
            </w:r>
          </w:p>
        </w:tc>
        <w:tc>
          <w:tcPr>
            <w:tcW w:w="1218" w:type="dxa"/>
          </w:tcPr>
          <w:p w:rsidR="00115CB0" w:rsidRPr="00831DAB" w:rsidRDefault="00115CB0" w:rsidP="00112706">
            <w:pPr>
              <w:rPr>
                <w:rFonts w:asciiTheme="minorHAnsi" w:hAnsiTheme="minorHAnsi" w:cstheme="minorHAnsi"/>
                <w:sz w:val="22"/>
                <w:szCs w:val="22"/>
              </w:rPr>
            </w:pPr>
          </w:p>
        </w:tc>
      </w:tr>
      <w:tr w:rsidR="00115CB0" w:rsidRPr="00831DAB" w:rsidTr="00AD63A0">
        <w:tc>
          <w:tcPr>
            <w:tcW w:w="1512" w:type="dxa"/>
          </w:tcPr>
          <w:p w:rsidR="00115CB0" w:rsidRPr="00831DAB" w:rsidRDefault="00115CB0" w:rsidP="00112706">
            <w:pPr>
              <w:rPr>
                <w:rFonts w:asciiTheme="minorHAnsi" w:hAnsiTheme="minorHAnsi" w:cstheme="minorHAnsi"/>
                <w:sz w:val="22"/>
                <w:szCs w:val="22"/>
              </w:rPr>
            </w:pPr>
            <w:r w:rsidRPr="00831DAB">
              <w:rPr>
                <w:rFonts w:asciiTheme="minorHAnsi" w:hAnsiTheme="minorHAnsi" w:cstheme="minorHAnsi"/>
                <w:sz w:val="22"/>
                <w:szCs w:val="22"/>
              </w:rPr>
              <w:t>EDUC 230</w:t>
            </w:r>
          </w:p>
        </w:tc>
        <w:tc>
          <w:tcPr>
            <w:tcW w:w="4603" w:type="dxa"/>
            <w:vAlign w:val="center"/>
          </w:tcPr>
          <w:p w:rsidR="00115CB0" w:rsidRPr="00831DAB" w:rsidRDefault="00115CB0" w:rsidP="00112706">
            <w:pPr>
              <w:rPr>
                <w:rFonts w:asciiTheme="minorHAnsi" w:hAnsiTheme="minorHAnsi" w:cstheme="minorHAnsi"/>
                <w:sz w:val="22"/>
                <w:szCs w:val="22"/>
              </w:rPr>
            </w:pPr>
            <w:r w:rsidRPr="00831DAB">
              <w:rPr>
                <w:rFonts w:asciiTheme="minorHAnsi" w:hAnsiTheme="minorHAnsi" w:cstheme="minorHAnsi"/>
                <w:sz w:val="22"/>
                <w:szCs w:val="22"/>
              </w:rPr>
              <w:t>The Exceptional Child</w:t>
            </w:r>
          </w:p>
        </w:tc>
        <w:tc>
          <w:tcPr>
            <w:tcW w:w="810" w:type="dxa"/>
            <w:vAlign w:val="center"/>
          </w:tcPr>
          <w:p w:rsidR="00115CB0" w:rsidRPr="00831DAB" w:rsidRDefault="00115CB0" w:rsidP="00112706">
            <w:pPr>
              <w:jc w:val="center"/>
              <w:rPr>
                <w:rFonts w:asciiTheme="minorHAnsi" w:hAnsiTheme="minorHAnsi" w:cstheme="minorHAnsi"/>
                <w:sz w:val="22"/>
                <w:szCs w:val="22"/>
              </w:rPr>
            </w:pPr>
            <w:r w:rsidRPr="00831DAB">
              <w:rPr>
                <w:rFonts w:asciiTheme="minorHAnsi" w:hAnsiTheme="minorHAnsi" w:cstheme="minorHAnsi"/>
                <w:sz w:val="22"/>
                <w:szCs w:val="22"/>
              </w:rPr>
              <w:t>3</w:t>
            </w:r>
          </w:p>
        </w:tc>
        <w:tc>
          <w:tcPr>
            <w:tcW w:w="1207" w:type="dxa"/>
            <w:vAlign w:val="center"/>
          </w:tcPr>
          <w:p w:rsidR="00115CB0" w:rsidRPr="00831DAB" w:rsidRDefault="00115CB0" w:rsidP="00112706">
            <w:pPr>
              <w:rPr>
                <w:rFonts w:asciiTheme="minorHAnsi" w:hAnsiTheme="minorHAnsi" w:cstheme="minorHAnsi"/>
                <w:sz w:val="22"/>
                <w:szCs w:val="22"/>
              </w:rPr>
            </w:pPr>
            <w:r w:rsidRPr="00831DAB">
              <w:rPr>
                <w:rFonts w:asciiTheme="minorHAnsi" w:hAnsiTheme="minorHAnsi" w:cstheme="minorHAnsi"/>
                <w:sz w:val="22"/>
                <w:szCs w:val="22"/>
              </w:rPr>
              <w:t>EDS 360</w:t>
            </w:r>
          </w:p>
        </w:tc>
        <w:tc>
          <w:tcPr>
            <w:tcW w:w="1218" w:type="dxa"/>
          </w:tcPr>
          <w:p w:rsidR="00115CB0" w:rsidRPr="00831DAB" w:rsidRDefault="00115CB0" w:rsidP="00112706">
            <w:pPr>
              <w:rPr>
                <w:rFonts w:asciiTheme="minorHAnsi" w:hAnsiTheme="minorHAnsi" w:cstheme="minorHAnsi"/>
                <w:sz w:val="22"/>
                <w:szCs w:val="22"/>
              </w:rPr>
            </w:pPr>
          </w:p>
        </w:tc>
      </w:tr>
      <w:tr w:rsidR="00115CB0" w:rsidRPr="00831DAB" w:rsidTr="00AD63A0">
        <w:tc>
          <w:tcPr>
            <w:tcW w:w="1512" w:type="dxa"/>
          </w:tcPr>
          <w:p w:rsidR="00115CB0" w:rsidRPr="00831DAB" w:rsidRDefault="00115CB0" w:rsidP="00112706">
            <w:pPr>
              <w:rPr>
                <w:rFonts w:asciiTheme="minorHAnsi" w:hAnsiTheme="minorHAnsi" w:cstheme="minorHAnsi"/>
                <w:sz w:val="22"/>
                <w:szCs w:val="22"/>
              </w:rPr>
            </w:pPr>
            <w:r w:rsidRPr="00831DAB">
              <w:rPr>
                <w:rFonts w:asciiTheme="minorHAnsi" w:hAnsiTheme="minorHAnsi" w:cstheme="minorHAnsi"/>
                <w:sz w:val="22"/>
                <w:szCs w:val="22"/>
              </w:rPr>
              <w:t>EDUC 255</w:t>
            </w:r>
          </w:p>
        </w:tc>
        <w:tc>
          <w:tcPr>
            <w:tcW w:w="4603" w:type="dxa"/>
            <w:vAlign w:val="center"/>
          </w:tcPr>
          <w:p w:rsidR="00115CB0" w:rsidRPr="00831DAB" w:rsidRDefault="00115CB0" w:rsidP="00112706">
            <w:pPr>
              <w:rPr>
                <w:rFonts w:asciiTheme="minorHAnsi" w:hAnsiTheme="minorHAnsi" w:cstheme="minorHAnsi"/>
                <w:sz w:val="22"/>
                <w:szCs w:val="22"/>
              </w:rPr>
            </w:pPr>
            <w:r w:rsidRPr="00831DAB">
              <w:rPr>
                <w:rFonts w:asciiTheme="minorHAnsi" w:hAnsiTheme="minorHAnsi" w:cstheme="minorHAnsi"/>
                <w:sz w:val="22"/>
                <w:szCs w:val="22"/>
              </w:rPr>
              <w:t>Multicultural Teaching</w:t>
            </w:r>
          </w:p>
        </w:tc>
        <w:tc>
          <w:tcPr>
            <w:tcW w:w="810" w:type="dxa"/>
            <w:vAlign w:val="center"/>
          </w:tcPr>
          <w:p w:rsidR="00115CB0" w:rsidRPr="00831DAB" w:rsidRDefault="00115CB0" w:rsidP="00112706">
            <w:pPr>
              <w:jc w:val="center"/>
              <w:rPr>
                <w:rFonts w:asciiTheme="minorHAnsi" w:hAnsiTheme="minorHAnsi" w:cstheme="minorHAnsi"/>
                <w:sz w:val="22"/>
                <w:szCs w:val="22"/>
              </w:rPr>
            </w:pPr>
            <w:r w:rsidRPr="00831DAB">
              <w:rPr>
                <w:rFonts w:asciiTheme="minorHAnsi" w:hAnsiTheme="minorHAnsi" w:cstheme="minorHAnsi"/>
                <w:sz w:val="22"/>
                <w:szCs w:val="22"/>
              </w:rPr>
              <w:t>3</w:t>
            </w:r>
          </w:p>
        </w:tc>
        <w:tc>
          <w:tcPr>
            <w:tcW w:w="1207" w:type="dxa"/>
            <w:vAlign w:val="center"/>
          </w:tcPr>
          <w:p w:rsidR="00115CB0" w:rsidRPr="00831DAB" w:rsidRDefault="00115CB0" w:rsidP="00112706">
            <w:pPr>
              <w:rPr>
                <w:rFonts w:asciiTheme="minorHAnsi" w:hAnsiTheme="minorHAnsi" w:cstheme="minorHAnsi"/>
                <w:sz w:val="22"/>
                <w:szCs w:val="22"/>
              </w:rPr>
            </w:pPr>
            <w:r w:rsidRPr="00831DAB">
              <w:rPr>
                <w:rFonts w:asciiTheme="minorHAnsi" w:hAnsiTheme="minorHAnsi" w:cstheme="minorHAnsi"/>
                <w:sz w:val="22"/>
                <w:szCs w:val="22"/>
              </w:rPr>
              <w:t>EDU 316</w:t>
            </w:r>
          </w:p>
        </w:tc>
        <w:tc>
          <w:tcPr>
            <w:tcW w:w="1218" w:type="dxa"/>
          </w:tcPr>
          <w:p w:rsidR="00115CB0" w:rsidRPr="00831DAB" w:rsidRDefault="00115CB0" w:rsidP="00112706">
            <w:pPr>
              <w:rPr>
                <w:rFonts w:asciiTheme="minorHAnsi" w:hAnsiTheme="minorHAnsi" w:cstheme="minorHAnsi"/>
                <w:sz w:val="22"/>
                <w:szCs w:val="22"/>
              </w:rPr>
            </w:pPr>
          </w:p>
        </w:tc>
      </w:tr>
      <w:tr w:rsidR="00115CB0" w:rsidRPr="00831DAB" w:rsidTr="00AD63A0">
        <w:tc>
          <w:tcPr>
            <w:tcW w:w="1512" w:type="dxa"/>
          </w:tcPr>
          <w:p w:rsidR="00115CB0" w:rsidRPr="00831DAB" w:rsidRDefault="00115CB0" w:rsidP="00112706">
            <w:pPr>
              <w:rPr>
                <w:rFonts w:asciiTheme="minorHAnsi" w:hAnsiTheme="minorHAnsi" w:cstheme="minorHAnsi"/>
                <w:sz w:val="22"/>
                <w:szCs w:val="22"/>
              </w:rPr>
            </w:pPr>
            <w:r w:rsidRPr="00831DAB">
              <w:rPr>
                <w:rFonts w:asciiTheme="minorHAnsi" w:hAnsiTheme="minorHAnsi" w:cstheme="minorHAnsi"/>
                <w:sz w:val="22"/>
                <w:szCs w:val="22"/>
              </w:rPr>
              <w:t>XXXX XXX</w:t>
            </w:r>
          </w:p>
        </w:tc>
        <w:tc>
          <w:tcPr>
            <w:tcW w:w="4603" w:type="dxa"/>
            <w:vAlign w:val="center"/>
          </w:tcPr>
          <w:p w:rsidR="00115CB0" w:rsidRPr="00831DAB" w:rsidRDefault="00115CB0" w:rsidP="00112706">
            <w:pPr>
              <w:rPr>
                <w:rFonts w:asciiTheme="minorHAnsi" w:hAnsiTheme="minorHAnsi" w:cstheme="minorHAnsi"/>
                <w:sz w:val="22"/>
                <w:szCs w:val="22"/>
              </w:rPr>
            </w:pPr>
            <w:r w:rsidRPr="00831DAB">
              <w:rPr>
                <w:rFonts w:asciiTheme="minorHAnsi" w:hAnsiTheme="minorHAnsi" w:cstheme="minorHAnsi"/>
                <w:sz w:val="22"/>
                <w:szCs w:val="22"/>
              </w:rPr>
              <w:t>Statewide or Transfer Cluster Electives</w:t>
            </w:r>
          </w:p>
        </w:tc>
        <w:tc>
          <w:tcPr>
            <w:tcW w:w="810" w:type="dxa"/>
            <w:vAlign w:val="center"/>
          </w:tcPr>
          <w:p w:rsidR="00115CB0" w:rsidRPr="00831DAB" w:rsidRDefault="00506CC2" w:rsidP="00112706">
            <w:pPr>
              <w:jc w:val="center"/>
              <w:rPr>
                <w:rFonts w:asciiTheme="minorHAnsi" w:hAnsiTheme="minorHAnsi" w:cstheme="minorHAnsi"/>
                <w:sz w:val="22"/>
                <w:szCs w:val="22"/>
              </w:rPr>
            </w:pPr>
            <w:r w:rsidRPr="00831DAB">
              <w:rPr>
                <w:rFonts w:asciiTheme="minorHAnsi" w:hAnsiTheme="minorHAnsi" w:cstheme="minorHAnsi"/>
                <w:sz w:val="22"/>
                <w:szCs w:val="22"/>
              </w:rPr>
              <w:t>5</w:t>
            </w:r>
          </w:p>
        </w:tc>
        <w:tc>
          <w:tcPr>
            <w:tcW w:w="1207" w:type="dxa"/>
            <w:vAlign w:val="center"/>
          </w:tcPr>
          <w:p w:rsidR="00115CB0" w:rsidRPr="00831DAB" w:rsidRDefault="00115CB0" w:rsidP="00112706">
            <w:pPr>
              <w:rPr>
                <w:rFonts w:asciiTheme="minorHAnsi" w:hAnsiTheme="minorHAnsi" w:cstheme="minorHAnsi"/>
                <w:sz w:val="22"/>
                <w:szCs w:val="22"/>
              </w:rPr>
            </w:pPr>
            <w:r w:rsidRPr="00831DAB">
              <w:rPr>
                <w:rFonts w:asciiTheme="minorHAnsi" w:hAnsiTheme="minorHAnsi" w:cstheme="minorHAnsi"/>
                <w:sz w:val="22"/>
                <w:szCs w:val="22"/>
              </w:rPr>
              <w:t>TBD XXX</w:t>
            </w:r>
          </w:p>
        </w:tc>
        <w:tc>
          <w:tcPr>
            <w:tcW w:w="1218" w:type="dxa"/>
          </w:tcPr>
          <w:p w:rsidR="00115CB0" w:rsidRPr="00831DAB" w:rsidRDefault="00115CB0" w:rsidP="00112706">
            <w:pPr>
              <w:rPr>
                <w:rFonts w:asciiTheme="minorHAnsi" w:hAnsiTheme="minorHAnsi" w:cstheme="minorHAnsi"/>
                <w:sz w:val="22"/>
                <w:szCs w:val="22"/>
              </w:rPr>
            </w:pPr>
          </w:p>
        </w:tc>
      </w:tr>
      <w:tr w:rsidR="00115CB0" w:rsidRPr="00831DAB" w:rsidTr="00AD63A0">
        <w:tc>
          <w:tcPr>
            <w:tcW w:w="1512" w:type="dxa"/>
          </w:tcPr>
          <w:p w:rsidR="00115CB0" w:rsidRPr="00831DAB" w:rsidRDefault="00115CB0" w:rsidP="00112706">
            <w:pPr>
              <w:rPr>
                <w:rFonts w:asciiTheme="minorHAnsi" w:hAnsiTheme="minorHAnsi" w:cstheme="minorHAnsi"/>
                <w:sz w:val="22"/>
                <w:szCs w:val="22"/>
              </w:rPr>
            </w:pPr>
            <w:r w:rsidRPr="00831DAB">
              <w:rPr>
                <w:rFonts w:asciiTheme="minorHAnsi" w:hAnsiTheme="minorHAnsi" w:cstheme="minorHAnsi"/>
                <w:sz w:val="22"/>
                <w:szCs w:val="22"/>
              </w:rPr>
              <w:t>GENS 279</w:t>
            </w:r>
          </w:p>
        </w:tc>
        <w:tc>
          <w:tcPr>
            <w:tcW w:w="4603" w:type="dxa"/>
            <w:vAlign w:val="center"/>
          </w:tcPr>
          <w:p w:rsidR="00115CB0" w:rsidRPr="00831DAB" w:rsidRDefault="00115CB0" w:rsidP="00112706">
            <w:pPr>
              <w:rPr>
                <w:rFonts w:asciiTheme="minorHAnsi" w:hAnsiTheme="minorHAnsi" w:cstheme="minorHAnsi"/>
                <w:sz w:val="22"/>
                <w:szCs w:val="22"/>
              </w:rPr>
            </w:pPr>
            <w:r w:rsidRPr="00831DAB">
              <w:rPr>
                <w:rFonts w:asciiTheme="minorHAnsi" w:hAnsiTheme="minorHAnsi" w:cstheme="minorHAnsi"/>
                <w:sz w:val="22"/>
                <w:szCs w:val="22"/>
              </w:rPr>
              <w:t>General Studies Capstone Course</w:t>
            </w:r>
          </w:p>
        </w:tc>
        <w:tc>
          <w:tcPr>
            <w:tcW w:w="810" w:type="dxa"/>
            <w:vAlign w:val="center"/>
          </w:tcPr>
          <w:p w:rsidR="00115CB0" w:rsidRPr="00831DAB" w:rsidRDefault="00115CB0" w:rsidP="00112706">
            <w:pPr>
              <w:jc w:val="center"/>
              <w:rPr>
                <w:rFonts w:asciiTheme="minorHAnsi" w:hAnsiTheme="minorHAnsi" w:cstheme="minorHAnsi"/>
                <w:sz w:val="22"/>
                <w:szCs w:val="22"/>
              </w:rPr>
            </w:pPr>
            <w:r w:rsidRPr="00831DAB">
              <w:rPr>
                <w:rFonts w:asciiTheme="minorHAnsi" w:hAnsiTheme="minorHAnsi" w:cstheme="minorHAnsi"/>
                <w:sz w:val="22"/>
                <w:szCs w:val="22"/>
              </w:rPr>
              <w:t>1</w:t>
            </w:r>
          </w:p>
        </w:tc>
        <w:tc>
          <w:tcPr>
            <w:tcW w:w="1207" w:type="dxa"/>
            <w:vAlign w:val="center"/>
          </w:tcPr>
          <w:p w:rsidR="00115CB0" w:rsidRPr="00831DAB" w:rsidRDefault="00115CB0" w:rsidP="00112706">
            <w:pPr>
              <w:rPr>
                <w:rFonts w:asciiTheme="minorHAnsi" w:hAnsiTheme="minorHAnsi" w:cstheme="minorHAnsi"/>
                <w:sz w:val="22"/>
                <w:szCs w:val="22"/>
              </w:rPr>
            </w:pPr>
            <w:r w:rsidRPr="00831DAB">
              <w:rPr>
                <w:rFonts w:asciiTheme="minorHAnsi" w:hAnsiTheme="minorHAnsi" w:cstheme="minorHAnsi"/>
                <w:sz w:val="22"/>
                <w:szCs w:val="22"/>
              </w:rPr>
              <w:t>GIS 100G</w:t>
            </w:r>
          </w:p>
        </w:tc>
        <w:tc>
          <w:tcPr>
            <w:tcW w:w="1218" w:type="dxa"/>
          </w:tcPr>
          <w:p w:rsidR="00115CB0" w:rsidRPr="00831DAB" w:rsidRDefault="00115CB0" w:rsidP="00112706">
            <w:pPr>
              <w:rPr>
                <w:rFonts w:asciiTheme="minorHAnsi" w:hAnsiTheme="minorHAnsi" w:cstheme="minorHAnsi"/>
                <w:sz w:val="22"/>
                <w:szCs w:val="22"/>
              </w:rPr>
            </w:pPr>
          </w:p>
        </w:tc>
      </w:tr>
      <w:tr w:rsidR="00A60EBC" w:rsidRPr="00831DAB" w:rsidTr="00AD63A0">
        <w:trPr>
          <w:trHeight w:val="269"/>
        </w:trPr>
        <w:tc>
          <w:tcPr>
            <w:tcW w:w="1512" w:type="dxa"/>
            <w:vAlign w:val="center"/>
          </w:tcPr>
          <w:p w:rsidR="00A60EBC" w:rsidRPr="00831DAB" w:rsidRDefault="00A60EBC" w:rsidP="00112706">
            <w:pPr>
              <w:jc w:val="right"/>
              <w:rPr>
                <w:rFonts w:asciiTheme="minorHAnsi" w:hAnsiTheme="minorHAnsi" w:cstheme="minorHAnsi"/>
                <w:b/>
                <w:sz w:val="22"/>
                <w:szCs w:val="22"/>
              </w:rPr>
            </w:pPr>
          </w:p>
        </w:tc>
        <w:tc>
          <w:tcPr>
            <w:tcW w:w="4603" w:type="dxa"/>
            <w:vAlign w:val="center"/>
          </w:tcPr>
          <w:p w:rsidR="00A60EBC" w:rsidRPr="00831DAB" w:rsidRDefault="00A60EBC" w:rsidP="00112706">
            <w:pPr>
              <w:jc w:val="right"/>
              <w:rPr>
                <w:rFonts w:asciiTheme="minorHAnsi" w:hAnsiTheme="minorHAnsi" w:cstheme="minorHAnsi"/>
                <w:b/>
                <w:sz w:val="22"/>
                <w:szCs w:val="22"/>
              </w:rPr>
            </w:pPr>
            <w:r w:rsidRPr="00831DAB">
              <w:rPr>
                <w:rFonts w:asciiTheme="minorHAnsi" w:hAnsiTheme="minorHAnsi" w:cstheme="minorHAnsi"/>
                <w:b/>
                <w:sz w:val="22"/>
                <w:szCs w:val="22"/>
              </w:rPr>
              <w:t>Total Associate Degree Credit Hours</w:t>
            </w:r>
          </w:p>
        </w:tc>
        <w:tc>
          <w:tcPr>
            <w:tcW w:w="810" w:type="dxa"/>
            <w:vAlign w:val="center"/>
          </w:tcPr>
          <w:p w:rsidR="00A60EBC" w:rsidRPr="00831DAB" w:rsidRDefault="00A60EBC" w:rsidP="00112706">
            <w:pPr>
              <w:jc w:val="center"/>
              <w:rPr>
                <w:rFonts w:asciiTheme="minorHAnsi" w:hAnsiTheme="minorHAnsi" w:cstheme="minorHAnsi"/>
                <w:b/>
                <w:sz w:val="22"/>
                <w:szCs w:val="22"/>
              </w:rPr>
            </w:pPr>
            <w:r w:rsidRPr="00831DAB">
              <w:rPr>
                <w:rFonts w:asciiTheme="minorHAnsi" w:hAnsiTheme="minorHAnsi" w:cstheme="minorHAnsi"/>
                <w:b/>
                <w:sz w:val="22"/>
                <w:szCs w:val="22"/>
              </w:rPr>
              <w:t>60</w:t>
            </w:r>
          </w:p>
        </w:tc>
        <w:tc>
          <w:tcPr>
            <w:tcW w:w="1207" w:type="dxa"/>
          </w:tcPr>
          <w:p w:rsidR="00A60EBC" w:rsidRPr="00831DAB" w:rsidRDefault="00A60EBC" w:rsidP="00112706">
            <w:pPr>
              <w:rPr>
                <w:rFonts w:asciiTheme="minorHAnsi" w:hAnsiTheme="minorHAnsi" w:cstheme="minorHAnsi"/>
                <w:sz w:val="22"/>
                <w:szCs w:val="22"/>
              </w:rPr>
            </w:pPr>
          </w:p>
        </w:tc>
        <w:tc>
          <w:tcPr>
            <w:tcW w:w="1218" w:type="dxa"/>
          </w:tcPr>
          <w:p w:rsidR="00A60EBC" w:rsidRPr="00831DAB" w:rsidRDefault="00A60EBC" w:rsidP="00112706">
            <w:pPr>
              <w:rPr>
                <w:rFonts w:asciiTheme="minorHAnsi" w:hAnsiTheme="minorHAnsi" w:cstheme="minorHAnsi"/>
                <w:sz w:val="22"/>
                <w:szCs w:val="22"/>
              </w:rPr>
            </w:pPr>
          </w:p>
        </w:tc>
      </w:tr>
    </w:tbl>
    <w:p w:rsidR="00115CB0" w:rsidRPr="00831DAB" w:rsidRDefault="00115CB0" w:rsidP="00115CB0">
      <w:pPr>
        <w:rPr>
          <w:rFonts w:cstheme="minorHAnsi"/>
        </w:rPr>
      </w:pPr>
    </w:p>
    <w:p w:rsidR="00115CB0" w:rsidRPr="00831DAB" w:rsidRDefault="00115CB0">
      <w:pPr>
        <w:rPr>
          <w:rFonts w:cstheme="minorHAnsi"/>
          <w:b/>
        </w:rPr>
      </w:pPr>
      <w:r w:rsidRPr="00831DAB">
        <w:rPr>
          <w:rFonts w:cstheme="minorHAnsi"/>
          <w:b/>
        </w:rPr>
        <w:br w:type="page"/>
      </w:r>
    </w:p>
    <w:p w:rsidR="00115CB0" w:rsidRPr="00831DAB" w:rsidRDefault="00115CB0" w:rsidP="00F77178">
      <w:pPr>
        <w:pStyle w:val="Heading3"/>
        <w:rPr>
          <w:rFonts w:asciiTheme="minorHAnsi" w:hAnsiTheme="minorHAnsi" w:cstheme="minorHAnsi"/>
        </w:rPr>
      </w:pPr>
      <w:r w:rsidRPr="00831DAB">
        <w:rPr>
          <w:rFonts w:asciiTheme="minorHAnsi" w:hAnsiTheme="minorHAnsi" w:cstheme="minorHAnsi"/>
        </w:rPr>
        <w:lastRenderedPageBreak/>
        <w:t>Northern Kentucky University</w:t>
      </w:r>
    </w:p>
    <w:p w:rsidR="00115CB0" w:rsidRPr="00831DAB" w:rsidRDefault="00115CB0" w:rsidP="00932A5B">
      <w:pPr>
        <w:spacing w:after="0"/>
        <w:rPr>
          <w:rFonts w:cstheme="minorHAnsi"/>
        </w:rPr>
      </w:pPr>
    </w:p>
    <w:p w:rsidR="00115CB0" w:rsidRPr="00831DAB" w:rsidRDefault="00115CB0" w:rsidP="00932A5B">
      <w:pPr>
        <w:spacing w:after="0"/>
        <w:rPr>
          <w:rFonts w:cstheme="minorHAnsi"/>
        </w:rPr>
      </w:pPr>
      <w:r w:rsidRPr="00831DAB">
        <w:rPr>
          <w:rFonts w:cstheme="minorHAnsi"/>
        </w:rPr>
        <w:t>Students must complete the following courses for a major in Secondary Education.</w:t>
      </w:r>
    </w:p>
    <w:p w:rsidR="00A60EBC" w:rsidRPr="00831DAB" w:rsidRDefault="00A60EBC" w:rsidP="00932A5B">
      <w:pPr>
        <w:spacing w:after="0"/>
        <w:rPr>
          <w:rFonts w:cstheme="minorHAnsi"/>
        </w:rPr>
      </w:pPr>
    </w:p>
    <w:p w:rsidR="00A60EBC" w:rsidRPr="00831DAB" w:rsidRDefault="00A60EBC" w:rsidP="00F77178">
      <w:pPr>
        <w:pStyle w:val="Heading4"/>
        <w:rPr>
          <w:rFonts w:asciiTheme="minorHAnsi" w:hAnsiTheme="minorHAnsi" w:cstheme="minorHAnsi"/>
          <w:sz w:val="22"/>
        </w:rPr>
      </w:pPr>
      <w:r w:rsidRPr="00831DAB">
        <w:rPr>
          <w:rFonts w:asciiTheme="minorHAnsi" w:hAnsiTheme="minorHAnsi" w:cstheme="minorHAnsi"/>
          <w:sz w:val="22"/>
        </w:rPr>
        <w:t xml:space="preserve">Category </w:t>
      </w:r>
      <w:r w:rsidR="008E182E" w:rsidRPr="00831DAB">
        <w:rPr>
          <w:rFonts w:asciiTheme="minorHAnsi" w:hAnsiTheme="minorHAnsi" w:cstheme="minorHAnsi"/>
          <w:sz w:val="22"/>
        </w:rPr>
        <w:t>3</w:t>
      </w:r>
      <w:r w:rsidRPr="00831DAB">
        <w:rPr>
          <w:rFonts w:asciiTheme="minorHAnsi" w:hAnsiTheme="minorHAnsi" w:cstheme="minorHAnsi"/>
          <w:sz w:val="22"/>
        </w:rPr>
        <w:t>: Major Requirements for Secondary Education</w:t>
      </w:r>
    </w:p>
    <w:p w:rsidR="00115CB0" w:rsidRPr="00831DAB" w:rsidRDefault="00115CB0" w:rsidP="00932A5B">
      <w:pPr>
        <w:spacing w:after="0"/>
        <w:rPr>
          <w:rFonts w:cstheme="minorHAnsi"/>
        </w:rPr>
      </w:pPr>
    </w:p>
    <w:tbl>
      <w:tblPr>
        <w:tblStyle w:val="TableGrid"/>
        <w:tblW w:w="0" w:type="auto"/>
        <w:tblLook w:val="04A0" w:firstRow="1" w:lastRow="0" w:firstColumn="1" w:lastColumn="0" w:noHBand="0" w:noVBand="1"/>
        <w:tblCaption w:val="Category 3: Major Requirements for Secondary Education"/>
        <w:tblDescription w:val="Category 3: Major Requirements for Secondary Education"/>
      </w:tblPr>
      <w:tblGrid>
        <w:gridCol w:w="1431"/>
        <w:gridCol w:w="4395"/>
        <w:gridCol w:w="858"/>
        <w:gridCol w:w="1531"/>
        <w:gridCol w:w="1135"/>
      </w:tblGrid>
      <w:tr w:rsidR="00115CB0" w:rsidRPr="00831DAB" w:rsidTr="008E182E">
        <w:trPr>
          <w:tblHeader/>
        </w:trPr>
        <w:tc>
          <w:tcPr>
            <w:tcW w:w="1431" w:type="dxa"/>
            <w:shd w:val="clear" w:color="auto" w:fill="F2F2F2" w:themeFill="background1" w:themeFillShade="F2"/>
            <w:vAlign w:val="center"/>
          </w:tcPr>
          <w:p w:rsidR="00115CB0" w:rsidRPr="00831DAB" w:rsidRDefault="00115CB0" w:rsidP="00112706">
            <w:pPr>
              <w:jc w:val="center"/>
              <w:rPr>
                <w:rFonts w:asciiTheme="minorHAnsi" w:hAnsiTheme="minorHAnsi" w:cstheme="minorHAnsi"/>
                <w:b/>
                <w:sz w:val="22"/>
                <w:szCs w:val="22"/>
              </w:rPr>
            </w:pPr>
            <w:r w:rsidRPr="00831DAB">
              <w:rPr>
                <w:rFonts w:asciiTheme="minorHAnsi" w:hAnsiTheme="minorHAnsi" w:cstheme="minorHAnsi"/>
                <w:b/>
                <w:sz w:val="22"/>
                <w:szCs w:val="22"/>
              </w:rPr>
              <w:t>NKU Course</w:t>
            </w:r>
          </w:p>
        </w:tc>
        <w:tc>
          <w:tcPr>
            <w:tcW w:w="4395" w:type="dxa"/>
            <w:shd w:val="clear" w:color="auto" w:fill="F2F2F2" w:themeFill="background1" w:themeFillShade="F2"/>
            <w:vAlign w:val="center"/>
          </w:tcPr>
          <w:p w:rsidR="00115CB0" w:rsidRPr="00831DAB" w:rsidRDefault="00115CB0" w:rsidP="00112706">
            <w:pPr>
              <w:jc w:val="center"/>
              <w:rPr>
                <w:rFonts w:asciiTheme="minorHAnsi" w:hAnsiTheme="minorHAnsi" w:cstheme="minorHAnsi"/>
                <w:b/>
                <w:sz w:val="22"/>
                <w:szCs w:val="22"/>
              </w:rPr>
            </w:pPr>
            <w:r w:rsidRPr="00831DAB">
              <w:rPr>
                <w:rFonts w:asciiTheme="minorHAnsi" w:hAnsiTheme="minorHAnsi" w:cstheme="minorHAnsi"/>
                <w:b/>
                <w:sz w:val="22"/>
                <w:szCs w:val="22"/>
              </w:rPr>
              <w:t>Course</w:t>
            </w:r>
          </w:p>
        </w:tc>
        <w:tc>
          <w:tcPr>
            <w:tcW w:w="858" w:type="dxa"/>
            <w:shd w:val="clear" w:color="auto" w:fill="F2F2F2" w:themeFill="background1" w:themeFillShade="F2"/>
            <w:vAlign w:val="center"/>
          </w:tcPr>
          <w:p w:rsidR="00115CB0" w:rsidRPr="00831DAB" w:rsidRDefault="00115CB0" w:rsidP="00112706">
            <w:pPr>
              <w:jc w:val="center"/>
              <w:rPr>
                <w:rFonts w:asciiTheme="minorHAnsi" w:hAnsiTheme="minorHAnsi" w:cstheme="minorHAnsi"/>
                <w:b/>
                <w:sz w:val="22"/>
                <w:szCs w:val="22"/>
              </w:rPr>
            </w:pPr>
            <w:r w:rsidRPr="00831DAB">
              <w:rPr>
                <w:rFonts w:asciiTheme="minorHAnsi" w:hAnsiTheme="minorHAnsi" w:cstheme="minorHAnsi"/>
                <w:b/>
                <w:sz w:val="22"/>
                <w:szCs w:val="22"/>
              </w:rPr>
              <w:t>Credits</w:t>
            </w:r>
          </w:p>
        </w:tc>
        <w:tc>
          <w:tcPr>
            <w:tcW w:w="1531" w:type="dxa"/>
            <w:shd w:val="clear" w:color="auto" w:fill="F2F2F2" w:themeFill="background1" w:themeFillShade="F2"/>
            <w:vAlign w:val="center"/>
          </w:tcPr>
          <w:p w:rsidR="00115CB0" w:rsidRPr="00831DAB" w:rsidRDefault="00115CB0" w:rsidP="00112706">
            <w:pPr>
              <w:jc w:val="center"/>
              <w:rPr>
                <w:rFonts w:asciiTheme="minorHAnsi" w:hAnsiTheme="minorHAnsi" w:cstheme="minorHAnsi"/>
                <w:b/>
                <w:sz w:val="22"/>
                <w:szCs w:val="22"/>
              </w:rPr>
            </w:pPr>
            <w:r w:rsidRPr="00831DAB">
              <w:rPr>
                <w:rFonts w:asciiTheme="minorHAnsi" w:hAnsiTheme="minorHAnsi" w:cstheme="minorHAnsi"/>
                <w:b/>
                <w:sz w:val="22"/>
                <w:szCs w:val="22"/>
              </w:rPr>
              <w:t>ITCC Course</w:t>
            </w:r>
          </w:p>
        </w:tc>
        <w:tc>
          <w:tcPr>
            <w:tcW w:w="1135" w:type="dxa"/>
            <w:shd w:val="clear" w:color="auto" w:fill="F2F2F2" w:themeFill="background1" w:themeFillShade="F2"/>
          </w:tcPr>
          <w:p w:rsidR="00115CB0" w:rsidRPr="00831DAB" w:rsidRDefault="00115CB0" w:rsidP="00112706">
            <w:pPr>
              <w:jc w:val="center"/>
              <w:rPr>
                <w:rFonts w:asciiTheme="minorHAnsi" w:hAnsiTheme="minorHAnsi" w:cstheme="minorHAnsi"/>
                <w:b/>
                <w:sz w:val="22"/>
                <w:szCs w:val="22"/>
              </w:rPr>
            </w:pPr>
            <w:r w:rsidRPr="00831DAB">
              <w:rPr>
                <w:rFonts w:asciiTheme="minorHAnsi" w:hAnsiTheme="minorHAnsi" w:cstheme="minorHAnsi"/>
                <w:b/>
                <w:sz w:val="22"/>
                <w:szCs w:val="22"/>
              </w:rPr>
              <w:t>Taken at ITCC</w:t>
            </w:r>
          </w:p>
        </w:tc>
      </w:tr>
      <w:tr w:rsidR="00115CB0" w:rsidRPr="00831DAB" w:rsidTr="0092516C">
        <w:tc>
          <w:tcPr>
            <w:tcW w:w="1431" w:type="dxa"/>
          </w:tcPr>
          <w:p w:rsidR="00115CB0" w:rsidRPr="00831DAB" w:rsidRDefault="00115CB0" w:rsidP="00112706">
            <w:pPr>
              <w:rPr>
                <w:rFonts w:asciiTheme="minorHAnsi" w:hAnsiTheme="minorHAnsi" w:cstheme="minorHAnsi"/>
                <w:sz w:val="22"/>
                <w:szCs w:val="22"/>
              </w:rPr>
            </w:pPr>
            <w:r w:rsidRPr="00831DAB">
              <w:rPr>
                <w:rFonts w:asciiTheme="minorHAnsi" w:hAnsiTheme="minorHAnsi" w:cstheme="minorHAnsi"/>
                <w:sz w:val="22"/>
                <w:szCs w:val="22"/>
              </w:rPr>
              <w:t>EDU 104</w:t>
            </w:r>
          </w:p>
        </w:tc>
        <w:tc>
          <w:tcPr>
            <w:tcW w:w="4395" w:type="dxa"/>
            <w:vAlign w:val="center"/>
          </w:tcPr>
          <w:p w:rsidR="00115CB0" w:rsidRPr="00831DAB" w:rsidRDefault="00115CB0" w:rsidP="00112706">
            <w:pPr>
              <w:rPr>
                <w:rFonts w:asciiTheme="minorHAnsi" w:hAnsiTheme="minorHAnsi" w:cstheme="minorHAnsi"/>
                <w:sz w:val="22"/>
                <w:szCs w:val="22"/>
              </w:rPr>
            </w:pPr>
            <w:r w:rsidRPr="00831DAB">
              <w:rPr>
                <w:rFonts w:asciiTheme="minorHAnsi" w:hAnsiTheme="minorHAnsi" w:cstheme="minorHAnsi"/>
                <w:sz w:val="22"/>
                <w:szCs w:val="22"/>
              </w:rPr>
              <w:t>Orientation: Education Profession/Program</w:t>
            </w:r>
          </w:p>
        </w:tc>
        <w:tc>
          <w:tcPr>
            <w:tcW w:w="858" w:type="dxa"/>
            <w:vAlign w:val="center"/>
          </w:tcPr>
          <w:p w:rsidR="00115CB0" w:rsidRPr="00831DAB" w:rsidRDefault="00115CB0" w:rsidP="00112706">
            <w:pPr>
              <w:jc w:val="center"/>
              <w:rPr>
                <w:rFonts w:asciiTheme="minorHAnsi" w:hAnsiTheme="minorHAnsi" w:cstheme="minorHAnsi"/>
                <w:sz w:val="22"/>
                <w:szCs w:val="22"/>
              </w:rPr>
            </w:pPr>
            <w:r w:rsidRPr="00831DAB">
              <w:rPr>
                <w:rFonts w:asciiTheme="minorHAnsi" w:hAnsiTheme="minorHAnsi" w:cstheme="minorHAnsi"/>
                <w:sz w:val="22"/>
                <w:szCs w:val="22"/>
              </w:rPr>
              <w:t>1</w:t>
            </w:r>
          </w:p>
        </w:tc>
        <w:tc>
          <w:tcPr>
            <w:tcW w:w="1531" w:type="dxa"/>
            <w:vAlign w:val="center"/>
          </w:tcPr>
          <w:p w:rsidR="00115CB0" w:rsidRPr="00831DAB" w:rsidRDefault="00115CB0" w:rsidP="00112706">
            <w:pPr>
              <w:rPr>
                <w:rFonts w:asciiTheme="minorHAnsi" w:hAnsiTheme="minorHAnsi" w:cstheme="minorHAnsi"/>
                <w:sz w:val="22"/>
                <w:szCs w:val="22"/>
              </w:rPr>
            </w:pPr>
          </w:p>
        </w:tc>
        <w:tc>
          <w:tcPr>
            <w:tcW w:w="1135" w:type="dxa"/>
            <w:vAlign w:val="center"/>
          </w:tcPr>
          <w:p w:rsidR="00115CB0" w:rsidRPr="00831DAB" w:rsidRDefault="00115CB0" w:rsidP="00112706">
            <w:pPr>
              <w:jc w:val="center"/>
              <w:rPr>
                <w:rFonts w:asciiTheme="minorHAnsi" w:hAnsiTheme="minorHAnsi" w:cstheme="minorHAnsi"/>
                <w:sz w:val="22"/>
                <w:szCs w:val="22"/>
              </w:rPr>
            </w:pPr>
          </w:p>
        </w:tc>
      </w:tr>
      <w:tr w:rsidR="00115CB0" w:rsidRPr="00831DAB" w:rsidTr="0092516C">
        <w:tc>
          <w:tcPr>
            <w:tcW w:w="1431" w:type="dxa"/>
          </w:tcPr>
          <w:p w:rsidR="00115CB0" w:rsidRPr="00831DAB" w:rsidRDefault="00115CB0" w:rsidP="00112706">
            <w:pPr>
              <w:rPr>
                <w:rFonts w:asciiTheme="minorHAnsi" w:hAnsiTheme="minorHAnsi" w:cstheme="minorHAnsi"/>
                <w:sz w:val="22"/>
                <w:szCs w:val="22"/>
              </w:rPr>
            </w:pPr>
            <w:r w:rsidRPr="00831DAB">
              <w:rPr>
                <w:rFonts w:asciiTheme="minorHAnsi" w:hAnsiTheme="minorHAnsi" w:cstheme="minorHAnsi"/>
                <w:sz w:val="22"/>
                <w:szCs w:val="22"/>
              </w:rPr>
              <w:t>EDU 300</w:t>
            </w:r>
          </w:p>
        </w:tc>
        <w:tc>
          <w:tcPr>
            <w:tcW w:w="4395" w:type="dxa"/>
            <w:vAlign w:val="center"/>
          </w:tcPr>
          <w:p w:rsidR="00115CB0" w:rsidRPr="00831DAB" w:rsidRDefault="00115CB0" w:rsidP="00112706">
            <w:pPr>
              <w:rPr>
                <w:rFonts w:asciiTheme="minorHAnsi" w:hAnsiTheme="minorHAnsi" w:cstheme="minorHAnsi"/>
                <w:sz w:val="22"/>
                <w:szCs w:val="22"/>
              </w:rPr>
            </w:pPr>
            <w:r w:rsidRPr="00831DAB">
              <w:rPr>
                <w:rFonts w:asciiTheme="minorHAnsi" w:hAnsiTheme="minorHAnsi" w:cstheme="minorHAnsi"/>
                <w:sz w:val="22"/>
                <w:szCs w:val="22"/>
              </w:rPr>
              <w:t>Human Growth and Development</w:t>
            </w:r>
          </w:p>
        </w:tc>
        <w:tc>
          <w:tcPr>
            <w:tcW w:w="858" w:type="dxa"/>
            <w:vAlign w:val="center"/>
          </w:tcPr>
          <w:p w:rsidR="00115CB0" w:rsidRPr="00831DAB" w:rsidRDefault="00115CB0" w:rsidP="00112706">
            <w:pPr>
              <w:jc w:val="center"/>
              <w:rPr>
                <w:rFonts w:asciiTheme="minorHAnsi" w:hAnsiTheme="minorHAnsi" w:cstheme="minorHAnsi"/>
                <w:sz w:val="22"/>
                <w:szCs w:val="22"/>
              </w:rPr>
            </w:pPr>
            <w:r w:rsidRPr="00831DAB">
              <w:rPr>
                <w:rFonts w:asciiTheme="minorHAnsi" w:hAnsiTheme="minorHAnsi" w:cstheme="minorHAnsi"/>
                <w:sz w:val="22"/>
                <w:szCs w:val="22"/>
              </w:rPr>
              <w:t>3</w:t>
            </w:r>
          </w:p>
        </w:tc>
        <w:tc>
          <w:tcPr>
            <w:tcW w:w="1531" w:type="dxa"/>
            <w:vAlign w:val="center"/>
          </w:tcPr>
          <w:p w:rsidR="00115CB0" w:rsidRPr="00831DAB" w:rsidRDefault="00115CB0" w:rsidP="00112706">
            <w:pPr>
              <w:rPr>
                <w:rFonts w:asciiTheme="minorHAnsi" w:hAnsiTheme="minorHAnsi" w:cstheme="minorHAnsi"/>
                <w:sz w:val="22"/>
                <w:szCs w:val="22"/>
              </w:rPr>
            </w:pPr>
            <w:r w:rsidRPr="00831DAB">
              <w:rPr>
                <w:rFonts w:asciiTheme="minorHAnsi" w:hAnsiTheme="minorHAnsi" w:cstheme="minorHAnsi"/>
                <w:sz w:val="22"/>
                <w:szCs w:val="22"/>
              </w:rPr>
              <w:t>PSYC 201</w:t>
            </w:r>
          </w:p>
        </w:tc>
        <w:tc>
          <w:tcPr>
            <w:tcW w:w="1135" w:type="dxa"/>
            <w:vAlign w:val="center"/>
          </w:tcPr>
          <w:p w:rsidR="00115CB0" w:rsidRPr="00831DAB" w:rsidRDefault="00115CB0" w:rsidP="00112706">
            <w:pPr>
              <w:jc w:val="center"/>
              <w:rPr>
                <w:rFonts w:asciiTheme="minorHAnsi" w:hAnsiTheme="minorHAnsi" w:cstheme="minorHAnsi"/>
                <w:sz w:val="22"/>
                <w:szCs w:val="22"/>
              </w:rPr>
            </w:pPr>
            <w:r w:rsidRPr="00831DAB">
              <w:rPr>
                <w:rFonts w:asciiTheme="minorHAnsi" w:hAnsiTheme="minorHAnsi" w:cstheme="minorHAnsi"/>
                <w:sz w:val="22"/>
                <w:szCs w:val="22"/>
              </w:rPr>
              <w:t>x</w:t>
            </w:r>
          </w:p>
        </w:tc>
      </w:tr>
      <w:tr w:rsidR="00115CB0" w:rsidRPr="00831DAB" w:rsidTr="0092516C">
        <w:tc>
          <w:tcPr>
            <w:tcW w:w="1431" w:type="dxa"/>
            <w:vAlign w:val="center"/>
          </w:tcPr>
          <w:p w:rsidR="00115CB0" w:rsidRPr="00831DAB" w:rsidRDefault="00115CB0" w:rsidP="00112706">
            <w:pPr>
              <w:rPr>
                <w:rFonts w:asciiTheme="minorHAnsi" w:hAnsiTheme="minorHAnsi" w:cstheme="minorHAnsi"/>
                <w:sz w:val="22"/>
                <w:szCs w:val="22"/>
              </w:rPr>
            </w:pPr>
            <w:r w:rsidRPr="00831DAB">
              <w:rPr>
                <w:rFonts w:asciiTheme="minorHAnsi" w:hAnsiTheme="minorHAnsi" w:cstheme="minorHAnsi"/>
                <w:sz w:val="22"/>
                <w:szCs w:val="22"/>
              </w:rPr>
              <w:t>EDU 304 or</w:t>
            </w:r>
          </w:p>
          <w:p w:rsidR="00115CB0" w:rsidRPr="00831DAB" w:rsidRDefault="00115CB0" w:rsidP="00112706">
            <w:pPr>
              <w:rPr>
                <w:rFonts w:asciiTheme="minorHAnsi" w:hAnsiTheme="minorHAnsi" w:cstheme="minorHAnsi"/>
                <w:sz w:val="22"/>
                <w:szCs w:val="22"/>
              </w:rPr>
            </w:pPr>
            <w:r w:rsidRPr="00831DAB">
              <w:rPr>
                <w:rFonts w:asciiTheme="minorHAnsi" w:hAnsiTheme="minorHAnsi" w:cstheme="minorHAnsi"/>
                <w:sz w:val="22"/>
                <w:szCs w:val="22"/>
              </w:rPr>
              <w:t>EDU 530</w:t>
            </w:r>
          </w:p>
        </w:tc>
        <w:tc>
          <w:tcPr>
            <w:tcW w:w="4395" w:type="dxa"/>
            <w:vAlign w:val="center"/>
          </w:tcPr>
          <w:p w:rsidR="00115CB0" w:rsidRPr="00831DAB" w:rsidRDefault="00115CB0" w:rsidP="00112706">
            <w:pPr>
              <w:rPr>
                <w:rFonts w:asciiTheme="minorHAnsi" w:hAnsiTheme="minorHAnsi" w:cstheme="minorHAnsi"/>
                <w:sz w:val="22"/>
                <w:szCs w:val="22"/>
              </w:rPr>
            </w:pPr>
            <w:r w:rsidRPr="00831DAB">
              <w:rPr>
                <w:rFonts w:asciiTheme="minorHAnsi" w:hAnsiTheme="minorHAnsi" w:cstheme="minorHAnsi"/>
                <w:sz w:val="22"/>
                <w:szCs w:val="22"/>
              </w:rPr>
              <w:t>Reading and Writing Across the Curriculum: Middle Grades or</w:t>
            </w:r>
          </w:p>
          <w:p w:rsidR="00115CB0" w:rsidRPr="00831DAB" w:rsidRDefault="00115CB0" w:rsidP="00112706">
            <w:pPr>
              <w:rPr>
                <w:rFonts w:asciiTheme="minorHAnsi" w:hAnsiTheme="minorHAnsi" w:cstheme="minorHAnsi"/>
                <w:sz w:val="22"/>
                <w:szCs w:val="22"/>
              </w:rPr>
            </w:pPr>
            <w:r w:rsidRPr="00831DAB">
              <w:rPr>
                <w:rFonts w:asciiTheme="minorHAnsi" w:hAnsiTheme="minorHAnsi" w:cstheme="minorHAnsi"/>
                <w:sz w:val="22"/>
                <w:szCs w:val="22"/>
              </w:rPr>
              <w:t>Reading in Junior and Senior High School</w:t>
            </w:r>
          </w:p>
        </w:tc>
        <w:tc>
          <w:tcPr>
            <w:tcW w:w="858" w:type="dxa"/>
            <w:vAlign w:val="center"/>
          </w:tcPr>
          <w:p w:rsidR="00115CB0" w:rsidRPr="00831DAB" w:rsidRDefault="00115CB0" w:rsidP="00112706">
            <w:pPr>
              <w:jc w:val="center"/>
              <w:rPr>
                <w:rFonts w:asciiTheme="minorHAnsi" w:hAnsiTheme="minorHAnsi" w:cstheme="minorHAnsi"/>
                <w:sz w:val="22"/>
                <w:szCs w:val="22"/>
              </w:rPr>
            </w:pPr>
            <w:r w:rsidRPr="00831DAB">
              <w:rPr>
                <w:rFonts w:asciiTheme="minorHAnsi" w:hAnsiTheme="minorHAnsi" w:cstheme="minorHAnsi"/>
                <w:sz w:val="22"/>
                <w:szCs w:val="22"/>
              </w:rPr>
              <w:t>3</w:t>
            </w:r>
          </w:p>
        </w:tc>
        <w:tc>
          <w:tcPr>
            <w:tcW w:w="1531" w:type="dxa"/>
            <w:vAlign w:val="center"/>
          </w:tcPr>
          <w:p w:rsidR="00115CB0" w:rsidRPr="00831DAB" w:rsidRDefault="00115CB0" w:rsidP="00112706">
            <w:pPr>
              <w:rPr>
                <w:rFonts w:asciiTheme="minorHAnsi" w:hAnsiTheme="minorHAnsi" w:cstheme="minorHAnsi"/>
                <w:sz w:val="22"/>
                <w:szCs w:val="22"/>
              </w:rPr>
            </w:pPr>
          </w:p>
        </w:tc>
        <w:tc>
          <w:tcPr>
            <w:tcW w:w="1135" w:type="dxa"/>
            <w:vAlign w:val="center"/>
          </w:tcPr>
          <w:p w:rsidR="00115CB0" w:rsidRPr="00831DAB" w:rsidRDefault="00115CB0" w:rsidP="00112706">
            <w:pPr>
              <w:jc w:val="center"/>
              <w:rPr>
                <w:rFonts w:asciiTheme="minorHAnsi" w:hAnsiTheme="minorHAnsi" w:cstheme="minorHAnsi"/>
                <w:sz w:val="22"/>
                <w:szCs w:val="22"/>
              </w:rPr>
            </w:pPr>
          </w:p>
        </w:tc>
      </w:tr>
      <w:tr w:rsidR="00115CB0" w:rsidRPr="00831DAB" w:rsidTr="0092516C">
        <w:tc>
          <w:tcPr>
            <w:tcW w:w="1431" w:type="dxa"/>
          </w:tcPr>
          <w:p w:rsidR="00115CB0" w:rsidRPr="00831DAB" w:rsidRDefault="00115CB0" w:rsidP="00112706">
            <w:pPr>
              <w:rPr>
                <w:rFonts w:asciiTheme="minorHAnsi" w:hAnsiTheme="minorHAnsi" w:cstheme="minorHAnsi"/>
                <w:sz w:val="22"/>
                <w:szCs w:val="22"/>
              </w:rPr>
            </w:pPr>
            <w:r w:rsidRPr="00831DAB">
              <w:rPr>
                <w:rFonts w:asciiTheme="minorHAnsi" w:hAnsiTheme="minorHAnsi" w:cstheme="minorHAnsi"/>
                <w:sz w:val="22"/>
                <w:szCs w:val="22"/>
              </w:rPr>
              <w:t>EDU 305</w:t>
            </w:r>
          </w:p>
        </w:tc>
        <w:tc>
          <w:tcPr>
            <w:tcW w:w="4395" w:type="dxa"/>
            <w:vAlign w:val="center"/>
          </w:tcPr>
          <w:p w:rsidR="00115CB0" w:rsidRPr="00831DAB" w:rsidRDefault="00115CB0" w:rsidP="00112706">
            <w:pPr>
              <w:rPr>
                <w:rFonts w:asciiTheme="minorHAnsi" w:hAnsiTheme="minorHAnsi" w:cstheme="minorHAnsi"/>
                <w:sz w:val="22"/>
                <w:szCs w:val="22"/>
              </w:rPr>
            </w:pPr>
            <w:r w:rsidRPr="00831DAB">
              <w:rPr>
                <w:rFonts w:asciiTheme="minorHAnsi" w:hAnsiTheme="minorHAnsi" w:cstheme="minorHAnsi"/>
                <w:sz w:val="22"/>
                <w:szCs w:val="22"/>
              </w:rPr>
              <w:t>Introduction to Education</w:t>
            </w:r>
          </w:p>
        </w:tc>
        <w:tc>
          <w:tcPr>
            <w:tcW w:w="858" w:type="dxa"/>
            <w:vAlign w:val="center"/>
          </w:tcPr>
          <w:p w:rsidR="00115CB0" w:rsidRPr="00831DAB" w:rsidRDefault="00115CB0" w:rsidP="00112706">
            <w:pPr>
              <w:jc w:val="center"/>
              <w:rPr>
                <w:rFonts w:asciiTheme="minorHAnsi" w:hAnsiTheme="minorHAnsi" w:cstheme="minorHAnsi"/>
                <w:sz w:val="22"/>
                <w:szCs w:val="22"/>
              </w:rPr>
            </w:pPr>
            <w:r w:rsidRPr="00831DAB">
              <w:rPr>
                <w:rFonts w:asciiTheme="minorHAnsi" w:hAnsiTheme="minorHAnsi" w:cstheme="minorHAnsi"/>
                <w:sz w:val="22"/>
                <w:szCs w:val="22"/>
              </w:rPr>
              <w:t>2</w:t>
            </w:r>
          </w:p>
        </w:tc>
        <w:tc>
          <w:tcPr>
            <w:tcW w:w="1531" w:type="dxa"/>
            <w:vAlign w:val="center"/>
          </w:tcPr>
          <w:p w:rsidR="00115CB0" w:rsidRPr="00831DAB" w:rsidRDefault="00115CB0" w:rsidP="00112706">
            <w:pPr>
              <w:rPr>
                <w:rFonts w:asciiTheme="minorHAnsi" w:hAnsiTheme="minorHAnsi" w:cstheme="minorHAnsi"/>
                <w:sz w:val="22"/>
                <w:szCs w:val="22"/>
              </w:rPr>
            </w:pPr>
            <w:r w:rsidRPr="00831DAB">
              <w:rPr>
                <w:rFonts w:asciiTheme="minorHAnsi" w:hAnsiTheme="minorHAnsi" w:cstheme="minorHAnsi"/>
                <w:sz w:val="22"/>
                <w:szCs w:val="22"/>
              </w:rPr>
              <w:t>EDUC 101</w:t>
            </w:r>
          </w:p>
        </w:tc>
        <w:tc>
          <w:tcPr>
            <w:tcW w:w="1135" w:type="dxa"/>
            <w:vAlign w:val="center"/>
          </w:tcPr>
          <w:p w:rsidR="00115CB0" w:rsidRPr="00831DAB" w:rsidRDefault="00115CB0" w:rsidP="00112706">
            <w:pPr>
              <w:jc w:val="center"/>
              <w:rPr>
                <w:rFonts w:asciiTheme="minorHAnsi" w:hAnsiTheme="minorHAnsi" w:cstheme="minorHAnsi"/>
                <w:sz w:val="22"/>
                <w:szCs w:val="22"/>
              </w:rPr>
            </w:pPr>
            <w:r w:rsidRPr="00831DAB">
              <w:rPr>
                <w:rFonts w:asciiTheme="minorHAnsi" w:hAnsiTheme="minorHAnsi" w:cstheme="minorHAnsi"/>
                <w:sz w:val="22"/>
                <w:szCs w:val="22"/>
              </w:rPr>
              <w:t>x</w:t>
            </w:r>
          </w:p>
        </w:tc>
      </w:tr>
      <w:tr w:rsidR="00115CB0" w:rsidRPr="00831DAB" w:rsidTr="0092516C">
        <w:tc>
          <w:tcPr>
            <w:tcW w:w="1431" w:type="dxa"/>
          </w:tcPr>
          <w:p w:rsidR="00115CB0" w:rsidRPr="00831DAB" w:rsidRDefault="008E182E" w:rsidP="00112706">
            <w:pPr>
              <w:rPr>
                <w:rFonts w:asciiTheme="minorHAnsi" w:hAnsiTheme="minorHAnsi" w:cstheme="minorHAnsi"/>
                <w:sz w:val="22"/>
                <w:szCs w:val="22"/>
              </w:rPr>
            </w:pPr>
            <w:r w:rsidRPr="00831DAB">
              <w:rPr>
                <w:rFonts w:asciiTheme="minorHAnsi" w:hAnsiTheme="minorHAnsi" w:cstheme="minorHAnsi"/>
                <w:sz w:val="22"/>
                <w:szCs w:val="22"/>
              </w:rPr>
              <w:t>EDU 311</w:t>
            </w:r>
          </w:p>
        </w:tc>
        <w:tc>
          <w:tcPr>
            <w:tcW w:w="4395" w:type="dxa"/>
            <w:vAlign w:val="center"/>
          </w:tcPr>
          <w:p w:rsidR="00115CB0" w:rsidRPr="00831DAB" w:rsidRDefault="00115CB0" w:rsidP="00112706">
            <w:pPr>
              <w:rPr>
                <w:rFonts w:asciiTheme="minorHAnsi" w:hAnsiTheme="minorHAnsi" w:cstheme="minorHAnsi"/>
                <w:sz w:val="22"/>
                <w:szCs w:val="22"/>
              </w:rPr>
            </w:pPr>
            <w:r w:rsidRPr="00831DAB">
              <w:rPr>
                <w:rFonts w:asciiTheme="minorHAnsi" w:hAnsiTheme="minorHAnsi" w:cstheme="minorHAnsi"/>
                <w:sz w:val="22"/>
                <w:szCs w:val="22"/>
              </w:rPr>
              <w:t>Admission Field Experience Secondary</w:t>
            </w:r>
          </w:p>
        </w:tc>
        <w:tc>
          <w:tcPr>
            <w:tcW w:w="858" w:type="dxa"/>
            <w:vAlign w:val="center"/>
          </w:tcPr>
          <w:p w:rsidR="00115CB0" w:rsidRPr="00831DAB" w:rsidRDefault="00115CB0" w:rsidP="00112706">
            <w:pPr>
              <w:jc w:val="center"/>
              <w:rPr>
                <w:rFonts w:asciiTheme="minorHAnsi" w:hAnsiTheme="minorHAnsi" w:cstheme="minorHAnsi"/>
                <w:sz w:val="22"/>
                <w:szCs w:val="22"/>
              </w:rPr>
            </w:pPr>
            <w:r w:rsidRPr="00831DAB">
              <w:rPr>
                <w:rFonts w:asciiTheme="minorHAnsi" w:hAnsiTheme="minorHAnsi" w:cstheme="minorHAnsi"/>
                <w:sz w:val="22"/>
                <w:szCs w:val="22"/>
              </w:rPr>
              <w:t>2</w:t>
            </w:r>
          </w:p>
        </w:tc>
        <w:tc>
          <w:tcPr>
            <w:tcW w:w="1531" w:type="dxa"/>
            <w:vAlign w:val="center"/>
          </w:tcPr>
          <w:p w:rsidR="00115CB0" w:rsidRPr="00831DAB" w:rsidRDefault="00115CB0" w:rsidP="00112706">
            <w:pPr>
              <w:rPr>
                <w:rFonts w:asciiTheme="minorHAnsi" w:hAnsiTheme="minorHAnsi" w:cstheme="minorHAnsi"/>
                <w:sz w:val="22"/>
                <w:szCs w:val="22"/>
              </w:rPr>
            </w:pPr>
          </w:p>
        </w:tc>
        <w:tc>
          <w:tcPr>
            <w:tcW w:w="1135" w:type="dxa"/>
            <w:vAlign w:val="center"/>
          </w:tcPr>
          <w:p w:rsidR="00115CB0" w:rsidRPr="00831DAB" w:rsidRDefault="00115CB0" w:rsidP="00112706">
            <w:pPr>
              <w:jc w:val="center"/>
              <w:rPr>
                <w:rFonts w:asciiTheme="minorHAnsi" w:hAnsiTheme="minorHAnsi" w:cstheme="minorHAnsi"/>
                <w:sz w:val="22"/>
                <w:szCs w:val="22"/>
              </w:rPr>
            </w:pPr>
          </w:p>
        </w:tc>
      </w:tr>
      <w:tr w:rsidR="00115CB0" w:rsidRPr="00831DAB" w:rsidTr="0092516C">
        <w:tc>
          <w:tcPr>
            <w:tcW w:w="1431" w:type="dxa"/>
          </w:tcPr>
          <w:p w:rsidR="00115CB0" w:rsidRPr="00831DAB" w:rsidRDefault="00115CB0" w:rsidP="00112706">
            <w:pPr>
              <w:rPr>
                <w:rFonts w:asciiTheme="minorHAnsi" w:hAnsiTheme="minorHAnsi" w:cstheme="minorHAnsi"/>
                <w:sz w:val="22"/>
                <w:szCs w:val="22"/>
              </w:rPr>
            </w:pPr>
            <w:r w:rsidRPr="00831DAB">
              <w:rPr>
                <w:rFonts w:asciiTheme="minorHAnsi" w:hAnsiTheme="minorHAnsi" w:cstheme="minorHAnsi"/>
                <w:sz w:val="22"/>
                <w:szCs w:val="22"/>
              </w:rPr>
              <w:t>EDU 313</w:t>
            </w:r>
          </w:p>
        </w:tc>
        <w:tc>
          <w:tcPr>
            <w:tcW w:w="4395" w:type="dxa"/>
            <w:vAlign w:val="center"/>
          </w:tcPr>
          <w:p w:rsidR="00115CB0" w:rsidRPr="00831DAB" w:rsidRDefault="00115CB0" w:rsidP="00112706">
            <w:pPr>
              <w:rPr>
                <w:rFonts w:asciiTheme="minorHAnsi" w:hAnsiTheme="minorHAnsi" w:cstheme="minorHAnsi"/>
                <w:sz w:val="22"/>
                <w:szCs w:val="22"/>
              </w:rPr>
            </w:pPr>
            <w:r w:rsidRPr="00831DAB">
              <w:rPr>
                <w:rFonts w:asciiTheme="minorHAnsi" w:hAnsiTheme="minorHAnsi" w:cstheme="minorHAnsi"/>
                <w:sz w:val="22"/>
                <w:szCs w:val="22"/>
              </w:rPr>
              <w:t>Instructional Technology</w:t>
            </w:r>
          </w:p>
        </w:tc>
        <w:tc>
          <w:tcPr>
            <w:tcW w:w="858" w:type="dxa"/>
            <w:vAlign w:val="center"/>
          </w:tcPr>
          <w:p w:rsidR="00115CB0" w:rsidRPr="00831DAB" w:rsidRDefault="00115CB0" w:rsidP="00112706">
            <w:pPr>
              <w:jc w:val="center"/>
              <w:rPr>
                <w:rFonts w:asciiTheme="minorHAnsi" w:hAnsiTheme="minorHAnsi" w:cstheme="minorHAnsi"/>
                <w:sz w:val="22"/>
                <w:szCs w:val="22"/>
              </w:rPr>
            </w:pPr>
            <w:r w:rsidRPr="00831DAB">
              <w:rPr>
                <w:rFonts w:asciiTheme="minorHAnsi" w:hAnsiTheme="minorHAnsi" w:cstheme="minorHAnsi"/>
                <w:sz w:val="22"/>
                <w:szCs w:val="22"/>
              </w:rPr>
              <w:t>2</w:t>
            </w:r>
          </w:p>
        </w:tc>
        <w:tc>
          <w:tcPr>
            <w:tcW w:w="1531" w:type="dxa"/>
            <w:vAlign w:val="center"/>
          </w:tcPr>
          <w:p w:rsidR="00115CB0" w:rsidRPr="00831DAB" w:rsidRDefault="00115CB0" w:rsidP="00112706">
            <w:pPr>
              <w:rPr>
                <w:rFonts w:asciiTheme="minorHAnsi" w:hAnsiTheme="minorHAnsi" w:cstheme="minorHAnsi"/>
                <w:sz w:val="22"/>
                <w:szCs w:val="22"/>
              </w:rPr>
            </w:pPr>
            <w:r w:rsidRPr="00831DAB">
              <w:rPr>
                <w:rFonts w:asciiTheme="minorHAnsi" w:hAnsiTheme="minorHAnsi" w:cstheme="minorHAnsi"/>
                <w:sz w:val="22"/>
                <w:szCs w:val="22"/>
              </w:rPr>
              <w:t>EDUC 201</w:t>
            </w:r>
          </w:p>
        </w:tc>
        <w:tc>
          <w:tcPr>
            <w:tcW w:w="1135" w:type="dxa"/>
            <w:vAlign w:val="center"/>
          </w:tcPr>
          <w:p w:rsidR="00115CB0" w:rsidRPr="00831DAB" w:rsidRDefault="00115CB0" w:rsidP="00112706">
            <w:pPr>
              <w:jc w:val="center"/>
              <w:rPr>
                <w:rFonts w:asciiTheme="minorHAnsi" w:hAnsiTheme="minorHAnsi" w:cstheme="minorHAnsi"/>
                <w:sz w:val="22"/>
                <w:szCs w:val="22"/>
              </w:rPr>
            </w:pPr>
            <w:r w:rsidRPr="00831DAB">
              <w:rPr>
                <w:rFonts w:asciiTheme="minorHAnsi" w:hAnsiTheme="minorHAnsi" w:cstheme="minorHAnsi"/>
                <w:sz w:val="22"/>
                <w:szCs w:val="22"/>
              </w:rPr>
              <w:t>x</w:t>
            </w:r>
          </w:p>
        </w:tc>
      </w:tr>
      <w:tr w:rsidR="00115CB0" w:rsidRPr="00831DAB" w:rsidTr="00F77178">
        <w:tc>
          <w:tcPr>
            <w:tcW w:w="1431" w:type="dxa"/>
            <w:vAlign w:val="center"/>
          </w:tcPr>
          <w:p w:rsidR="00115CB0" w:rsidRPr="00831DAB" w:rsidRDefault="00115CB0" w:rsidP="00F77178">
            <w:pPr>
              <w:rPr>
                <w:rFonts w:asciiTheme="minorHAnsi" w:hAnsiTheme="minorHAnsi" w:cstheme="minorHAnsi"/>
                <w:sz w:val="22"/>
                <w:szCs w:val="22"/>
              </w:rPr>
            </w:pPr>
            <w:r w:rsidRPr="00831DAB">
              <w:rPr>
                <w:rFonts w:asciiTheme="minorHAnsi" w:hAnsiTheme="minorHAnsi" w:cstheme="minorHAnsi"/>
                <w:sz w:val="22"/>
                <w:szCs w:val="22"/>
              </w:rPr>
              <w:t>EDU 316</w:t>
            </w:r>
          </w:p>
        </w:tc>
        <w:tc>
          <w:tcPr>
            <w:tcW w:w="4395" w:type="dxa"/>
            <w:vAlign w:val="center"/>
          </w:tcPr>
          <w:p w:rsidR="00115CB0" w:rsidRPr="00831DAB" w:rsidRDefault="00115CB0" w:rsidP="00112706">
            <w:pPr>
              <w:rPr>
                <w:rFonts w:asciiTheme="minorHAnsi" w:hAnsiTheme="minorHAnsi" w:cstheme="minorHAnsi"/>
                <w:sz w:val="22"/>
                <w:szCs w:val="22"/>
              </w:rPr>
            </w:pPr>
            <w:r w:rsidRPr="00831DAB">
              <w:rPr>
                <w:rFonts w:asciiTheme="minorHAnsi" w:hAnsiTheme="minorHAnsi" w:cstheme="minorHAnsi"/>
                <w:sz w:val="22"/>
                <w:szCs w:val="22"/>
              </w:rPr>
              <w:t>Racism and Sexism in Education al Institutions</w:t>
            </w:r>
          </w:p>
        </w:tc>
        <w:tc>
          <w:tcPr>
            <w:tcW w:w="858" w:type="dxa"/>
            <w:vAlign w:val="center"/>
          </w:tcPr>
          <w:p w:rsidR="00115CB0" w:rsidRPr="00831DAB" w:rsidRDefault="00115CB0" w:rsidP="00112706">
            <w:pPr>
              <w:jc w:val="center"/>
              <w:rPr>
                <w:rFonts w:asciiTheme="minorHAnsi" w:hAnsiTheme="minorHAnsi" w:cstheme="minorHAnsi"/>
                <w:sz w:val="22"/>
                <w:szCs w:val="22"/>
              </w:rPr>
            </w:pPr>
            <w:r w:rsidRPr="00831DAB">
              <w:rPr>
                <w:rFonts w:asciiTheme="minorHAnsi" w:hAnsiTheme="minorHAnsi" w:cstheme="minorHAnsi"/>
                <w:sz w:val="22"/>
                <w:szCs w:val="22"/>
              </w:rPr>
              <w:t>3</w:t>
            </w:r>
          </w:p>
        </w:tc>
        <w:tc>
          <w:tcPr>
            <w:tcW w:w="1531" w:type="dxa"/>
            <w:vAlign w:val="center"/>
          </w:tcPr>
          <w:p w:rsidR="00115CB0" w:rsidRPr="00831DAB" w:rsidRDefault="00115CB0" w:rsidP="00112706">
            <w:pPr>
              <w:rPr>
                <w:rFonts w:asciiTheme="minorHAnsi" w:hAnsiTheme="minorHAnsi" w:cstheme="minorHAnsi"/>
                <w:sz w:val="22"/>
                <w:szCs w:val="22"/>
              </w:rPr>
            </w:pPr>
            <w:r w:rsidRPr="00831DAB">
              <w:rPr>
                <w:rFonts w:asciiTheme="minorHAnsi" w:hAnsiTheme="minorHAnsi" w:cstheme="minorHAnsi"/>
                <w:sz w:val="22"/>
                <w:szCs w:val="22"/>
              </w:rPr>
              <w:t>EDUC 255</w:t>
            </w:r>
          </w:p>
        </w:tc>
        <w:tc>
          <w:tcPr>
            <w:tcW w:w="1135" w:type="dxa"/>
            <w:vAlign w:val="center"/>
          </w:tcPr>
          <w:p w:rsidR="00115CB0" w:rsidRPr="00831DAB" w:rsidRDefault="00115CB0" w:rsidP="00112706">
            <w:pPr>
              <w:jc w:val="center"/>
              <w:rPr>
                <w:rFonts w:asciiTheme="minorHAnsi" w:hAnsiTheme="minorHAnsi" w:cstheme="minorHAnsi"/>
                <w:sz w:val="22"/>
                <w:szCs w:val="22"/>
              </w:rPr>
            </w:pPr>
            <w:r w:rsidRPr="00831DAB">
              <w:rPr>
                <w:rFonts w:asciiTheme="minorHAnsi" w:hAnsiTheme="minorHAnsi" w:cstheme="minorHAnsi"/>
                <w:sz w:val="22"/>
                <w:szCs w:val="22"/>
              </w:rPr>
              <w:t>x</w:t>
            </w:r>
          </w:p>
        </w:tc>
      </w:tr>
      <w:tr w:rsidR="00115CB0" w:rsidRPr="00831DAB" w:rsidTr="0092516C">
        <w:tc>
          <w:tcPr>
            <w:tcW w:w="1431" w:type="dxa"/>
            <w:vAlign w:val="center"/>
          </w:tcPr>
          <w:p w:rsidR="00115CB0" w:rsidRPr="00831DAB" w:rsidRDefault="00115CB0" w:rsidP="00112706">
            <w:pPr>
              <w:rPr>
                <w:rFonts w:asciiTheme="minorHAnsi" w:hAnsiTheme="minorHAnsi" w:cstheme="minorHAnsi"/>
                <w:sz w:val="22"/>
                <w:szCs w:val="22"/>
              </w:rPr>
            </w:pPr>
            <w:r w:rsidRPr="00831DAB">
              <w:rPr>
                <w:rFonts w:asciiTheme="minorHAnsi" w:hAnsiTheme="minorHAnsi" w:cstheme="minorHAnsi"/>
                <w:sz w:val="22"/>
                <w:szCs w:val="22"/>
              </w:rPr>
              <w:t>EDU 319</w:t>
            </w:r>
          </w:p>
        </w:tc>
        <w:tc>
          <w:tcPr>
            <w:tcW w:w="4395" w:type="dxa"/>
            <w:vAlign w:val="center"/>
          </w:tcPr>
          <w:p w:rsidR="00115CB0" w:rsidRPr="00831DAB" w:rsidRDefault="00115CB0" w:rsidP="00112706">
            <w:pPr>
              <w:rPr>
                <w:rFonts w:asciiTheme="minorHAnsi" w:hAnsiTheme="minorHAnsi" w:cstheme="minorHAnsi"/>
                <w:sz w:val="22"/>
                <w:szCs w:val="22"/>
              </w:rPr>
            </w:pPr>
            <w:r w:rsidRPr="00831DAB">
              <w:rPr>
                <w:rFonts w:asciiTheme="minorHAnsi" w:hAnsiTheme="minorHAnsi" w:cstheme="minorHAnsi"/>
                <w:sz w:val="22"/>
                <w:szCs w:val="22"/>
              </w:rPr>
              <w:t>Classroom Climate Management Secondary</w:t>
            </w:r>
          </w:p>
        </w:tc>
        <w:tc>
          <w:tcPr>
            <w:tcW w:w="858" w:type="dxa"/>
            <w:vAlign w:val="center"/>
          </w:tcPr>
          <w:p w:rsidR="00115CB0" w:rsidRPr="00831DAB" w:rsidRDefault="00115CB0" w:rsidP="00112706">
            <w:pPr>
              <w:jc w:val="center"/>
              <w:rPr>
                <w:rFonts w:asciiTheme="minorHAnsi" w:hAnsiTheme="minorHAnsi" w:cstheme="minorHAnsi"/>
                <w:sz w:val="22"/>
                <w:szCs w:val="22"/>
              </w:rPr>
            </w:pPr>
            <w:r w:rsidRPr="00831DAB">
              <w:rPr>
                <w:rFonts w:asciiTheme="minorHAnsi" w:hAnsiTheme="minorHAnsi" w:cstheme="minorHAnsi"/>
                <w:sz w:val="22"/>
                <w:szCs w:val="22"/>
              </w:rPr>
              <w:t>1</w:t>
            </w:r>
          </w:p>
        </w:tc>
        <w:tc>
          <w:tcPr>
            <w:tcW w:w="1531" w:type="dxa"/>
            <w:vAlign w:val="center"/>
          </w:tcPr>
          <w:p w:rsidR="00115CB0" w:rsidRPr="00831DAB" w:rsidRDefault="00115CB0" w:rsidP="00112706">
            <w:pPr>
              <w:rPr>
                <w:rFonts w:asciiTheme="minorHAnsi" w:hAnsiTheme="minorHAnsi" w:cstheme="minorHAnsi"/>
                <w:sz w:val="22"/>
                <w:szCs w:val="22"/>
              </w:rPr>
            </w:pPr>
          </w:p>
        </w:tc>
        <w:tc>
          <w:tcPr>
            <w:tcW w:w="1135" w:type="dxa"/>
            <w:vAlign w:val="center"/>
          </w:tcPr>
          <w:p w:rsidR="00115CB0" w:rsidRPr="00831DAB" w:rsidRDefault="00115CB0" w:rsidP="00112706">
            <w:pPr>
              <w:jc w:val="center"/>
              <w:rPr>
                <w:rFonts w:asciiTheme="minorHAnsi" w:hAnsiTheme="minorHAnsi" w:cstheme="minorHAnsi"/>
                <w:sz w:val="22"/>
                <w:szCs w:val="22"/>
              </w:rPr>
            </w:pPr>
          </w:p>
        </w:tc>
      </w:tr>
      <w:tr w:rsidR="00115CB0" w:rsidRPr="00831DAB" w:rsidTr="0092516C">
        <w:tc>
          <w:tcPr>
            <w:tcW w:w="1431" w:type="dxa"/>
          </w:tcPr>
          <w:p w:rsidR="00115CB0" w:rsidRPr="00831DAB" w:rsidRDefault="00115CB0" w:rsidP="00112706">
            <w:pPr>
              <w:rPr>
                <w:rFonts w:asciiTheme="minorHAnsi" w:hAnsiTheme="minorHAnsi" w:cstheme="minorHAnsi"/>
                <w:sz w:val="22"/>
                <w:szCs w:val="22"/>
              </w:rPr>
            </w:pPr>
            <w:r w:rsidRPr="00831DAB">
              <w:rPr>
                <w:rFonts w:asciiTheme="minorHAnsi" w:hAnsiTheme="minorHAnsi" w:cstheme="minorHAnsi"/>
                <w:sz w:val="22"/>
                <w:szCs w:val="22"/>
              </w:rPr>
              <w:t>EDU 324</w:t>
            </w:r>
          </w:p>
        </w:tc>
        <w:tc>
          <w:tcPr>
            <w:tcW w:w="4395" w:type="dxa"/>
            <w:vAlign w:val="center"/>
          </w:tcPr>
          <w:p w:rsidR="00115CB0" w:rsidRPr="00831DAB" w:rsidRDefault="00115CB0" w:rsidP="00112706">
            <w:pPr>
              <w:rPr>
                <w:rFonts w:asciiTheme="minorHAnsi" w:hAnsiTheme="minorHAnsi" w:cstheme="minorHAnsi"/>
                <w:sz w:val="22"/>
                <w:szCs w:val="22"/>
              </w:rPr>
            </w:pPr>
            <w:r w:rsidRPr="00831DAB">
              <w:rPr>
                <w:rFonts w:asciiTheme="minorHAnsi" w:hAnsiTheme="minorHAnsi" w:cstheme="minorHAnsi"/>
                <w:sz w:val="22"/>
                <w:szCs w:val="22"/>
              </w:rPr>
              <w:t>Fundamentals of Secondary Education</w:t>
            </w:r>
          </w:p>
        </w:tc>
        <w:tc>
          <w:tcPr>
            <w:tcW w:w="858" w:type="dxa"/>
            <w:vAlign w:val="center"/>
          </w:tcPr>
          <w:p w:rsidR="00115CB0" w:rsidRPr="00831DAB" w:rsidRDefault="00115CB0" w:rsidP="00112706">
            <w:pPr>
              <w:jc w:val="center"/>
              <w:rPr>
                <w:rFonts w:asciiTheme="minorHAnsi" w:hAnsiTheme="minorHAnsi" w:cstheme="minorHAnsi"/>
                <w:sz w:val="22"/>
                <w:szCs w:val="22"/>
              </w:rPr>
            </w:pPr>
            <w:r w:rsidRPr="00831DAB">
              <w:rPr>
                <w:rFonts w:asciiTheme="minorHAnsi" w:hAnsiTheme="minorHAnsi" w:cstheme="minorHAnsi"/>
                <w:sz w:val="22"/>
                <w:szCs w:val="22"/>
              </w:rPr>
              <w:t>2</w:t>
            </w:r>
          </w:p>
        </w:tc>
        <w:tc>
          <w:tcPr>
            <w:tcW w:w="1531" w:type="dxa"/>
            <w:vAlign w:val="center"/>
          </w:tcPr>
          <w:p w:rsidR="00115CB0" w:rsidRPr="00831DAB" w:rsidRDefault="00115CB0" w:rsidP="00112706">
            <w:pPr>
              <w:rPr>
                <w:rFonts w:asciiTheme="minorHAnsi" w:hAnsiTheme="minorHAnsi" w:cstheme="minorHAnsi"/>
                <w:sz w:val="22"/>
                <w:szCs w:val="22"/>
              </w:rPr>
            </w:pPr>
          </w:p>
        </w:tc>
        <w:tc>
          <w:tcPr>
            <w:tcW w:w="1135" w:type="dxa"/>
            <w:vAlign w:val="center"/>
          </w:tcPr>
          <w:p w:rsidR="00115CB0" w:rsidRPr="00831DAB" w:rsidRDefault="00115CB0" w:rsidP="00112706">
            <w:pPr>
              <w:jc w:val="center"/>
              <w:rPr>
                <w:rFonts w:asciiTheme="minorHAnsi" w:hAnsiTheme="minorHAnsi" w:cstheme="minorHAnsi"/>
                <w:sz w:val="22"/>
                <w:szCs w:val="22"/>
              </w:rPr>
            </w:pPr>
          </w:p>
        </w:tc>
      </w:tr>
      <w:tr w:rsidR="00115CB0" w:rsidRPr="00831DAB" w:rsidTr="0092516C">
        <w:tc>
          <w:tcPr>
            <w:tcW w:w="1431" w:type="dxa"/>
          </w:tcPr>
          <w:p w:rsidR="00115CB0" w:rsidRPr="00831DAB" w:rsidRDefault="00115CB0" w:rsidP="00112706">
            <w:pPr>
              <w:rPr>
                <w:rFonts w:asciiTheme="minorHAnsi" w:hAnsiTheme="minorHAnsi" w:cstheme="minorHAnsi"/>
                <w:sz w:val="22"/>
                <w:szCs w:val="22"/>
              </w:rPr>
            </w:pPr>
            <w:r w:rsidRPr="00831DAB">
              <w:rPr>
                <w:rFonts w:asciiTheme="minorHAnsi" w:hAnsiTheme="minorHAnsi" w:cstheme="minorHAnsi"/>
                <w:sz w:val="22"/>
                <w:szCs w:val="22"/>
              </w:rPr>
              <w:t>EDU 325</w:t>
            </w:r>
          </w:p>
        </w:tc>
        <w:tc>
          <w:tcPr>
            <w:tcW w:w="4395" w:type="dxa"/>
            <w:vAlign w:val="center"/>
          </w:tcPr>
          <w:p w:rsidR="00115CB0" w:rsidRPr="00831DAB" w:rsidRDefault="00115CB0" w:rsidP="00112706">
            <w:pPr>
              <w:rPr>
                <w:rFonts w:asciiTheme="minorHAnsi" w:hAnsiTheme="minorHAnsi" w:cstheme="minorHAnsi"/>
                <w:sz w:val="22"/>
                <w:szCs w:val="22"/>
              </w:rPr>
            </w:pPr>
            <w:r w:rsidRPr="00831DAB">
              <w:rPr>
                <w:rFonts w:asciiTheme="minorHAnsi" w:hAnsiTheme="minorHAnsi" w:cstheme="minorHAnsi"/>
                <w:sz w:val="22"/>
                <w:szCs w:val="22"/>
              </w:rPr>
              <w:t>Educational Assessment Secondary</w:t>
            </w:r>
          </w:p>
        </w:tc>
        <w:tc>
          <w:tcPr>
            <w:tcW w:w="858" w:type="dxa"/>
            <w:vAlign w:val="center"/>
          </w:tcPr>
          <w:p w:rsidR="00115CB0" w:rsidRPr="00831DAB" w:rsidRDefault="00115CB0" w:rsidP="00112706">
            <w:pPr>
              <w:jc w:val="center"/>
              <w:rPr>
                <w:rFonts w:asciiTheme="minorHAnsi" w:hAnsiTheme="minorHAnsi" w:cstheme="minorHAnsi"/>
                <w:sz w:val="22"/>
                <w:szCs w:val="22"/>
              </w:rPr>
            </w:pPr>
            <w:r w:rsidRPr="00831DAB">
              <w:rPr>
                <w:rFonts w:asciiTheme="minorHAnsi" w:hAnsiTheme="minorHAnsi" w:cstheme="minorHAnsi"/>
                <w:sz w:val="22"/>
                <w:szCs w:val="22"/>
              </w:rPr>
              <w:t>2</w:t>
            </w:r>
          </w:p>
        </w:tc>
        <w:tc>
          <w:tcPr>
            <w:tcW w:w="1531" w:type="dxa"/>
            <w:vAlign w:val="center"/>
          </w:tcPr>
          <w:p w:rsidR="00115CB0" w:rsidRPr="00831DAB" w:rsidRDefault="00115CB0" w:rsidP="00112706">
            <w:pPr>
              <w:rPr>
                <w:rFonts w:asciiTheme="minorHAnsi" w:hAnsiTheme="minorHAnsi" w:cstheme="minorHAnsi"/>
                <w:sz w:val="22"/>
                <w:szCs w:val="22"/>
              </w:rPr>
            </w:pPr>
          </w:p>
        </w:tc>
        <w:tc>
          <w:tcPr>
            <w:tcW w:w="1135" w:type="dxa"/>
            <w:vAlign w:val="center"/>
          </w:tcPr>
          <w:p w:rsidR="00115CB0" w:rsidRPr="00831DAB" w:rsidRDefault="00115CB0" w:rsidP="00112706">
            <w:pPr>
              <w:jc w:val="center"/>
              <w:rPr>
                <w:rFonts w:asciiTheme="minorHAnsi" w:hAnsiTheme="minorHAnsi" w:cstheme="minorHAnsi"/>
                <w:sz w:val="22"/>
                <w:szCs w:val="22"/>
              </w:rPr>
            </w:pPr>
          </w:p>
        </w:tc>
      </w:tr>
      <w:tr w:rsidR="00115CB0" w:rsidRPr="00831DAB" w:rsidTr="0092516C">
        <w:tc>
          <w:tcPr>
            <w:tcW w:w="1431" w:type="dxa"/>
          </w:tcPr>
          <w:p w:rsidR="00115CB0" w:rsidRPr="00831DAB" w:rsidRDefault="00115CB0" w:rsidP="00112706">
            <w:pPr>
              <w:rPr>
                <w:rFonts w:asciiTheme="minorHAnsi" w:hAnsiTheme="minorHAnsi" w:cstheme="minorHAnsi"/>
                <w:sz w:val="22"/>
                <w:szCs w:val="22"/>
              </w:rPr>
            </w:pPr>
            <w:r w:rsidRPr="00831DAB">
              <w:rPr>
                <w:rFonts w:asciiTheme="minorHAnsi" w:hAnsiTheme="minorHAnsi" w:cstheme="minorHAnsi"/>
                <w:sz w:val="22"/>
                <w:szCs w:val="22"/>
              </w:rPr>
              <w:t>EDU 393</w:t>
            </w:r>
          </w:p>
        </w:tc>
        <w:tc>
          <w:tcPr>
            <w:tcW w:w="4395" w:type="dxa"/>
            <w:vAlign w:val="center"/>
          </w:tcPr>
          <w:p w:rsidR="00115CB0" w:rsidRPr="00831DAB" w:rsidRDefault="00115CB0" w:rsidP="00112706">
            <w:pPr>
              <w:rPr>
                <w:rFonts w:asciiTheme="minorHAnsi" w:hAnsiTheme="minorHAnsi" w:cstheme="minorHAnsi"/>
                <w:sz w:val="22"/>
                <w:szCs w:val="22"/>
              </w:rPr>
            </w:pPr>
            <w:r w:rsidRPr="00831DAB">
              <w:rPr>
                <w:rFonts w:asciiTheme="minorHAnsi" w:hAnsiTheme="minorHAnsi" w:cstheme="minorHAnsi"/>
                <w:sz w:val="22"/>
                <w:szCs w:val="22"/>
              </w:rPr>
              <w:t>Secondary Field Experience I</w:t>
            </w:r>
          </w:p>
        </w:tc>
        <w:tc>
          <w:tcPr>
            <w:tcW w:w="858" w:type="dxa"/>
            <w:vAlign w:val="center"/>
          </w:tcPr>
          <w:p w:rsidR="00115CB0" w:rsidRPr="00831DAB" w:rsidRDefault="00115CB0" w:rsidP="00112706">
            <w:pPr>
              <w:jc w:val="center"/>
              <w:rPr>
                <w:rFonts w:asciiTheme="minorHAnsi" w:hAnsiTheme="minorHAnsi" w:cstheme="minorHAnsi"/>
                <w:sz w:val="22"/>
                <w:szCs w:val="22"/>
              </w:rPr>
            </w:pPr>
            <w:r w:rsidRPr="00831DAB">
              <w:rPr>
                <w:rFonts w:asciiTheme="minorHAnsi" w:hAnsiTheme="minorHAnsi" w:cstheme="minorHAnsi"/>
                <w:sz w:val="22"/>
                <w:szCs w:val="22"/>
              </w:rPr>
              <w:t>2</w:t>
            </w:r>
          </w:p>
        </w:tc>
        <w:tc>
          <w:tcPr>
            <w:tcW w:w="1531" w:type="dxa"/>
            <w:vAlign w:val="center"/>
          </w:tcPr>
          <w:p w:rsidR="00115CB0" w:rsidRPr="00831DAB" w:rsidRDefault="00115CB0" w:rsidP="00112706">
            <w:pPr>
              <w:rPr>
                <w:rFonts w:asciiTheme="minorHAnsi" w:hAnsiTheme="minorHAnsi" w:cstheme="minorHAnsi"/>
                <w:sz w:val="22"/>
                <w:szCs w:val="22"/>
              </w:rPr>
            </w:pPr>
          </w:p>
        </w:tc>
        <w:tc>
          <w:tcPr>
            <w:tcW w:w="1135" w:type="dxa"/>
            <w:vAlign w:val="center"/>
          </w:tcPr>
          <w:p w:rsidR="00115CB0" w:rsidRPr="00831DAB" w:rsidRDefault="00115CB0" w:rsidP="00112706">
            <w:pPr>
              <w:jc w:val="center"/>
              <w:rPr>
                <w:rFonts w:asciiTheme="minorHAnsi" w:hAnsiTheme="minorHAnsi" w:cstheme="minorHAnsi"/>
                <w:sz w:val="22"/>
                <w:szCs w:val="22"/>
              </w:rPr>
            </w:pPr>
          </w:p>
        </w:tc>
      </w:tr>
      <w:tr w:rsidR="00115CB0" w:rsidRPr="00831DAB" w:rsidTr="0092516C">
        <w:tc>
          <w:tcPr>
            <w:tcW w:w="1431" w:type="dxa"/>
          </w:tcPr>
          <w:p w:rsidR="00115CB0" w:rsidRPr="00831DAB" w:rsidRDefault="00115CB0" w:rsidP="00112706">
            <w:pPr>
              <w:rPr>
                <w:rFonts w:asciiTheme="minorHAnsi" w:hAnsiTheme="minorHAnsi" w:cstheme="minorHAnsi"/>
                <w:sz w:val="22"/>
                <w:szCs w:val="22"/>
              </w:rPr>
            </w:pPr>
            <w:r w:rsidRPr="00831DAB">
              <w:rPr>
                <w:rFonts w:asciiTheme="minorHAnsi" w:hAnsiTheme="minorHAnsi" w:cstheme="minorHAnsi"/>
                <w:sz w:val="22"/>
                <w:szCs w:val="22"/>
              </w:rPr>
              <w:t>EDU 396</w:t>
            </w:r>
          </w:p>
        </w:tc>
        <w:tc>
          <w:tcPr>
            <w:tcW w:w="4395" w:type="dxa"/>
            <w:vAlign w:val="center"/>
          </w:tcPr>
          <w:p w:rsidR="00115CB0" w:rsidRPr="00831DAB" w:rsidRDefault="00115CB0" w:rsidP="00112706">
            <w:pPr>
              <w:rPr>
                <w:rFonts w:asciiTheme="minorHAnsi" w:hAnsiTheme="minorHAnsi" w:cstheme="minorHAnsi"/>
                <w:sz w:val="22"/>
                <w:szCs w:val="22"/>
              </w:rPr>
            </w:pPr>
            <w:r w:rsidRPr="00831DAB">
              <w:rPr>
                <w:rFonts w:asciiTheme="minorHAnsi" w:hAnsiTheme="minorHAnsi" w:cstheme="minorHAnsi"/>
                <w:sz w:val="22"/>
                <w:szCs w:val="22"/>
              </w:rPr>
              <w:t>Secondary Field Experience II</w:t>
            </w:r>
          </w:p>
        </w:tc>
        <w:tc>
          <w:tcPr>
            <w:tcW w:w="858" w:type="dxa"/>
            <w:vAlign w:val="center"/>
          </w:tcPr>
          <w:p w:rsidR="00115CB0" w:rsidRPr="00831DAB" w:rsidRDefault="00115CB0" w:rsidP="00112706">
            <w:pPr>
              <w:jc w:val="center"/>
              <w:rPr>
                <w:rFonts w:asciiTheme="minorHAnsi" w:hAnsiTheme="minorHAnsi" w:cstheme="minorHAnsi"/>
                <w:sz w:val="22"/>
                <w:szCs w:val="22"/>
              </w:rPr>
            </w:pPr>
            <w:r w:rsidRPr="00831DAB">
              <w:rPr>
                <w:rFonts w:asciiTheme="minorHAnsi" w:hAnsiTheme="minorHAnsi" w:cstheme="minorHAnsi"/>
                <w:sz w:val="22"/>
                <w:szCs w:val="22"/>
              </w:rPr>
              <w:t>2</w:t>
            </w:r>
          </w:p>
        </w:tc>
        <w:tc>
          <w:tcPr>
            <w:tcW w:w="1531" w:type="dxa"/>
            <w:vAlign w:val="center"/>
          </w:tcPr>
          <w:p w:rsidR="00115CB0" w:rsidRPr="00831DAB" w:rsidRDefault="00115CB0" w:rsidP="00112706">
            <w:pPr>
              <w:rPr>
                <w:rFonts w:asciiTheme="minorHAnsi" w:hAnsiTheme="minorHAnsi" w:cstheme="minorHAnsi"/>
                <w:sz w:val="22"/>
                <w:szCs w:val="22"/>
              </w:rPr>
            </w:pPr>
          </w:p>
        </w:tc>
        <w:tc>
          <w:tcPr>
            <w:tcW w:w="1135" w:type="dxa"/>
            <w:vAlign w:val="center"/>
          </w:tcPr>
          <w:p w:rsidR="00115CB0" w:rsidRPr="00831DAB" w:rsidRDefault="00115CB0" w:rsidP="00112706">
            <w:pPr>
              <w:jc w:val="center"/>
              <w:rPr>
                <w:rFonts w:asciiTheme="minorHAnsi" w:hAnsiTheme="minorHAnsi" w:cstheme="minorHAnsi"/>
                <w:sz w:val="22"/>
                <w:szCs w:val="22"/>
              </w:rPr>
            </w:pPr>
          </w:p>
        </w:tc>
      </w:tr>
      <w:tr w:rsidR="00115CB0" w:rsidRPr="00831DAB" w:rsidTr="0092516C">
        <w:tc>
          <w:tcPr>
            <w:tcW w:w="1431" w:type="dxa"/>
          </w:tcPr>
          <w:p w:rsidR="00115CB0" w:rsidRPr="00831DAB" w:rsidRDefault="00115CB0" w:rsidP="00112706">
            <w:pPr>
              <w:rPr>
                <w:rFonts w:asciiTheme="minorHAnsi" w:hAnsiTheme="minorHAnsi" w:cstheme="minorHAnsi"/>
                <w:sz w:val="22"/>
                <w:szCs w:val="22"/>
              </w:rPr>
            </w:pPr>
            <w:r w:rsidRPr="00831DAB">
              <w:rPr>
                <w:rFonts w:asciiTheme="minorHAnsi" w:hAnsiTheme="minorHAnsi" w:cstheme="minorHAnsi"/>
                <w:sz w:val="22"/>
                <w:szCs w:val="22"/>
              </w:rPr>
              <w:t>EDU 496</w:t>
            </w:r>
          </w:p>
        </w:tc>
        <w:tc>
          <w:tcPr>
            <w:tcW w:w="4395" w:type="dxa"/>
            <w:vAlign w:val="center"/>
          </w:tcPr>
          <w:p w:rsidR="00115CB0" w:rsidRPr="00831DAB" w:rsidRDefault="00115CB0" w:rsidP="00112706">
            <w:pPr>
              <w:rPr>
                <w:rFonts w:asciiTheme="minorHAnsi" w:hAnsiTheme="minorHAnsi" w:cstheme="minorHAnsi"/>
                <w:sz w:val="22"/>
                <w:szCs w:val="22"/>
              </w:rPr>
            </w:pPr>
            <w:r w:rsidRPr="00831DAB">
              <w:rPr>
                <w:rFonts w:asciiTheme="minorHAnsi" w:hAnsiTheme="minorHAnsi" w:cstheme="minorHAnsi"/>
                <w:sz w:val="22"/>
                <w:szCs w:val="22"/>
              </w:rPr>
              <w:t>Clinical Experience Secondary</w:t>
            </w:r>
          </w:p>
        </w:tc>
        <w:tc>
          <w:tcPr>
            <w:tcW w:w="858" w:type="dxa"/>
            <w:vAlign w:val="center"/>
          </w:tcPr>
          <w:p w:rsidR="00115CB0" w:rsidRPr="00831DAB" w:rsidRDefault="00115CB0" w:rsidP="00112706">
            <w:pPr>
              <w:jc w:val="center"/>
              <w:rPr>
                <w:rFonts w:asciiTheme="minorHAnsi" w:hAnsiTheme="minorHAnsi" w:cstheme="minorHAnsi"/>
                <w:sz w:val="22"/>
                <w:szCs w:val="22"/>
              </w:rPr>
            </w:pPr>
            <w:r w:rsidRPr="00831DAB">
              <w:rPr>
                <w:rFonts w:asciiTheme="minorHAnsi" w:hAnsiTheme="minorHAnsi" w:cstheme="minorHAnsi"/>
                <w:sz w:val="22"/>
                <w:szCs w:val="22"/>
              </w:rPr>
              <w:t>12</w:t>
            </w:r>
          </w:p>
        </w:tc>
        <w:tc>
          <w:tcPr>
            <w:tcW w:w="1531" w:type="dxa"/>
            <w:vAlign w:val="center"/>
          </w:tcPr>
          <w:p w:rsidR="00115CB0" w:rsidRPr="00831DAB" w:rsidRDefault="00115CB0" w:rsidP="00112706">
            <w:pPr>
              <w:rPr>
                <w:rFonts w:asciiTheme="minorHAnsi" w:hAnsiTheme="minorHAnsi" w:cstheme="minorHAnsi"/>
                <w:sz w:val="22"/>
                <w:szCs w:val="22"/>
              </w:rPr>
            </w:pPr>
          </w:p>
        </w:tc>
        <w:tc>
          <w:tcPr>
            <w:tcW w:w="1135" w:type="dxa"/>
            <w:vAlign w:val="center"/>
          </w:tcPr>
          <w:p w:rsidR="00115CB0" w:rsidRPr="00831DAB" w:rsidRDefault="00115CB0" w:rsidP="00112706">
            <w:pPr>
              <w:jc w:val="center"/>
              <w:rPr>
                <w:rFonts w:asciiTheme="minorHAnsi" w:hAnsiTheme="minorHAnsi" w:cstheme="minorHAnsi"/>
                <w:sz w:val="22"/>
                <w:szCs w:val="22"/>
              </w:rPr>
            </w:pPr>
          </w:p>
        </w:tc>
      </w:tr>
      <w:tr w:rsidR="00115CB0" w:rsidRPr="00831DAB" w:rsidTr="0092516C">
        <w:tc>
          <w:tcPr>
            <w:tcW w:w="1431" w:type="dxa"/>
            <w:vAlign w:val="center"/>
          </w:tcPr>
          <w:p w:rsidR="00115CB0" w:rsidRPr="00831DAB" w:rsidRDefault="00115CB0" w:rsidP="00112706">
            <w:pPr>
              <w:rPr>
                <w:rFonts w:asciiTheme="minorHAnsi" w:hAnsiTheme="minorHAnsi" w:cstheme="minorHAnsi"/>
                <w:sz w:val="22"/>
                <w:szCs w:val="22"/>
              </w:rPr>
            </w:pPr>
            <w:r w:rsidRPr="00831DAB">
              <w:rPr>
                <w:rFonts w:asciiTheme="minorHAnsi" w:hAnsiTheme="minorHAnsi" w:cstheme="minorHAnsi"/>
                <w:sz w:val="22"/>
                <w:szCs w:val="22"/>
              </w:rPr>
              <w:t>EDS 324</w:t>
            </w:r>
          </w:p>
        </w:tc>
        <w:tc>
          <w:tcPr>
            <w:tcW w:w="4395" w:type="dxa"/>
            <w:vAlign w:val="center"/>
          </w:tcPr>
          <w:p w:rsidR="00115CB0" w:rsidRPr="00831DAB" w:rsidRDefault="00115CB0" w:rsidP="00112706">
            <w:pPr>
              <w:rPr>
                <w:rFonts w:asciiTheme="minorHAnsi" w:hAnsiTheme="minorHAnsi" w:cstheme="minorHAnsi"/>
                <w:sz w:val="22"/>
                <w:szCs w:val="22"/>
              </w:rPr>
            </w:pPr>
            <w:r w:rsidRPr="00831DAB">
              <w:rPr>
                <w:rFonts w:asciiTheme="minorHAnsi" w:hAnsiTheme="minorHAnsi" w:cstheme="minorHAnsi"/>
                <w:sz w:val="22"/>
                <w:szCs w:val="22"/>
              </w:rPr>
              <w:t>Instructional Planning for Inclusive Secondary Classrooms</w:t>
            </w:r>
          </w:p>
        </w:tc>
        <w:tc>
          <w:tcPr>
            <w:tcW w:w="858" w:type="dxa"/>
            <w:vAlign w:val="center"/>
          </w:tcPr>
          <w:p w:rsidR="00115CB0" w:rsidRPr="00831DAB" w:rsidRDefault="00115CB0" w:rsidP="00112706">
            <w:pPr>
              <w:jc w:val="center"/>
              <w:rPr>
                <w:rFonts w:asciiTheme="minorHAnsi" w:hAnsiTheme="minorHAnsi" w:cstheme="minorHAnsi"/>
                <w:sz w:val="22"/>
                <w:szCs w:val="22"/>
              </w:rPr>
            </w:pPr>
            <w:r w:rsidRPr="00831DAB">
              <w:rPr>
                <w:rFonts w:asciiTheme="minorHAnsi" w:hAnsiTheme="minorHAnsi" w:cstheme="minorHAnsi"/>
                <w:sz w:val="22"/>
                <w:szCs w:val="22"/>
              </w:rPr>
              <w:t>3</w:t>
            </w:r>
          </w:p>
        </w:tc>
        <w:tc>
          <w:tcPr>
            <w:tcW w:w="1531" w:type="dxa"/>
            <w:vAlign w:val="center"/>
          </w:tcPr>
          <w:p w:rsidR="00115CB0" w:rsidRPr="00831DAB" w:rsidRDefault="00115CB0" w:rsidP="00112706">
            <w:pPr>
              <w:rPr>
                <w:rFonts w:asciiTheme="minorHAnsi" w:hAnsiTheme="minorHAnsi" w:cstheme="minorHAnsi"/>
                <w:sz w:val="22"/>
                <w:szCs w:val="22"/>
              </w:rPr>
            </w:pPr>
          </w:p>
        </w:tc>
        <w:tc>
          <w:tcPr>
            <w:tcW w:w="1135" w:type="dxa"/>
            <w:vAlign w:val="center"/>
          </w:tcPr>
          <w:p w:rsidR="00115CB0" w:rsidRPr="00831DAB" w:rsidRDefault="00115CB0" w:rsidP="00112706">
            <w:pPr>
              <w:jc w:val="center"/>
              <w:rPr>
                <w:rFonts w:asciiTheme="minorHAnsi" w:hAnsiTheme="minorHAnsi" w:cstheme="minorHAnsi"/>
                <w:sz w:val="22"/>
                <w:szCs w:val="22"/>
              </w:rPr>
            </w:pPr>
          </w:p>
        </w:tc>
      </w:tr>
      <w:tr w:rsidR="00115CB0" w:rsidRPr="00831DAB" w:rsidTr="0092516C">
        <w:tc>
          <w:tcPr>
            <w:tcW w:w="1431" w:type="dxa"/>
          </w:tcPr>
          <w:p w:rsidR="00115CB0" w:rsidRPr="00831DAB" w:rsidRDefault="00115CB0" w:rsidP="00112706">
            <w:pPr>
              <w:rPr>
                <w:rFonts w:asciiTheme="minorHAnsi" w:hAnsiTheme="minorHAnsi" w:cstheme="minorHAnsi"/>
                <w:sz w:val="22"/>
                <w:szCs w:val="22"/>
              </w:rPr>
            </w:pPr>
            <w:r w:rsidRPr="00831DAB">
              <w:rPr>
                <w:rFonts w:asciiTheme="minorHAnsi" w:hAnsiTheme="minorHAnsi" w:cstheme="minorHAnsi"/>
                <w:sz w:val="22"/>
                <w:szCs w:val="22"/>
              </w:rPr>
              <w:t>EDS 360</w:t>
            </w:r>
          </w:p>
        </w:tc>
        <w:tc>
          <w:tcPr>
            <w:tcW w:w="4395" w:type="dxa"/>
            <w:vAlign w:val="center"/>
          </w:tcPr>
          <w:p w:rsidR="00115CB0" w:rsidRPr="00831DAB" w:rsidRDefault="00115CB0" w:rsidP="00112706">
            <w:pPr>
              <w:rPr>
                <w:rFonts w:asciiTheme="minorHAnsi" w:hAnsiTheme="minorHAnsi" w:cstheme="minorHAnsi"/>
                <w:sz w:val="22"/>
                <w:szCs w:val="22"/>
              </w:rPr>
            </w:pPr>
            <w:r w:rsidRPr="00831DAB">
              <w:rPr>
                <w:rFonts w:asciiTheme="minorHAnsi" w:hAnsiTheme="minorHAnsi" w:cstheme="minorHAnsi"/>
                <w:sz w:val="22"/>
                <w:szCs w:val="22"/>
              </w:rPr>
              <w:t>Students with Exceptionalities in School</w:t>
            </w:r>
          </w:p>
        </w:tc>
        <w:tc>
          <w:tcPr>
            <w:tcW w:w="858" w:type="dxa"/>
            <w:vAlign w:val="center"/>
          </w:tcPr>
          <w:p w:rsidR="00115CB0" w:rsidRPr="00831DAB" w:rsidRDefault="00115CB0" w:rsidP="00112706">
            <w:pPr>
              <w:jc w:val="center"/>
              <w:rPr>
                <w:rFonts w:asciiTheme="minorHAnsi" w:hAnsiTheme="minorHAnsi" w:cstheme="minorHAnsi"/>
                <w:sz w:val="22"/>
                <w:szCs w:val="22"/>
              </w:rPr>
            </w:pPr>
            <w:r w:rsidRPr="00831DAB">
              <w:rPr>
                <w:rFonts w:asciiTheme="minorHAnsi" w:hAnsiTheme="minorHAnsi" w:cstheme="minorHAnsi"/>
                <w:sz w:val="22"/>
                <w:szCs w:val="22"/>
              </w:rPr>
              <w:t>3</w:t>
            </w:r>
          </w:p>
        </w:tc>
        <w:tc>
          <w:tcPr>
            <w:tcW w:w="1531" w:type="dxa"/>
            <w:vAlign w:val="center"/>
          </w:tcPr>
          <w:p w:rsidR="00115CB0" w:rsidRPr="00831DAB" w:rsidRDefault="00115CB0" w:rsidP="00112706">
            <w:pPr>
              <w:rPr>
                <w:rFonts w:asciiTheme="minorHAnsi" w:hAnsiTheme="minorHAnsi" w:cstheme="minorHAnsi"/>
                <w:sz w:val="22"/>
                <w:szCs w:val="22"/>
              </w:rPr>
            </w:pPr>
            <w:r w:rsidRPr="00831DAB">
              <w:rPr>
                <w:rFonts w:asciiTheme="minorHAnsi" w:hAnsiTheme="minorHAnsi" w:cstheme="minorHAnsi"/>
                <w:sz w:val="22"/>
                <w:szCs w:val="22"/>
              </w:rPr>
              <w:t>EDUC 230</w:t>
            </w:r>
          </w:p>
        </w:tc>
        <w:tc>
          <w:tcPr>
            <w:tcW w:w="1135" w:type="dxa"/>
            <w:vAlign w:val="center"/>
          </w:tcPr>
          <w:p w:rsidR="00115CB0" w:rsidRPr="00831DAB" w:rsidRDefault="00115CB0" w:rsidP="00112706">
            <w:pPr>
              <w:jc w:val="center"/>
              <w:rPr>
                <w:rFonts w:asciiTheme="minorHAnsi" w:hAnsiTheme="minorHAnsi" w:cstheme="minorHAnsi"/>
                <w:sz w:val="22"/>
                <w:szCs w:val="22"/>
              </w:rPr>
            </w:pPr>
            <w:r w:rsidRPr="00831DAB">
              <w:rPr>
                <w:rFonts w:asciiTheme="minorHAnsi" w:hAnsiTheme="minorHAnsi" w:cstheme="minorHAnsi"/>
                <w:sz w:val="22"/>
                <w:szCs w:val="22"/>
              </w:rPr>
              <w:t>x</w:t>
            </w:r>
          </w:p>
        </w:tc>
      </w:tr>
      <w:tr w:rsidR="00115CB0" w:rsidRPr="00831DAB" w:rsidTr="0092516C">
        <w:tc>
          <w:tcPr>
            <w:tcW w:w="1431" w:type="dxa"/>
          </w:tcPr>
          <w:p w:rsidR="00115CB0" w:rsidRPr="00831DAB" w:rsidRDefault="00115CB0" w:rsidP="00112706">
            <w:pPr>
              <w:rPr>
                <w:rFonts w:asciiTheme="minorHAnsi" w:hAnsiTheme="minorHAnsi" w:cstheme="minorHAnsi"/>
                <w:sz w:val="22"/>
                <w:szCs w:val="22"/>
              </w:rPr>
            </w:pPr>
            <w:r w:rsidRPr="00831DAB">
              <w:rPr>
                <w:rFonts w:asciiTheme="minorHAnsi" w:hAnsiTheme="minorHAnsi" w:cstheme="minorHAnsi"/>
                <w:sz w:val="22"/>
                <w:szCs w:val="22"/>
              </w:rPr>
              <w:t>PSY 100</w:t>
            </w:r>
          </w:p>
        </w:tc>
        <w:tc>
          <w:tcPr>
            <w:tcW w:w="4395" w:type="dxa"/>
            <w:vAlign w:val="center"/>
          </w:tcPr>
          <w:p w:rsidR="00115CB0" w:rsidRPr="00831DAB" w:rsidRDefault="00115CB0" w:rsidP="00112706">
            <w:pPr>
              <w:rPr>
                <w:rFonts w:asciiTheme="minorHAnsi" w:hAnsiTheme="minorHAnsi" w:cstheme="minorHAnsi"/>
                <w:sz w:val="22"/>
                <w:szCs w:val="22"/>
              </w:rPr>
            </w:pPr>
            <w:r w:rsidRPr="00831DAB">
              <w:rPr>
                <w:rFonts w:asciiTheme="minorHAnsi" w:hAnsiTheme="minorHAnsi" w:cstheme="minorHAnsi"/>
                <w:sz w:val="22"/>
                <w:szCs w:val="22"/>
              </w:rPr>
              <w:t>Introduction to Psychology</w:t>
            </w:r>
          </w:p>
        </w:tc>
        <w:tc>
          <w:tcPr>
            <w:tcW w:w="858" w:type="dxa"/>
            <w:vAlign w:val="center"/>
          </w:tcPr>
          <w:p w:rsidR="00115CB0" w:rsidRPr="00831DAB" w:rsidRDefault="00115CB0" w:rsidP="00112706">
            <w:pPr>
              <w:jc w:val="center"/>
              <w:rPr>
                <w:rFonts w:asciiTheme="minorHAnsi" w:hAnsiTheme="minorHAnsi" w:cstheme="minorHAnsi"/>
                <w:sz w:val="22"/>
                <w:szCs w:val="22"/>
              </w:rPr>
            </w:pPr>
            <w:r w:rsidRPr="00831DAB">
              <w:rPr>
                <w:rFonts w:asciiTheme="minorHAnsi" w:hAnsiTheme="minorHAnsi" w:cstheme="minorHAnsi"/>
                <w:sz w:val="22"/>
                <w:szCs w:val="22"/>
              </w:rPr>
              <w:t>3</w:t>
            </w:r>
          </w:p>
        </w:tc>
        <w:tc>
          <w:tcPr>
            <w:tcW w:w="1531" w:type="dxa"/>
            <w:vAlign w:val="center"/>
          </w:tcPr>
          <w:p w:rsidR="00115CB0" w:rsidRPr="00831DAB" w:rsidRDefault="00115CB0" w:rsidP="00112706">
            <w:pPr>
              <w:rPr>
                <w:rFonts w:asciiTheme="minorHAnsi" w:hAnsiTheme="minorHAnsi" w:cstheme="minorHAnsi"/>
                <w:sz w:val="22"/>
                <w:szCs w:val="22"/>
              </w:rPr>
            </w:pPr>
            <w:r w:rsidRPr="00831DAB">
              <w:rPr>
                <w:rFonts w:asciiTheme="minorHAnsi" w:hAnsiTheme="minorHAnsi" w:cstheme="minorHAnsi"/>
                <w:sz w:val="22"/>
                <w:szCs w:val="22"/>
              </w:rPr>
              <w:t>PSYC 101</w:t>
            </w:r>
          </w:p>
        </w:tc>
        <w:tc>
          <w:tcPr>
            <w:tcW w:w="1135" w:type="dxa"/>
            <w:vAlign w:val="center"/>
          </w:tcPr>
          <w:p w:rsidR="00115CB0" w:rsidRPr="00831DAB" w:rsidRDefault="00115CB0" w:rsidP="00112706">
            <w:pPr>
              <w:jc w:val="center"/>
              <w:rPr>
                <w:rFonts w:asciiTheme="minorHAnsi" w:hAnsiTheme="minorHAnsi" w:cstheme="minorHAnsi"/>
                <w:sz w:val="22"/>
                <w:szCs w:val="22"/>
              </w:rPr>
            </w:pPr>
            <w:r w:rsidRPr="00831DAB">
              <w:rPr>
                <w:rFonts w:asciiTheme="minorHAnsi" w:hAnsiTheme="minorHAnsi" w:cstheme="minorHAnsi"/>
                <w:sz w:val="22"/>
                <w:szCs w:val="22"/>
              </w:rPr>
              <w:t>x</w:t>
            </w:r>
          </w:p>
        </w:tc>
      </w:tr>
      <w:tr w:rsidR="00115CB0" w:rsidRPr="00831DAB" w:rsidTr="0092516C">
        <w:tc>
          <w:tcPr>
            <w:tcW w:w="1431" w:type="dxa"/>
          </w:tcPr>
          <w:p w:rsidR="00115CB0" w:rsidRPr="00831DAB" w:rsidRDefault="00115CB0" w:rsidP="00112706">
            <w:pPr>
              <w:rPr>
                <w:rFonts w:asciiTheme="minorHAnsi" w:hAnsiTheme="minorHAnsi" w:cstheme="minorHAnsi"/>
                <w:sz w:val="22"/>
                <w:szCs w:val="22"/>
              </w:rPr>
            </w:pPr>
            <w:r w:rsidRPr="00831DAB">
              <w:rPr>
                <w:rFonts w:asciiTheme="minorHAnsi" w:hAnsiTheme="minorHAnsi" w:cstheme="minorHAnsi"/>
                <w:sz w:val="22"/>
                <w:szCs w:val="22"/>
              </w:rPr>
              <w:t>CMST 101</w:t>
            </w:r>
          </w:p>
        </w:tc>
        <w:tc>
          <w:tcPr>
            <w:tcW w:w="4395" w:type="dxa"/>
            <w:vAlign w:val="center"/>
          </w:tcPr>
          <w:p w:rsidR="00115CB0" w:rsidRPr="00831DAB" w:rsidRDefault="00115CB0" w:rsidP="00112706">
            <w:pPr>
              <w:rPr>
                <w:rFonts w:asciiTheme="minorHAnsi" w:hAnsiTheme="minorHAnsi" w:cstheme="minorHAnsi"/>
                <w:sz w:val="22"/>
                <w:szCs w:val="22"/>
              </w:rPr>
            </w:pPr>
            <w:r w:rsidRPr="00831DAB">
              <w:rPr>
                <w:rFonts w:asciiTheme="minorHAnsi" w:hAnsiTheme="minorHAnsi" w:cstheme="minorHAnsi"/>
                <w:sz w:val="22"/>
                <w:szCs w:val="22"/>
              </w:rPr>
              <w:t>Public Speaking</w:t>
            </w:r>
          </w:p>
        </w:tc>
        <w:tc>
          <w:tcPr>
            <w:tcW w:w="858" w:type="dxa"/>
            <w:vAlign w:val="center"/>
          </w:tcPr>
          <w:p w:rsidR="00115CB0" w:rsidRPr="00831DAB" w:rsidRDefault="00115CB0" w:rsidP="00112706">
            <w:pPr>
              <w:jc w:val="center"/>
              <w:rPr>
                <w:rFonts w:asciiTheme="minorHAnsi" w:hAnsiTheme="minorHAnsi" w:cstheme="minorHAnsi"/>
                <w:sz w:val="22"/>
                <w:szCs w:val="22"/>
              </w:rPr>
            </w:pPr>
            <w:r w:rsidRPr="00831DAB">
              <w:rPr>
                <w:rFonts w:asciiTheme="minorHAnsi" w:hAnsiTheme="minorHAnsi" w:cstheme="minorHAnsi"/>
                <w:sz w:val="22"/>
                <w:szCs w:val="22"/>
              </w:rPr>
              <w:t>3</w:t>
            </w:r>
          </w:p>
        </w:tc>
        <w:tc>
          <w:tcPr>
            <w:tcW w:w="1531" w:type="dxa"/>
            <w:vAlign w:val="center"/>
          </w:tcPr>
          <w:p w:rsidR="00115CB0" w:rsidRPr="00831DAB" w:rsidRDefault="00115CB0" w:rsidP="00112706">
            <w:pPr>
              <w:rPr>
                <w:rFonts w:asciiTheme="minorHAnsi" w:hAnsiTheme="minorHAnsi" w:cstheme="minorHAnsi"/>
                <w:sz w:val="22"/>
                <w:szCs w:val="22"/>
              </w:rPr>
            </w:pPr>
            <w:r w:rsidRPr="00831DAB">
              <w:rPr>
                <w:rFonts w:asciiTheme="minorHAnsi" w:hAnsiTheme="minorHAnsi" w:cstheme="minorHAnsi"/>
                <w:sz w:val="22"/>
                <w:szCs w:val="22"/>
              </w:rPr>
              <w:t>COMM 101</w:t>
            </w:r>
          </w:p>
        </w:tc>
        <w:tc>
          <w:tcPr>
            <w:tcW w:w="1135" w:type="dxa"/>
            <w:vAlign w:val="center"/>
          </w:tcPr>
          <w:p w:rsidR="00115CB0" w:rsidRPr="00831DAB" w:rsidRDefault="00115CB0" w:rsidP="00112706">
            <w:pPr>
              <w:jc w:val="center"/>
              <w:rPr>
                <w:rFonts w:asciiTheme="minorHAnsi" w:hAnsiTheme="minorHAnsi" w:cstheme="minorHAnsi"/>
                <w:sz w:val="22"/>
                <w:szCs w:val="22"/>
              </w:rPr>
            </w:pPr>
            <w:r w:rsidRPr="00831DAB">
              <w:rPr>
                <w:rFonts w:asciiTheme="minorHAnsi" w:hAnsiTheme="minorHAnsi" w:cstheme="minorHAnsi"/>
                <w:sz w:val="22"/>
                <w:szCs w:val="22"/>
              </w:rPr>
              <w:t>x</w:t>
            </w:r>
          </w:p>
        </w:tc>
      </w:tr>
      <w:tr w:rsidR="00115CB0" w:rsidRPr="00831DAB" w:rsidTr="0092516C">
        <w:tc>
          <w:tcPr>
            <w:tcW w:w="1431" w:type="dxa"/>
            <w:vAlign w:val="center"/>
          </w:tcPr>
          <w:p w:rsidR="00115CB0" w:rsidRPr="00831DAB" w:rsidRDefault="00115CB0" w:rsidP="00B9586E">
            <w:pPr>
              <w:rPr>
                <w:rFonts w:asciiTheme="minorHAnsi" w:hAnsiTheme="minorHAnsi" w:cstheme="minorHAnsi"/>
                <w:sz w:val="22"/>
                <w:szCs w:val="22"/>
              </w:rPr>
            </w:pPr>
            <w:r w:rsidRPr="00831DAB">
              <w:rPr>
                <w:rFonts w:asciiTheme="minorHAnsi" w:hAnsiTheme="minorHAnsi" w:cstheme="minorHAnsi"/>
                <w:sz w:val="22"/>
                <w:szCs w:val="22"/>
              </w:rPr>
              <w:t xml:space="preserve">ENG </w:t>
            </w:r>
            <w:r w:rsidR="00B9586E" w:rsidRPr="00831DAB">
              <w:rPr>
                <w:rFonts w:asciiTheme="minorHAnsi" w:hAnsiTheme="minorHAnsi" w:cstheme="minorHAnsi"/>
                <w:sz w:val="22"/>
                <w:szCs w:val="22"/>
              </w:rPr>
              <w:t>102</w:t>
            </w:r>
          </w:p>
        </w:tc>
        <w:tc>
          <w:tcPr>
            <w:tcW w:w="4395" w:type="dxa"/>
            <w:vAlign w:val="center"/>
          </w:tcPr>
          <w:p w:rsidR="00115CB0" w:rsidRPr="00831DAB" w:rsidRDefault="00115CB0" w:rsidP="00112706">
            <w:pPr>
              <w:rPr>
                <w:rFonts w:asciiTheme="minorHAnsi" w:hAnsiTheme="minorHAnsi" w:cstheme="minorHAnsi"/>
                <w:sz w:val="22"/>
                <w:szCs w:val="22"/>
              </w:rPr>
            </w:pPr>
            <w:r w:rsidRPr="00831DAB">
              <w:rPr>
                <w:rFonts w:asciiTheme="minorHAnsi" w:hAnsiTheme="minorHAnsi" w:cstheme="minorHAnsi"/>
                <w:sz w:val="22"/>
                <w:szCs w:val="22"/>
              </w:rPr>
              <w:t>Advanced College Writing</w:t>
            </w:r>
          </w:p>
        </w:tc>
        <w:tc>
          <w:tcPr>
            <w:tcW w:w="858" w:type="dxa"/>
            <w:vAlign w:val="center"/>
          </w:tcPr>
          <w:p w:rsidR="00115CB0" w:rsidRPr="00831DAB" w:rsidRDefault="00115CB0" w:rsidP="00112706">
            <w:pPr>
              <w:jc w:val="center"/>
              <w:rPr>
                <w:rFonts w:asciiTheme="minorHAnsi" w:hAnsiTheme="minorHAnsi" w:cstheme="minorHAnsi"/>
                <w:sz w:val="22"/>
                <w:szCs w:val="22"/>
              </w:rPr>
            </w:pPr>
            <w:r w:rsidRPr="00831DAB">
              <w:rPr>
                <w:rFonts w:asciiTheme="minorHAnsi" w:hAnsiTheme="minorHAnsi" w:cstheme="minorHAnsi"/>
                <w:sz w:val="22"/>
                <w:szCs w:val="22"/>
              </w:rPr>
              <w:t>3</w:t>
            </w:r>
          </w:p>
        </w:tc>
        <w:tc>
          <w:tcPr>
            <w:tcW w:w="1531" w:type="dxa"/>
            <w:vAlign w:val="center"/>
          </w:tcPr>
          <w:p w:rsidR="00115CB0" w:rsidRPr="00831DAB" w:rsidRDefault="00115CB0" w:rsidP="00F77178">
            <w:pPr>
              <w:rPr>
                <w:rFonts w:asciiTheme="minorHAnsi" w:hAnsiTheme="minorHAnsi" w:cstheme="minorHAnsi"/>
                <w:sz w:val="22"/>
                <w:szCs w:val="22"/>
              </w:rPr>
            </w:pPr>
            <w:r w:rsidRPr="00831DAB">
              <w:rPr>
                <w:rFonts w:asciiTheme="minorHAnsi" w:hAnsiTheme="minorHAnsi" w:cstheme="minorHAnsi"/>
                <w:sz w:val="22"/>
                <w:szCs w:val="22"/>
              </w:rPr>
              <w:t xml:space="preserve">ENGL </w:t>
            </w:r>
            <w:r w:rsidR="00F77178" w:rsidRPr="00831DAB">
              <w:rPr>
                <w:rFonts w:asciiTheme="minorHAnsi" w:hAnsiTheme="minorHAnsi" w:cstheme="minorHAnsi"/>
                <w:sz w:val="22"/>
                <w:szCs w:val="22"/>
              </w:rPr>
              <w:t>215</w:t>
            </w:r>
          </w:p>
        </w:tc>
        <w:tc>
          <w:tcPr>
            <w:tcW w:w="1135" w:type="dxa"/>
            <w:vAlign w:val="center"/>
          </w:tcPr>
          <w:p w:rsidR="00115CB0" w:rsidRPr="00831DAB" w:rsidRDefault="00115CB0" w:rsidP="00112706">
            <w:pPr>
              <w:jc w:val="center"/>
              <w:rPr>
                <w:rFonts w:asciiTheme="minorHAnsi" w:hAnsiTheme="minorHAnsi" w:cstheme="minorHAnsi"/>
                <w:sz w:val="22"/>
                <w:szCs w:val="22"/>
              </w:rPr>
            </w:pPr>
            <w:r w:rsidRPr="00831DAB">
              <w:rPr>
                <w:rFonts w:asciiTheme="minorHAnsi" w:hAnsiTheme="minorHAnsi" w:cstheme="minorHAnsi"/>
                <w:sz w:val="22"/>
                <w:szCs w:val="22"/>
              </w:rPr>
              <w:t>x</w:t>
            </w:r>
          </w:p>
        </w:tc>
      </w:tr>
      <w:tr w:rsidR="00A60EBC" w:rsidRPr="00831DAB" w:rsidTr="0092516C">
        <w:tc>
          <w:tcPr>
            <w:tcW w:w="1431" w:type="dxa"/>
            <w:vAlign w:val="center"/>
          </w:tcPr>
          <w:p w:rsidR="00A60EBC" w:rsidRPr="00831DAB" w:rsidRDefault="00A60EBC" w:rsidP="00112706">
            <w:pPr>
              <w:jc w:val="right"/>
              <w:rPr>
                <w:rFonts w:asciiTheme="minorHAnsi" w:hAnsiTheme="minorHAnsi" w:cstheme="minorHAnsi"/>
                <w:b/>
                <w:sz w:val="22"/>
                <w:szCs w:val="22"/>
              </w:rPr>
            </w:pPr>
          </w:p>
        </w:tc>
        <w:tc>
          <w:tcPr>
            <w:tcW w:w="4395" w:type="dxa"/>
            <w:vAlign w:val="center"/>
          </w:tcPr>
          <w:p w:rsidR="00A60EBC" w:rsidRPr="00831DAB" w:rsidRDefault="00A60EBC" w:rsidP="00112706">
            <w:pPr>
              <w:jc w:val="right"/>
              <w:rPr>
                <w:rFonts w:asciiTheme="minorHAnsi" w:hAnsiTheme="minorHAnsi" w:cstheme="minorHAnsi"/>
                <w:b/>
                <w:sz w:val="22"/>
                <w:szCs w:val="22"/>
              </w:rPr>
            </w:pPr>
            <w:r w:rsidRPr="00831DAB">
              <w:rPr>
                <w:rFonts w:asciiTheme="minorHAnsi" w:hAnsiTheme="minorHAnsi" w:cstheme="minorHAnsi"/>
                <w:b/>
                <w:sz w:val="22"/>
                <w:szCs w:val="22"/>
              </w:rPr>
              <w:t>Subtotal NKU Education Courses Credit Hours</w:t>
            </w:r>
          </w:p>
        </w:tc>
        <w:tc>
          <w:tcPr>
            <w:tcW w:w="858" w:type="dxa"/>
            <w:vAlign w:val="center"/>
          </w:tcPr>
          <w:p w:rsidR="00A60EBC" w:rsidRPr="00831DAB" w:rsidRDefault="00A60EBC" w:rsidP="00112706">
            <w:pPr>
              <w:jc w:val="center"/>
              <w:rPr>
                <w:rFonts w:asciiTheme="minorHAnsi" w:hAnsiTheme="minorHAnsi" w:cstheme="minorHAnsi"/>
                <w:b/>
                <w:sz w:val="22"/>
                <w:szCs w:val="22"/>
              </w:rPr>
            </w:pPr>
            <w:r w:rsidRPr="00831DAB">
              <w:rPr>
                <w:rFonts w:asciiTheme="minorHAnsi" w:hAnsiTheme="minorHAnsi" w:cstheme="minorHAnsi"/>
                <w:b/>
                <w:sz w:val="22"/>
                <w:szCs w:val="22"/>
              </w:rPr>
              <w:t>30</w:t>
            </w:r>
          </w:p>
        </w:tc>
        <w:tc>
          <w:tcPr>
            <w:tcW w:w="1531" w:type="dxa"/>
            <w:vAlign w:val="center"/>
          </w:tcPr>
          <w:p w:rsidR="00A60EBC" w:rsidRPr="00831DAB" w:rsidRDefault="00A60EBC" w:rsidP="00112706">
            <w:pPr>
              <w:rPr>
                <w:rFonts w:asciiTheme="minorHAnsi" w:hAnsiTheme="minorHAnsi" w:cstheme="minorHAnsi"/>
                <w:sz w:val="22"/>
                <w:szCs w:val="22"/>
              </w:rPr>
            </w:pPr>
          </w:p>
        </w:tc>
        <w:tc>
          <w:tcPr>
            <w:tcW w:w="1135" w:type="dxa"/>
            <w:vAlign w:val="center"/>
          </w:tcPr>
          <w:p w:rsidR="00A60EBC" w:rsidRPr="00831DAB" w:rsidRDefault="00A60EBC" w:rsidP="00112706">
            <w:pPr>
              <w:jc w:val="center"/>
              <w:rPr>
                <w:rFonts w:asciiTheme="minorHAnsi" w:hAnsiTheme="minorHAnsi" w:cstheme="minorHAnsi"/>
                <w:sz w:val="22"/>
                <w:szCs w:val="22"/>
              </w:rPr>
            </w:pPr>
          </w:p>
        </w:tc>
      </w:tr>
    </w:tbl>
    <w:p w:rsidR="00115CB0" w:rsidRPr="00831DAB" w:rsidRDefault="00115CB0" w:rsidP="00115CB0">
      <w:pPr>
        <w:pStyle w:val="BodyText"/>
        <w:ind w:left="0"/>
        <w:rPr>
          <w:rFonts w:asciiTheme="minorHAnsi" w:hAnsiTheme="minorHAnsi" w:cstheme="minorHAnsi"/>
          <w:b w:val="0"/>
          <w:bCs w:val="0"/>
          <w:sz w:val="22"/>
          <w:szCs w:val="22"/>
        </w:rPr>
      </w:pPr>
      <w:r w:rsidRPr="00831DAB">
        <w:rPr>
          <w:rFonts w:asciiTheme="minorHAnsi" w:hAnsiTheme="minorHAnsi" w:cstheme="minorHAnsi"/>
          <w:b w:val="0"/>
          <w:bCs w:val="0"/>
          <w:sz w:val="22"/>
          <w:szCs w:val="22"/>
        </w:rPr>
        <w:t>EDU 311 is waived if student provides documentation of 50 hours of field experience in an education setting.  If EDU 311 is waived, student must complete EDU 334: Portfolio Development (1 credit).</w:t>
      </w:r>
    </w:p>
    <w:p w:rsidR="00115CB0" w:rsidRPr="00831DAB" w:rsidRDefault="00115CB0" w:rsidP="004117F0">
      <w:pPr>
        <w:spacing w:after="0"/>
        <w:rPr>
          <w:rFonts w:cstheme="minorHAnsi"/>
        </w:rPr>
      </w:pPr>
      <w:r w:rsidRPr="00831DAB">
        <w:rPr>
          <w:rFonts w:cstheme="minorHAnsi"/>
        </w:rPr>
        <w:br w:type="page"/>
      </w:r>
      <w:r w:rsidRPr="00831DAB">
        <w:rPr>
          <w:rFonts w:cstheme="minorHAnsi"/>
        </w:rPr>
        <w:lastRenderedPageBreak/>
        <w:t>Students must complete the following courses for a major in English.</w:t>
      </w:r>
    </w:p>
    <w:p w:rsidR="00A60EBC" w:rsidRPr="00831DAB" w:rsidRDefault="00A60EBC" w:rsidP="004117F0">
      <w:pPr>
        <w:spacing w:after="0"/>
        <w:rPr>
          <w:rFonts w:cstheme="minorHAnsi"/>
        </w:rPr>
      </w:pPr>
    </w:p>
    <w:p w:rsidR="00A60EBC" w:rsidRPr="00831DAB" w:rsidRDefault="00A60EBC" w:rsidP="00F77178">
      <w:pPr>
        <w:pStyle w:val="Heading4"/>
        <w:rPr>
          <w:rFonts w:asciiTheme="minorHAnsi" w:hAnsiTheme="minorHAnsi" w:cstheme="minorHAnsi"/>
          <w:sz w:val="22"/>
        </w:rPr>
      </w:pPr>
      <w:r w:rsidRPr="00831DAB">
        <w:rPr>
          <w:rFonts w:asciiTheme="minorHAnsi" w:hAnsiTheme="minorHAnsi" w:cstheme="minorHAnsi"/>
          <w:sz w:val="22"/>
        </w:rPr>
        <w:t xml:space="preserve">Category </w:t>
      </w:r>
      <w:r w:rsidR="008E182E" w:rsidRPr="00831DAB">
        <w:rPr>
          <w:rFonts w:asciiTheme="minorHAnsi" w:hAnsiTheme="minorHAnsi" w:cstheme="minorHAnsi"/>
          <w:sz w:val="22"/>
        </w:rPr>
        <w:t>4</w:t>
      </w:r>
      <w:r w:rsidRPr="00831DAB">
        <w:rPr>
          <w:rFonts w:asciiTheme="minorHAnsi" w:hAnsiTheme="minorHAnsi" w:cstheme="minorHAnsi"/>
          <w:sz w:val="22"/>
        </w:rPr>
        <w:t>: Major Requirements for English</w:t>
      </w:r>
    </w:p>
    <w:p w:rsidR="004117F0" w:rsidRPr="00831DAB" w:rsidRDefault="004117F0" w:rsidP="004117F0">
      <w:pPr>
        <w:spacing w:after="0"/>
        <w:rPr>
          <w:rFonts w:cstheme="minorHAnsi"/>
        </w:rPr>
      </w:pPr>
    </w:p>
    <w:tbl>
      <w:tblPr>
        <w:tblStyle w:val="TableGrid"/>
        <w:tblW w:w="0" w:type="auto"/>
        <w:tblLook w:val="04A0" w:firstRow="1" w:lastRow="0" w:firstColumn="1" w:lastColumn="0" w:noHBand="0" w:noVBand="1"/>
        <w:tblCaption w:val="Category 4: Major Requirements for English"/>
        <w:tblDescription w:val="Category 4: Major Requirements for English"/>
      </w:tblPr>
      <w:tblGrid>
        <w:gridCol w:w="1435"/>
        <w:gridCol w:w="4320"/>
        <w:gridCol w:w="923"/>
        <w:gridCol w:w="1535"/>
        <w:gridCol w:w="1137"/>
      </w:tblGrid>
      <w:tr w:rsidR="00115CB0" w:rsidRPr="00831DAB" w:rsidTr="008E182E">
        <w:trPr>
          <w:tblHeader/>
        </w:trPr>
        <w:tc>
          <w:tcPr>
            <w:tcW w:w="1435" w:type="dxa"/>
            <w:shd w:val="clear" w:color="auto" w:fill="F2F2F2" w:themeFill="background1" w:themeFillShade="F2"/>
            <w:vAlign w:val="center"/>
          </w:tcPr>
          <w:p w:rsidR="00115CB0" w:rsidRPr="00831DAB" w:rsidRDefault="00115CB0" w:rsidP="00112706">
            <w:pPr>
              <w:jc w:val="center"/>
              <w:rPr>
                <w:rFonts w:asciiTheme="minorHAnsi" w:hAnsiTheme="minorHAnsi" w:cstheme="minorHAnsi"/>
                <w:b/>
                <w:sz w:val="22"/>
                <w:szCs w:val="22"/>
              </w:rPr>
            </w:pPr>
            <w:r w:rsidRPr="00831DAB">
              <w:rPr>
                <w:rFonts w:asciiTheme="minorHAnsi" w:hAnsiTheme="minorHAnsi" w:cstheme="minorHAnsi"/>
                <w:b/>
                <w:sz w:val="22"/>
                <w:szCs w:val="22"/>
              </w:rPr>
              <w:t>NKU Course</w:t>
            </w:r>
          </w:p>
        </w:tc>
        <w:tc>
          <w:tcPr>
            <w:tcW w:w="4320" w:type="dxa"/>
            <w:shd w:val="clear" w:color="auto" w:fill="F2F2F2" w:themeFill="background1" w:themeFillShade="F2"/>
            <w:vAlign w:val="center"/>
          </w:tcPr>
          <w:p w:rsidR="00115CB0" w:rsidRPr="00831DAB" w:rsidRDefault="00115CB0" w:rsidP="00112706">
            <w:pPr>
              <w:jc w:val="center"/>
              <w:rPr>
                <w:rFonts w:asciiTheme="minorHAnsi" w:hAnsiTheme="minorHAnsi" w:cstheme="minorHAnsi"/>
                <w:b/>
                <w:sz w:val="22"/>
                <w:szCs w:val="22"/>
              </w:rPr>
            </w:pPr>
            <w:r w:rsidRPr="00831DAB">
              <w:rPr>
                <w:rFonts w:asciiTheme="minorHAnsi" w:hAnsiTheme="minorHAnsi" w:cstheme="minorHAnsi"/>
                <w:b/>
                <w:sz w:val="22"/>
                <w:szCs w:val="22"/>
              </w:rPr>
              <w:t>Course</w:t>
            </w:r>
          </w:p>
        </w:tc>
        <w:tc>
          <w:tcPr>
            <w:tcW w:w="923" w:type="dxa"/>
            <w:shd w:val="clear" w:color="auto" w:fill="F2F2F2" w:themeFill="background1" w:themeFillShade="F2"/>
            <w:vAlign w:val="center"/>
          </w:tcPr>
          <w:p w:rsidR="00115CB0" w:rsidRPr="00831DAB" w:rsidRDefault="00115CB0" w:rsidP="00112706">
            <w:pPr>
              <w:jc w:val="center"/>
              <w:rPr>
                <w:rFonts w:asciiTheme="minorHAnsi" w:hAnsiTheme="minorHAnsi" w:cstheme="minorHAnsi"/>
                <w:b/>
                <w:sz w:val="22"/>
                <w:szCs w:val="22"/>
              </w:rPr>
            </w:pPr>
            <w:r w:rsidRPr="00831DAB">
              <w:rPr>
                <w:rFonts w:asciiTheme="minorHAnsi" w:hAnsiTheme="minorHAnsi" w:cstheme="minorHAnsi"/>
                <w:b/>
                <w:sz w:val="22"/>
                <w:szCs w:val="22"/>
              </w:rPr>
              <w:t>Credits</w:t>
            </w:r>
          </w:p>
        </w:tc>
        <w:tc>
          <w:tcPr>
            <w:tcW w:w="1535" w:type="dxa"/>
            <w:shd w:val="clear" w:color="auto" w:fill="F2F2F2" w:themeFill="background1" w:themeFillShade="F2"/>
            <w:vAlign w:val="center"/>
          </w:tcPr>
          <w:p w:rsidR="00115CB0" w:rsidRPr="00831DAB" w:rsidRDefault="00115CB0" w:rsidP="00112706">
            <w:pPr>
              <w:jc w:val="center"/>
              <w:rPr>
                <w:rFonts w:asciiTheme="minorHAnsi" w:hAnsiTheme="minorHAnsi" w:cstheme="minorHAnsi"/>
                <w:b/>
                <w:sz w:val="22"/>
                <w:szCs w:val="22"/>
              </w:rPr>
            </w:pPr>
            <w:r w:rsidRPr="00831DAB">
              <w:rPr>
                <w:rFonts w:asciiTheme="minorHAnsi" w:hAnsiTheme="minorHAnsi" w:cstheme="minorHAnsi"/>
                <w:b/>
                <w:sz w:val="22"/>
                <w:szCs w:val="22"/>
              </w:rPr>
              <w:t>ITCC Course</w:t>
            </w:r>
          </w:p>
        </w:tc>
        <w:tc>
          <w:tcPr>
            <w:tcW w:w="1137" w:type="dxa"/>
            <w:shd w:val="clear" w:color="auto" w:fill="F2F2F2" w:themeFill="background1" w:themeFillShade="F2"/>
          </w:tcPr>
          <w:p w:rsidR="00115CB0" w:rsidRPr="00831DAB" w:rsidRDefault="00115CB0" w:rsidP="00112706">
            <w:pPr>
              <w:jc w:val="center"/>
              <w:rPr>
                <w:rFonts w:asciiTheme="minorHAnsi" w:hAnsiTheme="minorHAnsi" w:cstheme="minorHAnsi"/>
                <w:b/>
                <w:sz w:val="22"/>
                <w:szCs w:val="22"/>
              </w:rPr>
            </w:pPr>
            <w:r w:rsidRPr="00831DAB">
              <w:rPr>
                <w:rFonts w:asciiTheme="minorHAnsi" w:hAnsiTheme="minorHAnsi" w:cstheme="minorHAnsi"/>
                <w:b/>
                <w:sz w:val="22"/>
                <w:szCs w:val="22"/>
              </w:rPr>
              <w:t>Taken at ITCC</w:t>
            </w:r>
          </w:p>
        </w:tc>
      </w:tr>
      <w:tr w:rsidR="00115CB0" w:rsidRPr="00831DAB" w:rsidTr="001F3641">
        <w:tc>
          <w:tcPr>
            <w:tcW w:w="1435" w:type="dxa"/>
            <w:shd w:val="clear" w:color="auto" w:fill="auto"/>
          </w:tcPr>
          <w:p w:rsidR="00115CB0" w:rsidRPr="00831DAB" w:rsidRDefault="00115CB0" w:rsidP="00112706">
            <w:pPr>
              <w:rPr>
                <w:rFonts w:asciiTheme="minorHAnsi" w:hAnsiTheme="minorHAnsi" w:cstheme="minorHAnsi"/>
                <w:sz w:val="22"/>
                <w:szCs w:val="22"/>
              </w:rPr>
            </w:pPr>
            <w:r w:rsidRPr="00831DAB">
              <w:rPr>
                <w:rFonts w:asciiTheme="minorHAnsi" w:hAnsiTheme="minorHAnsi" w:cstheme="minorHAnsi"/>
                <w:sz w:val="22"/>
                <w:szCs w:val="22"/>
              </w:rPr>
              <w:t>ENG 200</w:t>
            </w:r>
          </w:p>
        </w:tc>
        <w:tc>
          <w:tcPr>
            <w:tcW w:w="4320" w:type="dxa"/>
            <w:vAlign w:val="center"/>
          </w:tcPr>
          <w:p w:rsidR="00115CB0" w:rsidRPr="00831DAB" w:rsidRDefault="00115CB0" w:rsidP="00112706">
            <w:pPr>
              <w:rPr>
                <w:rFonts w:asciiTheme="minorHAnsi" w:hAnsiTheme="minorHAnsi" w:cstheme="minorHAnsi"/>
                <w:sz w:val="22"/>
                <w:szCs w:val="22"/>
              </w:rPr>
            </w:pPr>
            <w:r w:rsidRPr="00831DAB">
              <w:rPr>
                <w:rFonts w:asciiTheme="minorHAnsi" w:hAnsiTheme="minorHAnsi" w:cstheme="minorHAnsi"/>
                <w:sz w:val="22"/>
                <w:szCs w:val="22"/>
              </w:rPr>
              <w:t>Understanding Literature</w:t>
            </w:r>
          </w:p>
        </w:tc>
        <w:tc>
          <w:tcPr>
            <w:tcW w:w="923" w:type="dxa"/>
            <w:vAlign w:val="center"/>
          </w:tcPr>
          <w:p w:rsidR="00115CB0" w:rsidRPr="00831DAB" w:rsidRDefault="00115CB0" w:rsidP="00112706">
            <w:pPr>
              <w:jc w:val="center"/>
              <w:rPr>
                <w:rFonts w:asciiTheme="minorHAnsi" w:hAnsiTheme="minorHAnsi" w:cstheme="minorHAnsi"/>
                <w:sz w:val="22"/>
                <w:szCs w:val="22"/>
              </w:rPr>
            </w:pPr>
            <w:r w:rsidRPr="00831DAB">
              <w:rPr>
                <w:rFonts w:asciiTheme="minorHAnsi" w:hAnsiTheme="minorHAnsi" w:cstheme="minorHAnsi"/>
                <w:sz w:val="22"/>
                <w:szCs w:val="22"/>
              </w:rPr>
              <w:t>3</w:t>
            </w:r>
          </w:p>
        </w:tc>
        <w:tc>
          <w:tcPr>
            <w:tcW w:w="1535" w:type="dxa"/>
            <w:vAlign w:val="center"/>
          </w:tcPr>
          <w:p w:rsidR="00115CB0" w:rsidRPr="00831DAB" w:rsidRDefault="00115CB0" w:rsidP="00112706">
            <w:pPr>
              <w:rPr>
                <w:rFonts w:asciiTheme="minorHAnsi" w:hAnsiTheme="minorHAnsi" w:cstheme="minorHAnsi"/>
                <w:sz w:val="22"/>
                <w:szCs w:val="22"/>
              </w:rPr>
            </w:pPr>
            <w:r w:rsidRPr="00831DAB">
              <w:rPr>
                <w:rFonts w:asciiTheme="minorHAnsi" w:hAnsiTheme="minorHAnsi" w:cstheme="minorHAnsi"/>
                <w:sz w:val="22"/>
                <w:szCs w:val="22"/>
              </w:rPr>
              <w:t>ENGL 206</w:t>
            </w:r>
          </w:p>
        </w:tc>
        <w:tc>
          <w:tcPr>
            <w:tcW w:w="1137" w:type="dxa"/>
            <w:vAlign w:val="center"/>
          </w:tcPr>
          <w:p w:rsidR="00115CB0" w:rsidRPr="00831DAB" w:rsidRDefault="00115CB0" w:rsidP="00112706">
            <w:pPr>
              <w:jc w:val="center"/>
              <w:rPr>
                <w:rFonts w:asciiTheme="minorHAnsi" w:hAnsiTheme="minorHAnsi" w:cstheme="minorHAnsi"/>
                <w:sz w:val="22"/>
                <w:szCs w:val="22"/>
              </w:rPr>
            </w:pPr>
            <w:r w:rsidRPr="00831DAB">
              <w:rPr>
                <w:rFonts w:asciiTheme="minorHAnsi" w:hAnsiTheme="minorHAnsi" w:cstheme="minorHAnsi"/>
                <w:sz w:val="22"/>
                <w:szCs w:val="22"/>
              </w:rPr>
              <w:t>x</w:t>
            </w:r>
          </w:p>
        </w:tc>
      </w:tr>
      <w:tr w:rsidR="00115CB0" w:rsidRPr="00831DAB" w:rsidTr="001F3641">
        <w:tc>
          <w:tcPr>
            <w:tcW w:w="1435" w:type="dxa"/>
            <w:shd w:val="clear" w:color="auto" w:fill="auto"/>
          </w:tcPr>
          <w:p w:rsidR="00115CB0" w:rsidRPr="00831DAB" w:rsidRDefault="00115CB0" w:rsidP="00112706">
            <w:pPr>
              <w:rPr>
                <w:rFonts w:asciiTheme="minorHAnsi" w:hAnsiTheme="minorHAnsi" w:cstheme="minorHAnsi"/>
                <w:sz w:val="22"/>
                <w:szCs w:val="22"/>
              </w:rPr>
            </w:pPr>
            <w:r w:rsidRPr="00831DAB">
              <w:rPr>
                <w:rFonts w:asciiTheme="minorHAnsi" w:hAnsiTheme="minorHAnsi" w:cstheme="minorHAnsi"/>
                <w:sz w:val="22"/>
                <w:szCs w:val="22"/>
              </w:rPr>
              <w:t>ENG 202</w:t>
            </w:r>
          </w:p>
        </w:tc>
        <w:tc>
          <w:tcPr>
            <w:tcW w:w="4320" w:type="dxa"/>
            <w:vAlign w:val="center"/>
          </w:tcPr>
          <w:p w:rsidR="00115CB0" w:rsidRPr="00831DAB" w:rsidRDefault="00115CB0" w:rsidP="00112706">
            <w:pPr>
              <w:rPr>
                <w:rFonts w:asciiTheme="minorHAnsi" w:hAnsiTheme="minorHAnsi" w:cstheme="minorHAnsi"/>
                <w:sz w:val="22"/>
                <w:szCs w:val="22"/>
              </w:rPr>
            </w:pPr>
            <w:r w:rsidRPr="00831DAB">
              <w:rPr>
                <w:rFonts w:asciiTheme="minorHAnsi" w:hAnsiTheme="minorHAnsi" w:cstheme="minorHAnsi"/>
                <w:sz w:val="22"/>
                <w:szCs w:val="22"/>
              </w:rPr>
              <w:t>Survey of British Literature I</w:t>
            </w:r>
          </w:p>
        </w:tc>
        <w:tc>
          <w:tcPr>
            <w:tcW w:w="923" w:type="dxa"/>
            <w:vAlign w:val="center"/>
          </w:tcPr>
          <w:p w:rsidR="00115CB0" w:rsidRPr="00831DAB" w:rsidRDefault="00115CB0" w:rsidP="00112706">
            <w:pPr>
              <w:jc w:val="center"/>
              <w:rPr>
                <w:rFonts w:asciiTheme="minorHAnsi" w:hAnsiTheme="minorHAnsi" w:cstheme="minorHAnsi"/>
                <w:sz w:val="22"/>
                <w:szCs w:val="22"/>
              </w:rPr>
            </w:pPr>
            <w:r w:rsidRPr="00831DAB">
              <w:rPr>
                <w:rFonts w:asciiTheme="minorHAnsi" w:hAnsiTheme="minorHAnsi" w:cstheme="minorHAnsi"/>
                <w:sz w:val="22"/>
                <w:szCs w:val="22"/>
              </w:rPr>
              <w:t>3</w:t>
            </w:r>
          </w:p>
        </w:tc>
        <w:tc>
          <w:tcPr>
            <w:tcW w:w="1535" w:type="dxa"/>
            <w:vAlign w:val="center"/>
          </w:tcPr>
          <w:p w:rsidR="00115CB0" w:rsidRPr="00831DAB" w:rsidRDefault="00115CB0" w:rsidP="00112706">
            <w:pPr>
              <w:rPr>
                <w:rFonts w:asciiTheme="minorHAnsi" w:hAnsiTheme="minorHAnsi" w:cstheme="minorHAnsi"/>
                <w:sz w:val="22"/>
                <w:szCs w:val="22"/>
              </w:rPr>
            </w:pPr>
            <w:r w:rsidRPr="00831DAB">
              <w:rPr>
                <w:rFonts w:asciiTheme="minorHAnsi" w:hAnsiTheme="minorHAnsi" w:cstheme="minorHAnsi"/>
                <w:sz w:val="22"/>
                <w:szCs w:val="22"/>
              </w:rPr>
              <w:t>ENGL 224</w:t>
            </w:r>
          </w:p>
        </w:tc>
        <w:tc>
          <w:tcPr>
            <w:tcW w:w="1137" w:type="dxa"/>
            <w:vAlign w:val="center"/>
          </w:tcPr>
          <w:p w:rsidR="00115CB0" w:rsidRPr="00831DAB" w:rsidRDefault="00115CB0" w:rsidP="00112706">
            <w:pPr>
              <w:jc w:val="center"/>
              <w:rPr>
                <w:rFonts w:asciiTheme="minorHAnsi" w:hAnsiTheme="minorHAnsi" w:cstheme="minorHAnsi"/>
                <w:sz w:val="22"/>
                <w:szCs w:val="22"/>
              </w:rPr>
            </w:pPr>
          </w:p>
        </w:tc>
      </w:tr>
      <w:tr w:rsidR="00115CB0" w:rsidRPr="00831DAB" w:rsidTr="001F3641">
        <w:tc>
          <w:tcPr>
            <w:tcW w:w="1435" w:type="dxa"/>
            <w:shd w:val="clear" w:color="auto" w:fill="auto"/>
            <w:vAlign w:val="center"/>
          </w:tcPr>
          <w:p w:rsidR="00115CB0" w:rsidRPr="00831DAB" w:rsidRDefault="00115CB0" w:rsidP="00112706">
            <w:pPr>
              <w:rPr>
                <w:rFonts w:asciiTheme="minorHAnsi" w:hAnsiTheme="minorHAnsi" w:cstheme="minorHAnsi"/>
                <w:sz w:val="22"/>
                <w:szCs w:val="22"/>
              </w:rPr>
            </w:pPr>
            <w:r w:rsidRPr="00831DAB">
              <w:rPr>
                <w:rFonts w:asciiTheme="minorHAnsi" w:hAnsiTheme="minorHAnsi" w:cstheme="minorHAnsi"/>
                <w:sz w:val="22"/>
                <w:szCs w:val="22"/>
              </w:rPr>
              <w:t>ENG 203</w:t>
            </w:r>
          </w:p>
        </w:tc>
        <w:tc>
          <w:tcPr>
            <w:tcW w:w="4320" w:type="dxa"/>
            <w:vAlign w:val="center"/>
          </w:tcPr>
          <w:p w:rsidR="00115CB0" w:rsidRPr="00831DAB" w:rsidRDefault="00115CB0" w:rsidP="00112706">
            <w:pPr>
              <w:rPr>
                <w:rFonts w:asciiTheme="minorHAnsi" w:hAnsiTheme="minorHAnsi" w:cstheme="minorHAnsi"/>
                <w:sz w:val="22"/>
                <w:szCs w:val="22"/>
              </w:rPr>
            </w:pPr>
            <w:r w:rsidRPr="00831DAB">
              <w:rPr>
                <w:rFonts w:asciiTheme="minorHAnsi" w:hAnsiTheme="minorHAnsi" w:cstheme="minorHAnsi"/>
                <w:sz w:val="22"/>
                <w:szCs w:val="22"/>
              </w:rPr>
              <w:t>Survey of British Literature II</w:t>
            </w:r>
          </w:p>
        </w:tc>
        <w:tc>
          <w:tcPr>
            <w:tcW w:w="923" w:type="dxa"/>
            <w:vAlign w:val="center"/>
          </w:tcPr>
          <w:p w:rsidR="00115CB0" w:rsidRPr="00831DAB" w:rsidRDefault="00115CB0" w:rsidP="00112706">
            <w:pPr>
              <w:jc w:val="center"/>
              <w:rPr>
                <w:rFonts w:asciiTheme="minorHAnsi" w:hAnsiTheme="minorHAnsi" w:cstheme="minorHAnsi"/>
                <w:sz w:val="22"/>
                <w:szCs w:val="22"/>
              </w:rPr>
            </w:pPr>
            <w:r w:rsidRPr="00831DAB">
              <w:rPr>
                <w:rFonts w:asciiTheme="minorHAnsi" w:hAnsiTheme="minorHAnsi" w:cstheme="minorHAnsi"/>
                <w:sz w:val="22"/>
                <w:szCs w:val="22"/>
              </w:rPr>
              <w:t>3</w:t>
            </w:r>
          </w:p>
        </w:tc>
        <w:tc>
          <w:tcPr>
            <w:tcW w:w="1535" w:type="dxa"/>
            <w:vAlign w:val="center"/>
          </w:tcPr>
          <w:p w:rsidR="00115CB0" w:rsidRPr="00831DAB" w:rsidRDefault="00115CB0" w:rsidP="00112706">
            <w:pPr>
              <w:rPr>
                <w:rFonts w:asciiTheme="minorHAnsi" w:hAnsiTheme="minorHAnsi" w:cstheme="minorHAnsi"/>
                <w:sz w:val="22"/>
                <w:szCs w:val="22"/>
              </w:rPr>
            </w:pPr>
            <w:r w:rsidRPr="00831DAB">
              <w:rPr>
                <w:rFonts w:asciiTheme="minorHAnsi" w:hAnsiTheme="minorHAnsi" w:cstheme="minorHAnsi"/>
                <w:sz w:val="22"/>
                <w:szCs w:val="22"/>
              </w:rPr>
              <w:t>ENGL 225</w:t>
            </w:r>
          </w:p>
        </w:tc>
        <w:tc>
          <w:tcPr>
            <w:tcW w:w="1137" w:type="dxa"/>
            <w:vAlign w:val="center"/>
          </w:tcPr>
          <w:p w:rsidR="00115CB0" w:rsidRPr="00831DAB" w:rsidRDefault="00115CB0" w:rsidP="00112706">
            <w:pPr>
              <w:jc w:val="center"/>
              <w:rPr>
                <w:rFonts w:asciiTheme="minorHAnsi" w:hAnsiTheme="minorHAnsi" w:cstheme="minorHAnsi"/>
                <w:sz w:val="22"/>
                <w:szCs w:val="22"/>
              </w:rPr>
            </w:pPr>
          </w:p>
        </w:tc>
      </w:tr>
      <w:tr w:rsidR="00115CB0" w:rsidRPr="00831DAB" w:rsidTr="001F3641">
        <w:tc>
          <w:tcPr>
            <w:tcW w:w="1435" w:type="dxa"/>
            <w:shd w:val="clear" w:color="auto" w:fill="auto"/>
          </w:tcPr>
          <w:p w:rsidR="00115CB0" w:rsidRPr="00831DAB" w:rsidRDefault="00115CB0" w:rsidP="00112706">
            <w:pPr>
              <w:rPr>
                <w:rFonts w:asciiTheme="minorHAnsi" w:hAnsiTheme="minorHAnsi" w:cstheme="minorHAnsi"/>
                <w:sz w:val="22"/>
                <w:szCs w:val="22"/>
              </w:rPr>
            </w:pPr>
            <w:r w:rsidRPr="00831DAB">
              <w:rPr>
                <w:rFonts w:asciiTheme="minorHAnsi" w:hAnsiTheme="minorHAnsi" w:cstheme="minorHAnsi"/>
                <w:sz w:val="22"/>
                <w:szCs w:val="22"/>
              </w:rPr>
              <w:t>ENG 204</w:t>
            </w:r>
          </w:p>
        </w:tc>
        <w:tc>
          <w:tcPr>
            <w:tcW w:w="4320" w:type="dxa"/>
            <w:vAlign w:val="center"/>
          </w:tcPr>
          <w:p w:rsidR="00115CB0" w:rsidRPr="00831DAB" w:rsidRDefault="00115CB0" w:rsidP="00112706">
            <w:pPr>
              <w:rPr>
                <w:rFonts w:asciiTheme="minorHAnsi" w:hAnsiTheme="minorHAnsi" w:cstheme="minorHAnsi"/>
                <w:sz w:val="22"/>
                <w:szCs w:val="22"/>
              </w:rPr>
            </w:pPr>
            <w:r w:rsidRPr="00831DAB">
              <w:rPr>
                <w:rFonts w:asciiTheme="minorHAnsi" w:hAnsiTheme="minorHAnsi" w:cstheme="minorHAnsi"/>
                <w:sz w:val="22"/>
                <w:szCs w:val="22"/>
              </w:rPr>
              <w:t>Introduction to Writing Studies</w:t>
            </w:r>
          </w:p>
        </w:tc>
        <w:tc>
          <w:tcPr>
            <w:tcW w:w="923" w:type="dxa"/>
            <w:vAlign w:val="center"/>
          </w:tcPr>
          <w:p w:rsidR="00115CB0" w:rsidRPr="00831DAB" w:rsidRDefault="00115CB0" w:rsidP="00112706">
            <w:pPr>
              <w:jc w:val="center"/>
              <w:rPr>
                <w:rFonts w:asciiTheme="minorHAnsi" w:hAnsiTheme="minorHAnsi" w:cstheme="minorHAnsi"/>
                <w:sz w:val="22"/>
                <w:szCs w:val="22"/>
              </w:rPr>
            </w:pPr>
            <w:r w:rsidRPr="00831DAB">
              <w:rPr>
                <w:rFonts w:asciiTheme="minorHAnsi" w:hAnsiTheme="minorHAnsi" w:cstheme="minorHAnsi"/>
                <w:sz w:val="22"/>
                <w:szCs w:val="22"/>
              </w:rPr>
              <w:t>3</w:t>
            </w:r>
          </w:p>
        </w:tc>
        <w:tc>
          <w:tcPr>
            <w:tcW w:w="1535" w:type="dxa"/>
            <w:vAlign w:val="center"/>
          </w:tcPr>
          <w:p w:rsidR="00115CB0" w:rsidRPr="00831DAB" w:rsidRDefault="00115CB0" w:rsidP="00112706">
            <w:pPr>
              <w:rPr>
                <w:rFonts w:asciiTheme="minorHAnsi" w:hAnsiTheme="minorHAnsi" w:cstheme="minorHAnsi"/>
                <w:sz w:val="22"/>
                <w:szCs w:val="22"/>
              </w:rPr>
            </w:pPr>
          </w:p>
        </w:tc>
        <w:tc>
          <w:tcPr>
            <w:tcW w:w="1137" w:type="dxa"/>
            <w:vAlign w:val="center"/>
          </w:tcPr>
          <w:p w:rsidR="00115CB0" w:rsidRPr="00831DAB" w:rsidRDefault="00115CB0" w:rsidP="00112706">
            <w:pPr>
              <w:jc w:val="center"/>
              <w:rPr>
                <w:rFonts w:asciiTheme="minorHAnsi" w:hAnsiTheme="minorHAnsi" w:cstheme="minorHAnsi"/>
                <w:sz w:val="22"/>
                <w:szCs w:val="22"/>
              </w:rPr>
            </w:pPr>
          </w:p>
        </w:tc>
      </w:tr>
      <w:tr w:rsidR="00115CB0" w:rsidRPr="00831DAB" w:rsidTr="001F3641">
        <w:tc>
          <w:tcPr>
            <w:tcW w:w="1435" w:type="dxa"/>
            <w:shd w:val="clear" w:color="auto" w:fill="auto"/>
          </w:tcPr>
          <w:p w:rsidR="00115CB0" w:rsidRPr="00831DAB" w:rsidRDefault="00115CB0" w:rsidP="00112706">
            <w:pPr>
              <w:rPr>
                <w:rFonts w:asciiTheme="minorHAnsi" w:hAnsiTheme="minorHAnsi" w:cstheme="minorHAnsi"/>
                <w:sz w:val="22"/>
                <w:szCs w:val="22"/>
              </w:rPr>
            </w:pPr>
            <w:r w:rsidRPr="00831DAB">
              <w:rPr>
                <w:rFonts w:asciiTheme="minorHAnsi" w:hAnsiTheme="minorHAnsi" w:cstheme="minorHAnsi"/>
                <w:sz w:val="22"/>
                <w:szCs w:val="22"/>
              </w:rPr>
              <w:t>ENG 206 or</w:t>
            </w:r>
          </w:p>
          <w:p w:rsidR="00115CB0" w:rsidRPr="00831DAB" w:rsidRDefault="00115CB0" w:rsidP="00112706">
            <w:pPr>
              <w:rPr>
                <w:rFonts w:asciiTheme="minorHAnsi" w:hAnsiTheme="minorHAnsi" w:cstheme="minorHAnsi"/>
                <w:sz w:val="22"/>
                <w:szCs w:val="22"/>
              </w:rPr>
            </w:pPr>
            <w:r w:rsidRPr="00831DAB">
              <w:rPr>
                <w:rFonts w:asciiTheme="minorHAnsi" w:hAnsiTheme="minorHAnsi" w:cstheme="minorHAnsi"/>
                <w:sz w:val="22"/>
                <w:szCs w:val="22"/>
              </w:rPr>
              <w:t>ENG 207</w:t>
            </w:r>
          </w:p>
        </w:tc>
        <w:tc>
          <w:tcPr>
            <w:tcW w:w="4320" w:type="dxa"/>
            <w:vAlign w:val="center"/>
          </w:tcPr>
          <w:p w:rsidR="00115CB0" w:rsidRPr="00831DAB" w:rsidRDefault="00115CB0" w:rsidP="00112706">
            <w:pPr>
              <w:rPr>
                <w:rFonts w:asciiTheme="minorHAnsi" w:hAnsiTheme="minorHAnsi" w:cstheme="minorHAnsi"/>
                <w:sz w:val="22"/>
                <w:szCs w:val="22"/>
              </w:rPr>
            </w:pPr>
            <w:r w:rsidRPr="00831DAB">
              <w:rPr>
                <w:rFonts w:asciiTheme="minorHAnsi" w:hAnsiTheme="minorHAnsi" w:cstheme="minorHAnsi"/>
                <w:sz w:val="22"/>
                <w:szCs w:val="22"/>
              </w:rPr>
              <w:t>Western World Literature I or</w:t>
            </w:r>
          </w:p>
          <w:p w:rsidR="00115CB0" w:rsidRPr="00831DAB" w:rsidRDefault="00115CB0" w:rsidP="00112706">
            <w:pPr>
              <w:rPr>
                <w:rFonts w:asciiTheme="minorHAnsi" w:hAnsiTheme="minorHAnsi" w:cstheme="minorHAnsi"/>
                <w:sz w:val="22"/>
                <w:szCs w:val="22"/>
              </w:rPr>
            </w:pPr>
            <w:r w:rsidRPr="00831DAB">
              <w:rPr>
                <w:rFonts w:asciiTheme="minorHAnsi" w:hAnsiTheme="minorHAnsi" w:cstheme="minorHAnsi"/>
                <w:sz w:val="22"/>
                <w:szCs w:val="22"/>
              </w:rPr>
              <w:t>Western World Literature II</w:t>
            </w:r>
          </w:p>
        </w:tc>
        <w:tc>
          <w:tcPr>
            <w:tcW w:w="923" w:type="dxa"/>
            <w:vAlign w:val="center"/>
          </w:tcPr>
          <w:p w:rsidR="00115CB0" w:rsidRPr="00831DAB" w:rsidRDefault="00115CB0" w:rsidP="00112706">
            <w:pPr>
              <w:jc w:val="center"/>
              <w:rPr>
                <w:rFonts w:asciiTheme="minorHAnsi" w:hAnsiTheme="minorHAnsi" w:cstheme="minorHAnsi"/>
                <w:sz w:val="22"/>
                <w:szCs w:val="22"/>
              </w:rPr>
            </w:pPr>
            <w:r w:rsidRPr="00831DAB">
              <w:rPr>
                <w:rFonts w:asciiTheme="minorHAnsi" w:hAnsiTheme="minorHAnsi" w:cstheme="minorHAnsi"/>
                <w:sz w:val="22"/>
                <w:szCs w:val="22"/>
              </w:rPr>
              <w:t>3</w:t>
            </w:r>
          </w:p>
        </w:tc>
        <w:tc>
          <w:tcPr>
            <w:tcW w:w="1535" w:type="dxa"/>
            <w:vAlign w:val="center"/>
          </w:tcPr>
          <w:p w:rsidR="00115CB0" w:rsidRPr="00831DAB" w:rsidRDefault="00115CB0" w:rsidP="00112706">
            <w:pPr>
              <w:rPr>
                <w:rFonts w:asciiTheme="minorHAnsi" w:hAnsiTheme="minorHAnsi" w:cstheme="minorHAnsi"/>
                <w:sz w:val="22"/>
                <w:szCs w:val="22"/>
              </w:rPr>
            </w:pPr>
            <w:r w:rsidRPr="00831DAB">
              <w:rPr>
                <w:rFonts w:asciiTheme="minorHAnsi" w:hAnsiTheme="minorHAnsi" w:cstheme="minorHAnsi"/>
                <w:sz w:val="22"/>
                <w:szCs w:val="22"/>
              </w:rPr>
              <w:t>ENGL 212 or</w:t>
            </w:r>
          </w:p>
          <w:p w:rsidR="00115CB0" w:rsidRPr="00831DAB" w:rsidRDefault="00115CB0" w:rsidP="00112706">
            <w:pPr>
              <w:rPr>
                <w:rFonts w:asciiTheme="minorHAnsi" w:hAnsiTheme="minorHAnsi" w:cstheme="minorHAnsi"/>
                <w:sz w:val="22"/>
                <w:szCs w:val="22"/>
              </w:rPr>
            </w:pPr>
            <w:r w:rsidRPr="00831DAB">
              <w:rPr>
                <w:rFonts w:asciiTheme="minorHAnsi" w:hAnsiTheme="minorHAnsi" w:cstheme="minorHAnsi"/>
                <w:sz w:val="22"/>
                <w:szCs w:val="22"/>
              </w:rPr>
              <w:t>ENGL 213</w:t>
            </w:r>
          </w:p>
        </w:tc>
        <w:tc>
          <w:tcPr>
            <w:tcW w:w="1137" w:type="dxa"/>
            <w:vAlign w:val="center"/>
          </w:tcPr>
          <w:p w:rsidR="00115CB0" w:rsidRPr="00831DAB" w:rsidRDefault="00115CB0" w:rsidP="00112706">
            <w:pPr>
              <w:jc w:val="center"/>
              <w:rPr>
                <w:rFonts w:asciiTheme="minorHAnsi" w:hAnsiTheme="minorHAnsi" w:cstheme="minorHAnsi"/>
                <w:sz w:val="22"/>
                <w:szCs w:val="22"/>
              </w:rPr>
            </w:pPr>
          </w:p>
        </w:tc>
      </w:tr>
      <w:tr w:rsidR="00115CB0" w:rsidRPr="00831DAB" w:rsidTr="001F3641">
        <w:tc>
          <w:tcPr>
            <w:tcW w:w="1435" w:type="dxa"/>
            <w:shd w:val="clear" w:color="auto" w:fill="auto"/>
          </w:tcPr>
          <w:p w:rsidR="00115CB0" w:rsidRPr="00831DAB" w:rsidRDefault="00115CB0" w:rsidP="00112706">
            <w:pPr>
              <w:rPr>
                <w:rFonts w:asciiTheme="minorHAnsi" w:hAnsiTheme="minorHAnsi" w:cstheme="minorHAnsi"/>
                <w:sz w:val="22"/>
                <w:szCs w:val="22"/>
              </w:rPr>
            </w:pPr>
            <w:r w:rsidRPr="00831DAB">
              <w:rPr>
                <w:rFonts w:asciiTheme="minorHAnsi" w:hAnsiTheme="minorHAnsi" w:cstheme="minorHAnsi"/>
                <w:sz w:val="22"/>
                <w:szCs w:val="22"/>
              </w:rPr>
              <w:t>ENG 208</w:t>
            </w:r>
          </w:p>
        </w:tc>
        <w:tc>
          <w:tcPr>
            <w:tcW w:w="4320" w:type="dxa"/>
            <w:vAlign w:val="center"/>
          </w:tcPr>
          <w:p w:rsidR="00115CB0" w:rsidRPr="00831DAB" w:rsidRDefault="00115CB0" w:rsidP="00112706">
            <w:pPr>
              <w:rPr>
                <w:rFonts w:asciiTheme="minorHAnsi" w:hAnsiTheme="minorHAnsi" w:cstheme="minorHAnsi"/>
                <w:sz w:val="22"/>
                <w:szCs w:val="22"/>
              </w:rPr>
            </w:pPr>
            <w:r w:rsidRPr="00831DAB">
              <w:rPr>
                <w:rFonts w:asciiTheme="minorHAnsi" w:hAnsiTheme="minorHAnsi" w:cstheme="minorHAnsi"/>
                <w:sz w:val="22"/>
                <w:szCs w:val="22"/>
              </w:rPr>
              <w:t>Survey of American Literature I</w:t>
            </w:r>
          </w:p>
        </w:tc>
        <w:tc>
          <w:tcPr>
            <w:tcW w:w="923" w:type="dxa"/>
            <w:vAlign w:val="center"/>
          </w:tcPr>
          <w:p w:rsidR="00115CB0" w:rsidRPr="00831DAB" w:rsidRDefault="00115CB0" w:rsidP="00112706">
            <w:pPr>
              <w:jc w:val="center"/>
              <w:rPr>
                <w:rFonts w:asciiTheme="minorHAnsi" w:hAnsiTheme="minorHAnsi" w:cstheme="minorHAnsi"/>
                <w:sz w:val="22"/>
                <w:szCs w:val="22"/>
              </w:rPr>
            </w:pPr>
            <w:r w:rsidRPr="00831DAB">
              <w:rPr>
                <w:rFonts w:asciiTheme="minorHAnsi" w:hAnsiTheme="minorHAnsi" w:cstheme="minorHAnsi"/>
                <w:sz w:val="22"/>
                <w:szCs w:val="22"/>
              </w:rPr>
              <w:t>3</w:t>
            </w:r>
          </w:p>
        </w:tc>
        <w:tc>
          <w:tcPr>
            <w:tcW w:w="1535" w:type="dxa"/>
            <w:vAlign w:val="center"/>
          </w:tcPr>
          <w:p w:rsidR="00115CB0" w:rsidRPr="00831DAB" w:rsidRDefault="00115CB0" w:rsidP="00112706">
            <w:pPr>
              <w:rPr>
                <w:rFonts w:asciiTheme="minorHAnsi" w:hAnsiTheme="minorHAnsi" w:cstheme="minorHAnsi"/>
                <w:sz w:val="22"/>
                <w:szCs w:val="22"/>
              </w:rPr>
            </w:pPr>
            <w:r w:rsidRPr="00831DAB">
              <w:rPr>
                <w:rFonts w:asciiTheme="minorHAnsi" w:hAnsiTheme="minorHAnsi" w:cstheme="minorHAnsi"/>
                <w:sz w:val="22"/>
                <w:szCs w:val="22"/>
              </w:rPr>
              <w:t>ENGL 222</w:t>
            </w:r>
          </w:p>
        </w:tc>
        <w:tc>
          <w:tcPr>
            <w:tcW w:w="1137" w:type="dxa"/>
            <w:vAlign w:val="center"/>
          </w:tcPr>
          <w:p w:rsidR="00115CB0" w:rsidRPr="00831DAB" w:rsidRDefault="00115CB0" w:rsidP="00112706">
            <w:pPr>
              <w:jc w:val="center"/>
              <w:rPr>
                <w:rFonts w:asciiTheme="minorHAnsi" w:hAnsiTheme="minorHAnsi" w:cstheme="minorHAnsi"/>
                <w:sz w:val="22"/>
                <w:szCs w:val="22"/>
              </w:rPr>
            </w:pPr>
            <w:r w:rsidRPr="00831DAB">
              <w:rPr>
                <w:rFonts w:asciiTheme="minorHAnsi" w:hAnsiTheme="minorHAnsi" w:cstheme="minorHAnsi"/>
                <w:sz w:val="22"/>
                <w:szCs w:val="22"/>
              </w:rPr>
              <w:t>x</w:t>
            </w:r>
          </w:p>
        </w:tc>
      </w:tr>
      <w:tr w:rsidR="00115CB0" w:rsidRPr="00831DAB" w:rsidTr="001F3641">
        <w:tc>
          <w:tcPr>
            <w:tcW w:w="1435" w:type="dxa"/>
            <w:shd w:val="clear" w:color="auto" w:fill="auto"/>
            <w:vAlign w:val="center"/>
          </w:tcPr>
          <w:p w:rsidR="00115CB0" w:rsidRPr="00831DAB" w:rsidRDefault="00115CB0" w:rsidP="00112706">
            <w:pPr>
              <w:rPr>
                <w:rFonts w:asciiTheme="minorHAnsi" w:hAnsiTheme="minorHAnsi" w:cstheme="minorHAnsi"/>
                <w:sz w:val="22"/>
                <w:szCs w:val="22"/>
              </w:rPr>
            </w:pPr>
            <w:r w:rsidRPr="00831DAB">
              <w:rPr>
                <w:rFonts w:asciiTheme="minorHAnsi" w:hAnsiTheme="minorHAnsi" w:cstheme="minorHAnsi"/>
                <w:sz w:val="22"/>
                <w:szCs w:val="22"/>
              </w:rPr>
              <w:t>ENG 209</w:t>
            </w:r>
          </w:p>
        </w:tc>
        <w:tc>
          <w:tcPr>
            <w:tcW w:w="4320" w:type="dxa"/>
            <w:vAlign w:val="center"/>
          </w:tcPr>
          <w:p w:rsidR="00115CB0" w:rsidRPr="00831DAB" w:rsidRDefault="00115CB0" w:rsidP="00112706">
            <w:pPr>
              <w:rPr>
                <w:rFonts w:asciiTheme="minorHAnsi" w:hAnsiTheme="minorHAnsi" w:cstheme="minorHAnsi"/>
                <w:sz w:val="22"/>
                <w:szCs w:val="22"/>
              </w:rPr>
            </w:pPr>
            <w:r w:rsidRPr="00831DAB">
              <w:rPr>
                <w:rFonts w:asciiTheme="minorHAnsi" w:hAnsiTheme="minorHAnsi" w:cstheme="minorHAnsi"/>
                <w:sz w:val="22"/>
                <w:szCs w:val="22"/>
              </w:rPr>
              <w:t>Survey of American Literature II</w:t>
            </w:r>
          </w:p>
        </w:tc>
        <w:tc>
          <w:tcPr>
            <w:tcW w:w="923" w:type="dxa"/>
            <w:vAlign w:val="center"/>
          </w:tcPr>
          <w:p w:rsidR="00115CB0" w:rsidRPr="00831DAB" w:rsidRDefault="00115CB0" w:rsidP="00112706">
            <w:pPr>
              <w:jc w:val="center"/>
              <w:rPr>
                <w:rFonts w:asciiTheme="minorHAnsi" w:hAnsiTheme="minorHAnsi" w:cstheme="minorHAnsi"/>
                <w:sz w:val="22"/>
                <w:szCs w:val="22"/>
              </w:rPr>
            </w:pPr>
            <w:r w:rsidRPr="00831DAB">
              <w:rPr>
                <w:rFonts w:asciiTheme="minorHAnsi" w:hAnsiTheme="minorHAnsi" w:cstheme="minorHAnsi"/>
                <w:sz w:val="22"/>
                <w:szCs w:val="22"/>
              </w:rPr>
              <w:t>3</w:t>
            </w:r>
          </w:p>
        </w:tc>
        <w:tc>
          <w:tcPr>
            <w:tcW w:w="1535" w:type="dxa"/>
            <w:vAlign w:val="center"/>
          </w:tcPr>
          <w:p w:rsidR="00115CB0" w:rsidRPr="00831DAB" w:rsidRDefault="00115CB0" w:rsidP="00112706">
            <w:pPr>
              <w:rPr>
                <w:rFonts w:asciiTheme="minorHAnsi" w:hAnsiTheme="minorHAnsi" w:cstheme="minorHAnsi"/>
                <w:sz w:val="22"/>
                <w:szCs w:val="22"/>
              </w:rPr>
            </w:pPr>
            <w:r w:rsidRPr="00831DAB">
              <w:rPr>
                <w:rFonts w:asciiTheme="minorHAnsi" w:hAnsiTheme="minorHAnsi" w:cstheme="minorHAnsi"/>
                <w:sz w:val="22"/>
                <w:szCs w:val="22"/>
              </w:rPr>
              <w:t>ENGL 223</w:t>
            </w:r>
          </w:p>
        </w:tc>
        <w:tc>
          <w:tcPr>
            <w:tcW w:w="1137" w:type="dxa"/>
            <w:vAlign w:val="center"/>
          </w:tcPr>
          <w:p w:rsidR="00115CB0" w:rsidRPr="00831DAB" w:rsidRDefault="00115CB0" w:rsidP="00112706">
            <w:pPr>
              <w:jc w:val="center"/>
              <w:rPr>
                <w:rFonts w:asciiTheme="minorHAnsi" w:hAnsiTheme="minorHAnsi" w:cstheme="minorHAnsi"/>
                <w:sz w:val="22"/>
                <w:szCs w:val="22"/>
              </w:rPr>
            </w:pPr>
            <w:r w:rsidRPr="00831DAB">
              <w:rPr>
                <w:rFonts w:asciiTheme="minorHAnsi" w:hAnsiTheme="minorHAnsi" w:cstheme="minorHAnsi"/>
                <w:sz w:val="22"/>
                <w:szCs w:val="22"/>
              </w:rPr>
              <w:t>x</w:t>
            </w:r>
          </w:p>
        </w:tc>
      </w:tr>
      <w:tr w:rsidR="00115CB0" w:rsidRPr="00831DAB" w:rsidTr="001F3641">
        <w:tc>
          <w:tcPr>
            <w:tcW w:w="1435" w:type="dxa"/>
            <w:shd w:val="clear" w:color="auto" w:fill="auto"/>
          </w:tcPr>
          <w:p w:rsidR="00115CB0" w:rsidRPr="00831DAB" w:rsidRDefault="00115CB0" w:rsidP="00112706">
            <w:pPr>
              <w:rPr>
                <w:rFonts w:asciiTheme="minorHAnsi" w:hAnsiTheme="minorHAnsi" w:cstheme="minorHAnsi"/>
                <w:sz w:val="22"/>
                <w:szCs w:val="22"/>
              </w:rPr>
            </w:pPr>
            <w:r w:rsidRPr="00831DAB">
              <w:rPr>
                <w:rFonts w:asciiTheme="minorHAnsi" w:hAnsiTheme="minorHAnsi" w:cstheme="minorHAnsi"/>
                <w:sz w:val="22"/>
                <w:szCs w:val="22"/>
              </w:rPr>
              <w:t>ENG 231 or ENG 340</w:t>
            </w:r>
          </w:p>
        </w:tc>
        <w:tc>
          <w:tcPr>
            <w:tcW w:w="4320" w:type="dxa"/>
            <w:vAlign w:val="center"/>
          </w:tcPr>
          <w:p w:rsidR="00115CB0" w:rsidRPr="00831DAB" w:rsidRDefault="00115CB0" w:rsidP="00112706">
            <w:pPr>
              <w:rPr>
                <w:rFonts w:asciiTheme="minorHAnsi" w:hAnsiTheme="minorHAnsi" w:cstheme="minorHAnsi"/>
                <w:sz w:val="22"/>
                <w:szCs w:val="22"/>
              </w:rPr>
            </w:pPr>
            <w:r w:rsidRPr="00831DAB">
              <w:rPr>
                <w:rFonts w:asciiTheme="minorHAnsi" w:hAnsiTheme="minorHAnsi" w:cstheme="minorHAnsi"/>
                <w:sz w:val="22"/>
                <w:szCs w:val="22"/>
              </w:rPr>
              <w:t>Introduction to Creative Writing or</w:t>
            </w:r>
          </w:p>
          <w:p w:rsidR="00115CB0" w:rsidRPr="00831DAB" w:rsidRDefault="00115CB0" w:rsidP="00112706">
            <w:pPr>
              <w:rPr>
                <w:rFonts w:asciiTheme="minorHAnsi" w:hAnsiTheme="minorHAnsi" w:cstheme="minorHAnsi"/>
                <w:sz w:val="22"/>
                <w:szCs w:val="22"/>
              </w:rPr>
            </w:pPr>
            <w:r w:rsidRPr="00831DAB">
              <w:rPr>
                <w:rFonts w:asciiTheme="minorHAnsi" w:hAnsiTheme="minorHAnsi" w:cstheme="minorHAnsi"/>
                <w:sz w:val="22"/>
                <w:szCs w:val="22"/>
              </w:rPr>
              <w:t>Business Writing</w:t>
            </w:r>
          </w:p>
        </w:tc>
        <w:tc>
          <w:tcPr>
            <w:tcW w:w="923" w:type="dxa"/>
            <w:vAlign w:val="center"/>
          </w:tcPr>
          <w:p w:rsidR="00115CB0" w:rsidRPr="00831DAB" w:rsidRDefault="00115CB0" w:rsidP="00112706">
            <w:pPr>
              <w:jc w:val="center"/>
              <w:rPr>
                <w:rFonts w:asciiTheme="minorHAnsi" w:hAnsiTheme="minorHAnsi" w:cstheme="minorHAnsi"/>
                <w:sz w:val="22"/>
                <w:szCs w:val="22"/>
              </w:rPr>
            </w:pPr>
            <w:r w:rsidRPr="00831DAB">
              <w:rPr>
                <w:rFonts w:asciiTheme="minorHAnsi" w:hAnsiTheme="minorHAnsi" w:cstheme="minorHAnsi"/>
                <w:sz w:val="22"/>
                <w:szCs w:val="22"/>
              </w:rPr>
              <w:t>3</w:t>
            </w:r>
          </w:p>
        </w:tc>
        <w:tc>
          <w:tcPr>
            <w:tcW w:w="1535" w:type="dxa"/>
            <w:vAlign w:val="center"/>
          </w:tcPr>
          <w:p w:rsidR="00115CB0" w:rsidRPr="00831DAB" w:rsidRDefault="00115CB0" w:rsidP="00112706">
            <w:pPr>
              <w:rPr>
                <w:rFonts w:asciiTheme="minorHAnsi" w:hAnsiTheme="minorHAnsi" w:cstheme="minorHAnsi"/>
                <w:sz w:val="22"/>
                <w:szCs w:val="22"/>
              </w:rPr>
            </w:pPr>
            <w:r w:rsidRPr="00831DAB">
              <w:rPr>
                <w:rFonts w:asciiTheme="minorHAnsi" w:hAnsiTheme="minorHAnsi" w:cstheme="minorHAnsi"/>
                <w:sz w:val="22"/>
                <w:szCs w:val="22"/>
              </w:rPr>
              <w:t>ENGL 202</w:t>
            </w:r>
          </w:p>
          <w:p w:rsidR="00115CB0" w:rsidRPr="00831DAB" w:rsidRDefault="00115CB0" w:rsidP="00112706">
            <w:pPr>
              <w:rPr>
                <w:rFonts w:asciiTheme="minorHAnsi" w:hAnsiTheme="minorHAnsi" w:cstheme="minorHAnsi"/>
                <w:sz w:val="22"/>
                <w:szCs w:val="22"/>
              </w:rPr>
            </w:pPr>
          </w:p>
        </w:tc>
        <w:tc>
          <w:tcPr>
            <w:tcW w:w="1137" w:type="dxa"/>
            <w:vAlign w:val="center"/>
          </w:tcPr>
          <w:p w:rsidR="00115CB0" w:rsidRPr="00831DAB" w:rsidRDefault="00115CB0" w:rsidP="00112706">
            <w:pPr>
              <w:jc w:val="center"/>
              <w:rPr>
                <w:rFonts w:asciiTheme="minorHAnsi" w:hAnsiTheme="minorHAnsi" w:cstheme="minorHAnsi"/>
                <w:sz w:val="22"/>
                <w:szCs w:val="22"/>
              </w:rPr>
            </w:pPr>
          </w:p>
        </w:tc>
      </w:tr>
      <w:tr w:rsidR="00115CB0" w:rsidRPr="00831DAB" w:rsidTr="001F3641">
        <w:tc>
          <w:tcPr>
            <w:tcW w:w="1435" w:type="dxa"/>
            <w:shd w:val="clear" w:color="auto" w:fill="auto"/>
          </w:tcPr>
          <w:p w:rsidR="00115CB0" w:rsidRPr="00831DAB" w:rsidRDefault="00115CB0" w:rsidP="00112706">
            <w:pPr>
              <w:rPr>
                <w:rFonts w:asciiTheme="minorHAnsi" w:hAnsiTheme="minorHAnsi" w:cstheme="minorHAnsi"/>
                <w:sz w:val="22"/>
                <w:szCs w:val="22"/>
              </w:rPr>
            </w:pPr>
            <w:r w:rsidRPr="00831DAB">
              <w:rPr>
                <w:rFonts w:asciiTheme="minorHAnsi" w:hAnsiTheme="minorHAnsi" w:cstheme="minorHAnsi"/>
                <w:sz w:val="22"/>
                <w:szCs w:val="22"/>
              </w:rPr>
              <w:t>ENG 250</w:t>
            </w:r>
          </w:p>
        </w:tc>
        <w:tc>
          <w:tcPr>
            <w:tcW w:w="4320" w:type="dxa"/>
            <w:vAlign w:val="center"/>
          </w:tcPr>
          <w:p w:rsidR="00115CB0" w:rsidRPr="00831DAB" w:rsidRDefault="00115CB0" w:rsidP="00112706">
            <w:pPr>
              <w:rPr>
                <w:rFonts w:asciiTheme="minorHAnsi" w:hAnsiTheme="minorHAnsi" w:cstheme="minorHAnsi"/>
                <w:sz w:val="22"/>
                <w:szCs w:val="22"/>
              </w:rPr>
            </w:pPr>
            <w:r w:rsidRPr="00831DAB">
              <w:rPr>
                <w:rFonts w:asciiTheme="minorHAnsi" w:hAnsiTheme="minorHAnsi" w:cstheme="minorHAnsi"/>
                <w:sz w:val="22"/>
                <w:szCs w:val="22"/>
              </w:rPr>
              <w:t>Introduction to English Studies</w:t>
            </w:r>
          </w:p>
        </w:tc>
        <w:tc>
          <w:tcPr>
            <w:tcW w:w="923" w:type="dxa"/>
            <w:vAlign w:val="center"/>
          </w:tcPr>
          <w:p w:rsidR="00115CB0" w:rsidRPr="00831DAB" w:rsidRDefault="00115CB0" w:rsidP="00112706">
            <w:pPr>
              <w:jc w:val="center"/>
              <w:rPr>
                <w:rFonts w:asciiTheme="minorHAnsi" w:hAnsiTheme="minorHAnsi" w:cstheme="minorHAnsi"/>
                <w:sz w:val="22"/>
                <w:szCs w:val="22"/>
              </w:rPr>
            </w:pPr>
            <w:r w:rsidRPr="00831DAB">
              <w:rPr>
                <w:rFonts w:asciiTheme="minorHAnsi" w:hAnsiTheme="minorHAnsi" w:cstheme="minorHAnsi"/>
                <w:sz w:val="22"/>
                <w:szCs w:val="22"/>
              </w:rPr>
              <w:t>3</w:t>
            </w:r>
          </w:p>
        </w:tc>
        <w:tc>
          <w:tcPr>
            <w:tcW w:w="1535" w:type="dxa"/>
            <w:vAlign w:val="center"/>
          </w:tcPr>
          <w:p w:rsidR="00115CB0" w:rsidRPr="00831DAB" w:rsidRDefault="00115CB0" w:rsidP="00112706">
            <w:pPr>
              <w:rPr>
                <w:rFonts w:asciiTheme="minorHAnsi" w:hAnsiTheme="minorHAnsi" w:cstheme="minorHAnsi"/>
                <w:sz w:val="22"/>
                <w:szCs w:val="22"/>
              </w:rPr>
            </w:pPr>
          </w:p>
        </w:tc>
        <w:tc>
          <w:tcPr>
            <w:tcW w:w="1137" w:type="dxa"/>
            <w:vAlign w:val="center"/>
          </w:tcPr>
          <w:p w:rsidR="00115CB0" w:rsidRPr="00831DAB" w:rsidRDefault="00115CB0" w:rsidP="00112706">
            <w:pPr>
              <w:jc w:val="center"/>
              <w:rPr>
                <w:rFonts w:asciiTheme="minorHAnsi" w:hAnsiTheme="minorHAnsi" w:cstheme="minorHAnsi"/>
                <w:sz w:val="22"/>
                <w:szCs w:val="22"/>
              </w:rPr>
            </w:pPr>
          </w:p>
        </w:tc>
      </w:tr>
      <w:tr w:rsidR="00115CB0" w:rsidRPr="00831DAB" w:rsidTr="001F3641">
        <w:tc>
          <w:tcPr>
            <w:tcW w:w="1435" w:type="dxa"/>
            <w:shd w:val="clear" w:color="auto" w:fill="auto"/>
          </w:tcPr>
          <w:p w:rsidR="00115CB0" w:rsidRPr="00831DAB" w:rsidRDefault="00115CB0" w:rsidP="00112706">
            <w:pPr>
              <w:rPr>
                <w:rFonts w:asciiTheme="minorHAnsi" w:hAnsiTheme="minorHAnsi" w:cstheme="minorHAnsi"/>
                <w:sz w:val="22"/>
                <w:szCs w:val="22"/>
              </w:rPr>
            </w:pPr>
            <w:r w:rsidRPr="00831DAB">
              <w:rPr>
                <w:rFonts w:asciiTheme="minorHAnsi" w:hAnsiTheme="minorHAnsi" w:cstheme="minorHAnsi"/>
                <w:sz w:val="22"/>
                <w:szCs w:val="22"/>
              </w:rPr>
              <w:t>ENG 307</w:t>
            </w:r>
          </w:p>
        </w:tc>
        <w:tc>
          <w:tcPr>
            <w:tcW w:w="4320" w:type="dxa"/>
            <w:vAlign w:val="center"/>
          </w:tcPr>
          <w:p w:rsidR="00115CB0" w:rsidRPr="00831DAB" w:rsidRDefault="00115CB0" w:rsidP="00112706">
            <w:pPr>
              <w:rPr>
                <w:rFonts w:asciiTheme="minorHAnsi" w:hAnsiTheme="minorHAnsi" w:cstheme="minorHAnsi"/>
                <w:sz w:val="22"/>
                <w:szCs w:val="22"/>
              </w:rPr>
            </w:pPr>
            <w:r w:rsidRPr="00831DAB">
              <w:rPr>
                <w:rFonts w:asciiTheme="minorHAnsi" w:hAnsiTheme="minorHAnsi" w:cstheme="minorHAnsi"/>
                <w:sz w:val="22"/>
                <w:szCs w:val="22"/>
              </w:rPr>
              <w:t>Diverse Voices in English Studies</w:t>
            </w:r>
          </w:p>
        </w:tc>
        <w:tc>
          <w:tcPr>
            <w:tcW w:w="923" w:type="dxa"/>
            <w:vAlign w:val="center"/>
          </w:tcPr>
          <w:p w:rsidR="00115CB0" w:rsidRPr="00831DAB" w:rsidRDefault="00115CB0" w:rsidP="00112706">
            <w:pPr>
              <w:jc w:val="center"/>
              <w:rPr>
                <w:rFonts w:asciiTheme="minorHAnsi" w:hAnsiTheme="minorHAnsi" w:cstheme="minorHAnsi"/>
                <w:sz w:val="22"/>
                <w:szCs w:val="22"/>
              </w:rPr>
            </w:pPr>
            <w:r w:rsidRPr="00831DAB">
              <w:rPr>
                <w:rFonts w:asciiTheme="minorHAnsi" w:hAnsiTheme="minorHAnsi" w:cstheme="minorHAnsi"/>
                <w:sz w:val="22"/>
                <w:szCs w:val="22"/>
              </w:rPr>
              <w:t>3</w:t>
            </w:r>
          </w:p>
        </w:tc>
        <w:tc>
          <w:tcPr>
            <w:tcW w:w="1535" w:type="dxa"/>
            <w:vAlign w:val="center"/>
          </w:tcPr>
          <w:p w:rsidR="00115CB0" w:rsidRPr="00831DAB" w:rsidRDefault="00115CB0" w:rsidP="00112706">
            <w:pPr>
              <w:rPr>
                <w:rFonts w:asciiTheme="minorHAnsi" w:hAnsiTheme="minorHAnsi" w:cstheme="minorHAnsi"/>
                <w:sz w:val="22"/>
                <w:szCs w:val="22"/>
              </w:rPr>
            </w:pPr>
          </w:p>
        </w:tc>
        <w:tc>
          <w:tcPr>
            <w:tcW w:w="1137" w:type="dxa"/>
            <w:vAlign w:val="center"/>
          </w:tcPr>
          <w:p w:rsidR="00115CB0" w:rsidRPr="00831DAB" w:rsidRDefault="00115CB0" w:rsidP="00112706">
            <w:pPr>
              <w:jc w:val="center"/>
              <w:rPr>
                <w:rFonts w:asciiTheme="minorHAnsi" w:hAnsiTheme="minorHAnsi" w:cstheme="minorHAnsi"/>
                <w:sz w:val="22"/>
                <w:szCs w:val="22"/>
              </w:rPr>
            </w:pPr>
          </w:p>
        </w:tc>
      </w:tr>
      <w:tr w:rsidR="00115CB0" w:rsidRPr="00831DAB" w:rsidTr="001F3641">
        <w:tc>
          <w:tcPr>
            <w:tcW w:w="1435" w:type="dxa"/>
            <w:shd w:val="clear" w:color="auto" w:fill="auto"/>
          </w:tcPr>
          <w:p w:rsidR="00115CB0" w:rsidRPr="00831DAB" w:rsidRDefault="00115CB0" w:rsidP="00112706">
            <w:pPr>
              <w:rPr>
                <w:rFonts w:asciiTheme="minorHAnsi" w:hAnsiTheme="minorHAnsi" w:cstheme="minorHAnsi"/>
                <w:sz w:val="22"/>
                <w:szCs w:val="22"/>
              </w:rPr>
            </w:pPr>
            <w:r w:rsidRPr="00831DAB">
              <w:rPr>
                <w:rFonts w:asciiTheme="minorHAnsi" w:hAnsiTheme="minorHAnsi" w:cstheme="minorHAnsi"/>
                <w:sz w:val="22"/>
                <w:szCs w:val="22"/>
              </w:rPr>
              <w:t>ENG 308 or ENG 309</w:t>
            </w:r>
          </w:p>
        </w:tc>
        <w:tc>
          <w:tcPr>
            <w:tcW w:w="4320" w:type="dxa"/>
            <w:vAlign w:val="center"/>
          </w:tcPr>
          <w:p w:rsidR="00115CB0" w:rsidRPr="00831DAB" w:rsidRDefault="00115CB0" w:rsidP="00112706">
            <w:pPr>
              <w:rPr>
                <w:rFonts w:asciiTheme="minorHAnsi" w:hAnsiTheme="minorHAnsi" w:cstheme="minorHAnsi"/>
                <w:sz w:val="22"/>
                <w:szCs w:val="22"/>
              </w:rPr>
            </w:pPr>
            <w:r w:rsidRPr="00831DAB">
              <w:rPr>
                <w:rFonts w:asciiTheme="minorHAnsi" w:hAnsiTheme="minorHAnsi" w:cstheme="minorHAnsi"/>
                <w:sz w:val="22"/>
                <w:szCs w:val="22"/>
              </w:rPr>
              <w:t>Shakespeare I or</w:t>
            </w:r>
          </w:p>
          <w:p w:rsidR="00115CB0" w:rsidRPr="00831DAB" w:rsidRDefault="00115CB0" w:rsidP="00112706">
            <w:pPr>
              <w:rPr>
                <w:rFonts w:asciiTheme="minorHAnsi" w:hAnsiTheme="minorHAnsi" w:cstheme="minorHAnsi"/>
                <w:sz w:val="22"/>
                <w:szCs w:val="22"/>
              </w:rPr>
            </w:pPr>
            <w:r w:rsidRPr="00831DAB">
              <w:rPr>
                <w:rFonts w:asciiTheme="minorHAnsi" w:hAnsiTheme="minorHAnsi" w:cstheme="minorHAnsi"/>
                <w:sz w:val="22"/>
                <w:szCs w:val="22"/>
              </w:rPr>
              <w:t>Shakespeare II</w:t>
            </w:r>
          </w:p>
        </w:tc>
        <w:tc>
          <w:tcPr>
            <w:tcW w:w="923" w:type="dxa"/>
            <w:vAlign w:val="center"/>
          </w:tcPr>
          <w:p w:rsidR="00115CB0" w:rsidRPr="00831DAB" w:rsidRDefault="00115CB0" w:rsidP="00112706">
            <w:pPr>
              <w:jc w:val="center"/>
              <w:rPr>
                <w:rFonts w:asciiTheme="minorHAnsi" w:hAnsiTheme="minorHAnsi" w:cstheme="minorHAnsi"/>
                <w:sz w:val="22"/>
                <w:szCs w:val="22"/>
              </w:rPr>
            </w:pPr>
            <w:r w:rsidRPr="00831DAB">
              <w:rPr>
                <w:rFonts w:asciiTheme="minorHAnsi" w:hAnsiTheme="minorHAnsi" w:cstheme="minorHAnsi"/>
                <w:sz w:val="22"/>
                <w:szCs w:val="22"/>
              </w:rPr>
              <w:t>3</w:t>
            </w:r>
          </w:p>
        </w:tc>
        <w:tc>
          <w:tcPr>
            <w:tcW w:w="1535" w:type="dxa"/>
            <w:vAlign w:val="center"/>
          </w:tcPr>
          <w:p w:rsidR="00115CB0" w:rsidRPr="00831DAB" w:rsidRDefault="00115CB0" w:rsidP="00112706">
            <w:pPr>
              <w:rPr>
                <w:rFonts w:asciiTheme="minorHAnsi" w:hAnsiTheme="minorHAnsi" w:cstheme="minorHAnsi"/>
                <w:sz w:val="22"/>
                <w:szCs w:val="22"/>
              </w:rPr>
            </w:pPr>
          </w:p>
        </w:tc>
        <w:tc>
          <w:tcPr>
            <w:tcW w:w="1137" w:type="dxa"/>
            <w:vAlign w:val="center"/>
          </w:tcPr>
          <w:p w:rsidR="00115CB0" w:rsidRPr="00831DAB" w:rsidRDefault="00115CB0" w:rsidP="00112706">
            <w:pPr>
              <w:jc w:val="center"/>
              <w:rPr>
                <w:rFonts w:asciiTheme="minorHAnsi" w:hAnsiTheme="minorHAnsi" w:cstheme="minorHAnsi"/>
                <w:sz w:val="22"/>
                <w:szCs w:val="22"/>
              </w:rPr>
            </w:pPr>
          </w:p>
        </w:tc>
      </w:tr>
      <w:tr w:rsidR="00115CB0" w:rsidRPr="00831DAB" w:rsidTr="001F3641">
        <w:tc>
          <w:tcPr>
            <w:tcW w:w="1435" w:type="dxa"/>
            <w:shd w:val="clear" w:color="auto" w:fill="auto"/>
            <w:vAlign w:val="center"/>
          </w:tcPr>
          <w:p w:rsidR="00115CB0" w:rsidRPr="00831DAB" w:rsidRDefault="00115CB0" w:rsidP="00112706">
            <w:pPr>
              <w:rPr>
                <w:rFonts w:asciiTheme="minorHAnsi" w:hAnsiTheme="minorHAnsi" w:cstheme="minorHAnsi"/>
                <w:sz w:val="22"/>
                <w:szCs w:val="22"/>
              </w:rPr>
            </w:pPr>
            <w:r w:rsidRPr="00831DAB">
              <w:rPr>
                <w:rFonts w:asciiTheme="minorHAnsi" w:hAnsiTheme="minorHAnsi" w:cstheme="minorHAnsi"/>
                <w:sz w:val="22"/>
                <w:szCs w:val="22"/>
              </w:rPr>
              <w:t>ENG 323 or ENG 335</w:t>
            </w:r>
          </w:p>
        </w:tc>
        <w:tc>
          <w:tcPr>
            <w:tcW w:w="4320" w:type="dxa"/>
            <w:vAlign w:val="center"/>
          </w:tcPr>
          <w:p w:rsidR="00115CB0" w:rsidRPr="00831DAB" w:rsidRDefault="00115CB0" w:rsidP="00112706">
            <w:pPr>
              <w:rPr>
                <w:rFonts w:asciiTheme="minorHAnsi" w:hAnsiTheme="minorHAnsi" w:cstheme="minorHAnsi"/>
                <w:sz w:val="22"/>
                <w:szCs w:val="22"/>
              </w:rPr>
            </w:pPr>
            <w:r w:rsidRPr="00831DAB">
              <w:rPr>
                <w:rFonts w:asciiTheme="minorHAnsi" w:hAnsiTheme="minorHAnsi" w:cstheme="minorHAnsi"/>
                <w:sz w:val="22"/>
                <w:szCs w:val="22"/>
              </w:rPr>
              <w:t>Writers in Context or</w:t>
            </w:r>
          </w:p>
          <w:p w:rsidR="00115CB0" w:rsidRPr="00831DAB" w:rsidRDefault="00115CB0" w:rsidP="00112706">
            <w:pPr>
              <w:rPr>
                <w:rFonts w:asciiTheme="minorHAnsi" w:hAnsiTheme="minorHAnsi" w:cstheme="minorHAnsi"/>
                <w:sz w:val="22"/>
                <w:szCs w:val="22"/>
              </w:rPr>
            </w:pPr>
            <w:r w:rsidRPr="00831DAB">
              <w:rPr>
                <w:rFonts w:asciiTheme="minorHAnsi" w:hAnsiTheme="minorHAnsi" w:cstheme="minorHAnsi"/>
                <w:sz w:val="22"/>
                <w:szCs w:val="22"/>
              </w:rPr>
              <w:t>Craft of Creative Writing</w:t>
            </w:r>
          </w:p>
        </w:tc>
        <w:tc>
          <w:tcPr>
            <w:tcW w:w="923" w:type="dxa"/>
            <w:vAlign w:val="center"/>
          </w:tcPr>
          <w:p w:rsidR="00115CB0" w:rsidRPr="00831DAB" w:rsidRDefault="00115CB0" w:rsidP="00112706">
            <w:pPr>
              <w:jc w:val="center"/>
              <w:rPr>
                <w:rFonts w:asciiTheme="minorHAnsi" w:hAnsiTheme="minorHAnsi" w:cstheme="minorHAnsi"/>
                <w:sz w:val="22"/>
                <w:szCs w:val="22"/>
              </w:rPr>
            </w:pPr>
            <w:r w:rsidRPr="00831DAB">
              <w:rPr>
                <w:rFonts w:asciiTheme="minorHAnsi" w:hAnsiTheme="minorHAnsi" w:cstheme="minorHAnsi"/>
                <w:sz w:val="22"/>
                <w:szCs w:val="22"/>
              </w:rPr>
              <w:t>3</w:t>
            </w:r>
          </w:p>
        </w:tc>
        <w:tc>
          <w:tcPr>
            <w:tcW w:w="1535" w:type="dxa"/>
            <w:vAlign w:val="center"/>
          </w:tcPr>
          <w:p w:rsidR="00115CB0" w:rsidRPr="00831DAB" w:rsidRDefault="00115CB0" w:rsidP="00112706">
            <w:pPr>
              <w:rPr>
                <w:rFonts w:asciiTheme="minorHAnsi" w:hAnsiTheme="minorHAnsi" w:cstheme="minorHAnsi"/>
                <w:sz w:val="22"/>
                <w:szCs w:val="22"/>
              </w:rPr>
            </w:pPr>
          </w:p>
        </w:tc>
        <w:tc>
          <w:tcPr>
            <w:tcW w:w="1137" w:type="dxa"/>
            <w:vAlign w:val="center"/>
          </w:tcPr>
          <w:p w:rsidR="00115CB0" w:rsidRPr="00831DAB" w:rsidRDefault="00115CB0" w:rsidP="00112706">
            <w:pPr>
              <w:jc w:val="center"/>
              <w:rPr>
                <w:rFonts w:asciiTheme="minorHAnsi" w:hAnsiTheme="minorHAnsi" w:cstheme="minorHAnsi"/>
                <w:sz w:val="22"/>
                <w:szCs w:val="22"/>
              </w:rPr>
            </w:pPr>
          </w:p>
        </w:tc>
      </w:tr>
      <w:tr w:rsidR="00115CB0" w:rsidRPr="00831DAB" w:rsidTr="001F3641">
        <w:tc>
          <w:tcPr>
            <w:tcW w:w="1435" w:type="dxa"/>
            <w:shd w:val="clear" w:color="auto" w:fill="auto"/>
          </w:tcPr>
          <w:p w:rsidR="00115CB0" w:rsidRPr="00831DAB" w:rsidRDefault="00115CB0" w:rsidP="00112706">
            <w:pPr>
              <w:rPr>
                <w:rFonts w:asciiTheme="minorHAnsi" w:hAnsiTheme="minorHAnsi" w:cstheme="minorHAnsi"/>
                <w:sz w:val="22"/>
                <w:szCs w:val="22"/>
              </w:rPr>
            </w:pPr>
            <w:r w:rsidRPr="00831DAB">
              <w:rPr>
                <w:rFonts w:asciiTheme="minorHAnsi" w:hAnsiTheme="minorHAnsi" w:cstheme="minorHAnsi"/>
                <w:sz w:val="22"/>
                <w:szCs w:val="22"/>
              </w:rPr>
              <w:t>ENG 350 or ENG 351</w:t>
            </w:r>
          </w:p>
        </w:tc>
        <w:tc>
          <w:tcPr>
            <w:tcW w:w="4320" w:type="dxa"/>
            <w:vAlign w:val="center"/>
          </w:tcPr>
          <w:p w:rsidR="00115CB0" w:rsidRPr="00831DAB" w:rsidRDefault="00115CB0" w:rsidP="00112706">
            <w:pPr>
              <w:rPr>
                <w:rFonts w:asciiTheme="minorHAnsi" w:hAnsiTheme="minorHAnsi" w:cstheme="minorHAnsi"/>
                <w:sz w:val="22"/>
                <w:szCs w:val="22"/>
              </w:rPr>
            </w:pPr>
            <w:r w:rsidRPr="00831DAB">
              <w:rPr>
                <w:rFonts w:asciiTheme="minorHAnsi" w:hAnsiTheme="minorHAnsi" w:cstheme="minorHAnsi"/>
                <w:sz w:val="22"/>
                <w:szCs w:val="22"/>
              </w:rPr>
              <w:t>Critical Theory or</w:t>
            </w:r>
          </w:p>
          <w:p w:rsidR="00115CB0" w:rsidRPr="00831DAB" w:rsidRDefault="00115CB0" w:rsidP="00112706">
            <w:pPr>
              <w:rPr>
                <w:rFonts w:asciiTheme="minorHAnsi" w:hAnsiTheme="minorHAnsi" w:cstheme="minorHAnsi"/>
                <w:sz w:val="22"/>
                <w:szCs w:val="22"/>
              </w:rPr>
            </w:pPr>
            <w:r w:rsidRPr="00831DAB">
              <w:rPr>
                <w:rFonts w:asciiTheme="minorHAnsi" w:hAnsiTheme="minorHAnsi" w:cstheme="minorHAnsi"/>
                <w:sz w:val="22"/>
                <w:szCs w:val="22"/>
              </w:rPr>
              <w:t>Rhetorical Theories &amp; Writing Practices</w:t>
            </w:r>
          </w:p>
        </w:tc>
        <w:tc>
          <w:tcPr>
            <w:tcW w:w="923" w:type="dxa"/>
            <w:vAlign w:val="center"/>
          </w:tcPr>
          <w:p w:rsidR="00115CB0" w:rsidRPr="00831DAB" w:rsidRDefault="00115CB0" w:rsidP="00112706">
            <w:pPr>
              <w:jc w:val="center"/>
              <w:rPr>
                <w:rFonts w:asciiTheme="minorHAnsi" w:hAnsiTheme="minorHAnsi" w:cstheme="minorHAnsi"/>
                <w:sz w:val="22"/>
                <w:szCs w:val="22"/>
              </w:rPr>
            </w:pPr>
            <w:r w:rsidRPr="00831DAB">
              <w:rPr>
                <w:rFonts w:asciiTheme="minorHAnsi" w:hAnsiTheme="minorHAnsi" w:cstheme="minorHAnsi"/>
                <w:sz w:val="22"/>
                <w:szCs w:val="22"/>
              </w:rPr>
              <w:t>3</w:t>
            </w:r>
          </w:p>
        </w:tc>
        <w:tc>
          <w:tcPr>
            <w:tcW w:w="1535" w:type="dxa"/>
            <w:vAlign w:val="center"/>
          </w:tcPr>
          <w:p w:rsidR="00115CB0" w:rsidRPr="00831DAB" w:rsidRDefault="00115CB0" w:rsidP="00112706">
            <w:pPr>
              <w:rPr>
                <w:rFonts w:asciiTheme="minorHAnsi" w:hAnsiTheme="minorHAnsi" w:cstheme="minorHAnsi"/>
                <w:sz w:val="22"/>
                <w:szCs w:val="22"/>
              </w:rPr>
            </w:pPr>
          </w:p>
        </w:tc>
        <w:tc>
          <w:tcPr>
            <w:tcW w:w="1137" w:type="dxa"/>
            <w:vAlign w:val="center"/>
          </w:tcPr>
          <w:p w:rsidR="00115CB0" w:rsidRPr="00831DAB" w:rsidRDefault="00115CB0" w:rsidP="00112706">
            <w:pPr>
              <w:jc w:val="center"/>
              <w:rPr>
                <w:rFonts w:asciiTheme="minorHAnsi" w:hAnsiTheme="minorHAnsi" w:cstheme="minorHAnsi"/>
                <w:sz w:val="22"/>
                <w:szCs w:val="22"/>
              </w:rPr>
            </w:pPr>
          </w:p>
        </w:tc>
      </w:tr>
      <w:tr w:rsidR="00115CB0" w:rsidRPr="00831DAB" w:rsidTr="001F3641">
        <w:tc>
          <w:tcPr>
            <w:tcW w:w="1435" w:type="dxa"/>
            <w:shd w:val="clear" w:color="auto" w:fill="auto"/>
          </w:tcPr>
          <w:p w:rsidR="00115CB0" w:rsidRPr="00831DAB" w:rsidRDefault="00115CB0" w:rsidP="00112706">
            <w:pPr>
              <w:rPr>
                <w:rFonts w:asciiTheme="minorHAnsi" w:hAnsiTheme="minorHAnsi" w:cstheme="minorHAnsi"/>
                <w:sz w:val="22"/>
                <w:szCs w:val="22"/>
              </w:rPr>
            </w:pPr>
            <w:r w:rsidRPr="00831DAB">
              <w:rPr>
                <w:rFonts w:asciiTheme="minorHAnsi" w:hAnsiTheme="minorHAnsi" w:cstheme="minorHAnsi"/>
                <w:sz w:val="22"/>
                <w:szCs w:val="22"/>
              </w:rPr>
              <w:t>ENG 381 or ENG 382</w:t>
            </w:r>
          </w:p>
        </w:tc>
        <w:tc>
          <w:tcPr>
            <w:tcW w:w="4320" w:type="dxa"/>
            <w:vAlign w:val="center"/>
          </w:tcPr>
          <w:p w:rsidR="00115CB0" w:rsidRPr="00831DAB" w:rsidRDefault="00115CB0" w:rsidP="00112706">
            <w:pPr>
              <w:rPr>
                <w:rFonts w:asciiTheme="minorHAnsi" w:hAnsiTheme="minorHAnsi" w:cstheme="minorHAnsi"/>
                <w:sz w:val="22"/>
                <w:szCs w:val="22"/>
              </w:rPr>
            </w:pPr>
            <w:r w:rsidRPr="00831DAB">
              <w:rPr>
                <w:rFonts w:asciiTheme="minorHAnsi" w:hAnsiTheme="minorHAnsi" w:cstheme="minorHAnsi"/>
                <w:sz w:val="22"/>
                <w:szCs w:val="22"/>
              </w:rPr>
              <w:t>Introduction to Linguistics or</w:t>
            </w:r>
          </w:p>
          <w:p w:rsidR="00115CB0" w:rsidRPr="00831DAB" w:rsidRDefault="00115CB0" w:rsidP="00112706">
            <w:pPr>
              <w:rPr>
                <w:rFonts w:asciiTheme="minorHAnsi" w:hAnsiTheme="minorHAnsi" w:cstheme="minorHAnsi"/>
                <w:sz w:val="22"/>
                <w:szCs w:val="22"/>
              </w:rPr>
            </w:pPr>
            <w:r w:rsidRPr="00831DAB">
              <w:rPr>
                <w:rFonts w:asciiTheme="minorHAnsi" w:hAnsiTheme="minorHAnsi" w:cstheme="minorHAnsi"/>
                <w:sz w:val="22"/>
                <w:szCs w:val="22"/>
              </w:rPr>
              <w:t>History of the English Language</w:t>
            </w:r>
          </w:p>
        </w:tc>
        <w:tc>
          <w:tcPr>
            <w:tcW w:w="923" w:type="dxa"/>
            <w:vAlign w:val="center"/>
          </w:tcPr>
          <w:p w:rsidR="00115CB0" w:rsidRPr="00831DAB" w:rsidRDefault="00115CB0" w:rsidP="00112706">
            <w:pPr>
              <w:jc w:val="center"/>
              <w:rPr>
                <w:rFonts w:asciiTheme="minorHAnsi" w:hAnsiTheme="minorHAnsi" w:cstheme="minorHAnsi"/>
                <w:sz w:val="22"/>
                <w:szCs w:val="22"/>
              </w:rPr>
            </w:pPr>
            <w:r w:rsidRPr="00831DAB">
              <w:rPr>
                <w:rFonts w:asciiTheme="minorHAnsi" w:hAnsiTheme="minorHAnsi" w:cstheme="minorHAnsi"/>
                <w:sz w:val="22"/>
                <w:szCs w:val="22"/>
              </w:rPr>
              <w:t>3</w:t>
            </w:r>
          </w:p>
        </w:tc>
        <w:tc>
          <w:tcPr>
            <w:tcW w:w="1535" w:type="dxa"/>
            <w:vAlign w:val="center"/>
          </w:tcPr>
          <w:p w:rsidR="00115CB0" w:rsidRPr="00831DAB" w:rsidRDefault="00115CB0" w:rsidP="00112706">
            <w:pPr>
              <w:rPr>
                <w:rFonts w:asciiTheme="minorHAnsi" w:hAnsiTheme="minorHAnsi" w:cstheme="minorHAnsi"/>
                <w:sz w:val="22"/>
                <w:szCs w:val="22"/>
              </w:rPr>
            </w:pPr>
            <w:r w:rsidRPr="00831DAB">
              <w:rPr>
                <w:rFonts w:asciiTheme="minorHAnsi" w:hAnsiTheme="minorHAnsi" w:cstheme="minorHAnsi"/>
                <w:sz w:val="22"/>
                <w:szCs w:val="22"/>
              </w:rPr>
              <w:t>ENGL 249</w:t>
            </w:r>
          </w:p>
          <w:p w:rsidR="00115CB0" w:rsidRPr="00831DAB" w:rsidRDefault="00115CB0" w:rsidP="00112706">
            <w:pPr>
              <w:rPr>
                <w:rFonts w:asciiTheme="minorHAnsi" w:hAnsiTheme="minorHAnsi" w:cstheme="minorHAnsi"/>
                <w:sz w:val="22"/>
                <w:szCs w:val="22"/>
              </w:rPr>
            </w:pPr>
          </w:p>
        </w:tc>
        <w:tc>
          <w:tcPr>
            <w:tcW w:w="1137" w:type="dxa"/>
            <w:vAlign w:val="center"/>
          </w:tcPr>
          <w:p w:rsidR="00115CB0" w:rsidRPr="00831DAB" w:rsidRDefault="00115CB0" w:rsidP="00112706">
            <w:pPr>
              <w:jc w:val="center"/>
              <w:rPr>
                <w:rFonts w:asciiTheme="minorHAnsi" w:hAnsiTheme="minorHAnsi" w:cstheme="minorHAnsi"/>
                <w:sz w:val="22"/>
                <w:szCs w:val="22"/>
              </w:rPr>
            </w:pPr>
          </w:p>
        </w:tc>
      </w:tr>
      <w:tr w:rsidR="00115CB0" w:rsidRPr="00831DAB" w:rsidTr="001F3641">
        <w:tc>
          <w:tcPr>
            <w:tcW w:w="1435" w:type="dxa"/>
            <w:shd w:val="clear" w:color="auto" w:fill="auto"/>
          </w:tcPr>
          <w:p w:rsidR="00115CB0" w:rsidRPr="00831DAB" w:rsidRDefault="00115CB0" w:rsidP="00112706">
            <w:pPr>
              <w:rPr>
                <w:rFonts w:asciiTheme="minorHAnsi" w:hAnsiTheme="minorHAnsi" w:cstheme="minorHAnsi"/>
                <w:sz w:val="22"/>
                <w:szCs w:val="22"/>
              </w:rPr>
            </w:pPr>
            <w:r w:rsidRPr="00831DAB">
              <w:rPr>
                <w:rFonts w:asciiTheme="minorHAnsi" w:hAnsiTheme="minorHAnsi" w:cstheme="minorHAnsi"/>
                <w:sz w:val="22"/>
                <w:szCs w:val="22"/>
              </w:rPr>
              <w:t>ENG 535</w:t>
            </w:r>
          </w:p>
        </w:tc>
        <w:tc>
          <w:tcPr>
            <w:tcW w:w="4320" w:type="dxa"/>
            <w:vAlign w:val="center"/>
          </w:tcPr>
          <w:p w:rsidR="00115CB0" w:rsidRPr="00831DAB" w:rsidRDefault="00115CB0" w:rsidP="00112706">
            <w:pPr>
              <w:rPr>
                <w:rFonts w:asciiTheme="minorHAnsi" w:hAnsiTheme="minorHAnsi" w:cstheme="minorHAnsi"/>
                <w:sz w:val="22"/>
                <w:szCs w:val="22"/>
              </w:rPr>
            </w:pPr>
            <w:r w:rsidRPr="00831DAB">
              <w:rPr>
                <w:rFonts w:asciiTheme="minorHAnsi" w:hAnsiTheme="minorHAnsi" w:cstheme="minorHAnsi"/>
                <w:sz w:val="22"/>
                <w:szCs w:val="22"/>
              </w:rPr>
              <w:t>Teaching High School Writing</w:t>
            </w:r>
          </w:p>
        </w:tc>
        <w:tc>
          <w:tcPr>
            <w:tcW w:w="923" w:type="dxa"/>
            <w:vAlign w:val="center"/>
          </w:tcPr>
          <w:p w:rsidR="00115CB0" w:rsidRPr="00831DAB" w:rsidRDefault="00115CB0" w:rsidP="00112706">
            <w:pPr>
              <w:jc w:val="center"/>
              <w:rPr>
                <w:rFonts w:asciiTheme="minorHAnsi" w:hAnsiTheme="minorHAnsi" w:cstheme="minorHAnsi"/>
                <w:sz w:val="22"/>
                <w:szCs w:val="22"/>
              </w:rPr>
            </w:pPr>
            <w:r w:rsidRPr="00831DAB">
              <w:rPr>
                <w:rFonts w:asciiTheme="minorHAnsi" w:hAnsiTheme="minorHAnsi" w:cstheme="minorHAnsi"/>
                <w:sz w:val="22"/>
                <w:szCs w:val="22"/>
              </w:rPr>
              <w:t>3</w:t>
            </w:r>
          </w:p>
        </w:tc>
        <w:tc>
          <w:tcPr>
            <w:tcW w:w="1535" w:type="dxa"/>
            <w:vAlign w:val="center"/>
          </w:tcPr>
          <w:p w:rsidR="00115CB0" w:rsidRPr="00831DAB" w:rsidRDefault="00115CB0" w:rsidP="00112706">
            <w:pPr>
              <w:rPr>
                <w:rFonts w:asciiTheme="minorHAnsi" w:hAnsiTheme="minorHAnsi" w:cstheme="minorHAnsi"/>
                <w:sz w:val="22"/>
                <w:szCs w:val="22"/>
              </w:rPr>
            </w:pPr>
          </w:p>
        </w:tc>
        <w:tc>
          <w:tcPr>
            <w:tcW w:w="1137" w:type="dxa"/>
            <w:vAlign w:val="center"/>
          </w:tcPr>
          <w:p w:rsidR="00115CB0" w:rsidRPr="00831DAB" w:rsidRDefault="00115CB0" w:rsidP="00112706">
            <w:pPr>
              <w:jc w:val="center"/>
              <w:rPr>
                <w:rFonts w:asciiTheme="minorHAnsi" w:hAnsiTheme="minorHAnsi" w:cstheme="minorHAnsi"/>
                <w:sz w:val="22"/>
                <w:szCs w:val="22"/>
              </w:rPr>
            </w:pPr>
          </w:p>
        </w:tc>
      </w:tr>
      <w:tr w:rsidR="00115CB0" w:rsidRPr="00831DAB" w:rsidTr="001F3641">
        <w:tc>
          <w:tcPr>
            <w:tcW w:w="1435" w:type="dxa"/>
            <w:shd w:val="clear" w:color="auto" w:fill="auto"/>
            <w:vAlign w:val="center"/>
          </w:tcPr>
          <w:p w:rsidR="00115CB0" w:rsidRPr="00831DAB" w:rsidRDefault="00115CB0" w:rsidP="00112706">
            <w:pPr>
              <w:rPr>
                <w:rFonts w:asciiTheme="minorHAnsi" w:hAnsiTheme="minorHAnsi" w:cstheme="minorHAnsi"/>
                <w:sz w:val="22"/>
                <w:szCs w:val="22"/>
              </w:rPr>
            </w:pPr>
            <w:r w:rsidRPr="00831DAB">
              <w:rPr>
                <w:rFonts w:asciiTheme="minorHAnsi" w:hAnsiTheme="minorHAnsi" w:cstheme="minorHAnsi"/>
                <w:sz w:val="22"/>
                <w:szCs w:val="22"/>
              </w:rPr>
              <w:t>ENG 537</w:t>
            </w:r>
          </w:p>
        </w:tc>
        <w:tc>
          <w:tcPr>
            <w:tcW w:w="4320" w:type="dxa"/>
            <w:vAlign w:val="center"/>
          </w:tcPr>
          <w:p w:rsidR="00115CB0" w:rsidRPr="00831DAB" w:rsidRDefault="00115CB0" w:rsidP="00112706">
            <w:pPr>
              <w:rPr>
                <w:rFonts w:asciiTheme="minorHAnsi" w:hAnsiTheme="minorHAnsi" w:cstheme="minorHAnsi"/>
                <w:sz w:val="22"/>
                <w:szCs w:val="22"/>
              </w:rPr>
            </w:pPr>
            <w:r w:rsidRPr="00831DAB">
              <w:rPr>
                <w:rFonts w:asciiTheme="minorHAnsi" w:hAnsiTheme="minorHAnsi" w:cstheme="minorHAnsi"/>
                <w:sz w:val="22"/>
                <w:szCs w:val="22"/>
              </w:rPr>
              <w:t>Teaching High School Literature</w:t>
            </w:r>
          </w:p>
        </w:tc>
        <w:tc>
          <w:tcPr>
            <w:tcW w:w="923" w:type="dxa"/>
            <w:vAlign w:val="center"/>
          </w:tcPr>
          <w:p w:rsidR="00115CB0" w:rsidRPr="00831DAB" w:rsidRDefault="00115CB0" w:rsidP="00112706">
            <w:pPr>
              <w:jc w:val="center"/>
              <w:rPr>
                <w:rFonts w:asciiTheme="minorHAnsi" w:hAnsiTheme="minorHAnsi" w:cstheme="minorHAnsi"/>
                <w:sz w:val="22"/>
                <w:szCs w:val="22"/>
              </w:rPr>
            </w:pPr>
            <w:r w:rsidRPr="00831DAB">
              <w:rPr>
                <w:rFonts w:asciiTheme="minorHAnsi" w:hAnsiTheme="minorHAnsi" w:cstheme="minorHAnsi"/>
                <w:sz w:val="22"/>
                <w:szCs w:val="22"/>
              </w:rPr>
              <w:t>3</w:t>
            </w:r>
          </w:p>
        </w:tc>
        <w:tc>
          <w:tcPr>
            <w:tcW w:w="1535" w:type="dxa"/>
            <w:vAlign w:val="center"/>
          </w:tcPr>
          <w:p w:rsidR="00115CB0" w:rsidRPr="00831DAB" w:rsidRDefault="00115CB0" w:rsidP="00112706">
            <w:pPr>
              <w:rPr>
                <w:rFonts w:asciiTheme="minorHAnsi" w:hAnsiTheme="minorHAnsi" w:cstheme="minorHAnsi"/>
                <w:sz w:val="22"/>
                <w:szCs w:val="22"/>
              </w:rPr>
            </w:pPr>
          </w:p>
        </w:tc>
        <w:tc>
          <w:tcPr>
            <w:tcW w:w="1137" w:type="dxa"/>
            <w:vAlign w:val="center"/>
          </w:tcPr>
          <w:p w:rsidR="00115CB0" w:rsidRPr="00831DAB" w:rsidRDefault="00115CB0" w:rsidP="00112706">
            <w:pPr>
              <w:jc w:val="center"/>
              <w:rPr>
                <w:rFonts w:asciiTheme="minorHAnsi" w:hAnsiTheme="minorHAnsi" w:cstheme="minorHAnsi"/>
                <w:sz w:val="22"/>
                <w:szCs w:val="22"/>
              </w:rPr>
            </w:pPr>
          </w:p>
        </w:tc>
      </w:tr>
      <w:tr w:rsidR="00A60EBC" w:rsidRPr="00831DAB" w:rsidTr="0092516C">
        <w:tc>
          <w:tcPr>
            <w:tcW w:w="1435" w:type="dxa"/>
            <w:vAlign w:val="center"/>
          </w:tcPr>
          <w:p w:rsidR="00A60EBC" w:rsidRPr="00831DAB" w:rsidRDefault="00A60EBC" w:rsidP="00A60EBC">
            <w:pPr>
              <w:jc w:val="right"/>
              <w:rPr>
                <w:rFonts w:asciiTheme="minorHAnsi" w:hAnsiTheme="minorHAnsi" w:cstheme="minorHAnsi"/>
                <w:b/>
                <w:sz w:val="22"/>
                <w:szCs w:val="22"/>
              </w:rPr>
            </w:pPr>
          </w:p>
        </w:tc>
        <w:tc>
          <w:tcPr>
            <w:tcW w:w="4320" w:type="dxa"/>
            <w:vAlign w:val="center"/>
          </w:tcPr>
          <w:p w:rsidR="00A60EBC" w:rsidRPr="00831DAB" w:rsidRDefault="00A60EBC" w:rsidP="00A60EBC">
            <w:pPr>
              <w:jc w:val="right"/>
              <w:rPr>
                <w:rFonts w:asciiTheme="minorHAnsi" w:hAnsiTheme="minorHAnsi" w:cstheme="minorHAnsi"/>
                <w:b/>
                <w:sz w:val="22"/>
                <w:szCs w:val="22"/>
              </w:rPr>
            </w:pPr>
            <w:r w:rsidRPr="00831DAB">
              <w:rPr>
                <w:rFonts w:asciiTheme="minorHAnsi" w:hAnsiTheme="minorHAnsi" w:cstheme="minorHAnsi"/>
                <w:b/>
                <w:sz w:val="22"/>
                <w:szCs w:val="22"/>
              </w:rPr>
              <w:t>Subtotal NKU English Courses Credit Hours</w:t>
            </w:r>
          </w:p>
        </w:tc>
        <w:tc>
          <w:tcPr>
            <w:tcW w:w="923" w:type="dxa"/>
            <w:vAlign w:val="center"/>
          </w:tcPr>
          <w:p w:rsidR="00A60EBC" w:rsidRPr="00831DAB" w:rsidRDefault="00A60EBC" w:rsidP="00A60EBC">
            <w:pPr>
              <w:jc w:val="center"/>
              <w:rPr>
                <w:rFonts w:asciiTheme="minorHAnsi" w:hAnsiTheme="minorHAnsi" w:cstheme="minorHAnsi"/>
                <w:b/>
                <w:sz w:val="22"/>
                <w:szCs w:val="22"/>
              </w:rPr>
            </w:pPr>
            <w:r w:rsidRPr="00831DAB">
              <w:rPr>
                <w:rFonts w:asciiTheme="minorHAnsi" w:hAnsiTheme="minorHAnsi" w:cstheme="minorHAnsi"/>
                <w:b/>
                <w:sz w:val="22"/>
                <w:szCs w:val="22"/>
              </w:rPr>
              <w:t>39</w:t>
            </w:r>
          </w:p>
        </w:tc>
        <w:tc>
          <w:tcPr>
            <w:tcW w:w="1535" w:type="dxa"/>
            <w:vAlign w:val="center"/>
          </w:tcPr>
          <w:p w:rsidR="00A60EBC" w:rsidRPr="00831DAB" w:rsidRDefault="00A60EBC" w:rsidP="00A60EBC">
            <w:pPr>
              <w:rPr>
                <w:rFonts w:asciiTheme="minorHAnsi" w:hAnsiTheme="minorHAnsi" w:cstheme="minorHAnsi"/>
                <w:sz w:val="22"/>
                <w:szCs w:val="22"/>
              </w:rPr>
            </w:pPr>
          </w:p>
        </w:tc>
        <w:tc>
          <w:tcPr>
            <w:tcW w:w="1137" w:type="dxa"/>
            <w:vAlign w:val="center"/>
          </w:tcPr>
          <w:p w:rsidR="00A60EBC" w:rsidRPr="00831DAB" w:rsidRDefault="00A60EBC" w:rsidP="00A60EBC">
            <w:pPr>
              <w:jc w:val="center"/>
              <w:rPr>
                <w:rFonts w:asciiTheme="minorHAnsi" w:hAnsiTheme="minorHAnsi" w:cstheme="minorHAnsi"/>
                <w:sz w:val="22"/>
                <w:szCs w:val="22"/>
              </w:rPr>
            </w:pPr>
          </w:p>
        </w:tc>
      </w:tr>
      <w:tr w:rsidR="00A60EBC" w:rsidRPr="00831DAB" w:rsidTr="0092516C">
        <w:tc>
          <w:tcPr>
            <w:tcW w:w="1435" w:type="dxa"/>
            <w:vAlign w:val="center"/>
          </w:tcPr>
          <w:p w:rsidR="00A60EBC" w:rsidRPr="00831DAB" w:rsidRDefault="00A60EBC" w:rsidP="00A60EBC">
            <w:pPr>
              <w:jc w:val="right"/>
              <w:rPr>
                <w:rFonts w:asciiTheme="minorHAnsi" w:hAnsiTheme="minorHAnsi" w:cstheme="minorHAnsi"/>
                <w:b/>
                <w:sz w:val="22"/>
                <w:szCs w:val="22"/>
              </w:rPr>
            </w:pPr>
          </w:p>
        </w:tc>
        <w:tc>
          <w:tcPr>
            <w:tcW w:w="4320" w:type="dxa"/>
            <w:vAlign w:val="center"/>
          </w:tcPr>
          <w:p w:rsidR="00A60EBC" w:rsidRPr="00831DAB" w:rsidRDefault="00A60EBC" w:rsidP="00A60EBC">
            <w:pPr>
              <w:jc w:val="right"/>
              <w:rPr>
                <w:rFonts w:asciiTheme="minorHAnsi" w:hAnsiTheme="minorHAnsi" w:cstheme="minorHAnsi"/>
                <w:b/>
                <w:sz w:val="22"/>
                <w:szCs w:val="22"/>
              </w:rPr>
            </w:pPr>
            <w:r w:rsidRPr="00831DAB">
              <w:rPr>
                <w:rFonts w:asciiTheme="minorHAnsi" w:hAnsiTheme="minorHAnsi" w:cstheme="minorHAnsi"/>
                <w:b/>
                <w:sz w:val="22"/>
                <w:szCs w:val="22"/>
              </w:rPr>
              <w:t>Total Baccalaureate Degree Credit Hours</w:t>
            </w:r>
          </w:p>
        </w:tc>
        <w:tc>
          <w:tcPr>
            <w:tcW w:w="923" w:type="dxa"/>
            <w:vAlign w:val="center"/>
          </w:tcPr>
          <w:p w:rsidR="00A60EBC" w:rsidRPr="00831DAB" w:rsidRDefault="00A60EBC" w:rsidP="00A60EBC">
            <w:pPr>
              <w:jc w:val="center"/>
              <w:rPr>
                <w:rFonts w:asciiTheme="minorHAnsi" w:hAnsiTheme="minorHAnsi" w:cstheme="minorHAnsi"/>
                <w:b/>
                <w:sz w:val="22"/>
                <w:szCs w:val="22"/>
              </w:rPr>
            </w:pPr>
            <w:r w:rsidRPr="00831DAB">
              <w:rPr>
                <w:rFonts w:asciiTheme="minorHAnsi" w:hAnsiTheme="minorHAnsi" w:cstheme="minorHAnsi"/>
                <w:b/>
                <w:sz w:val="22"/>
                <w:szCs w:val="22"/>
              </w:rPr>
              <w:t>129</w:t>
            </w:r>
          </w:p>
        </w:tc>
        <w:tc>
          <w:tcPr>
            <w:tcW w:w="1535" w:type="dxa"/>
            <w:vAlign w:val="center"/>
          </w:tcPr>
          <w:p w:rsidR="00A60EBC" w:rsidRPr="00831DAB" w:rsidRDefault="00A60EBC" w:rsidP="00A60EBC">
            <w:pPr>
              <w:rPr>
                <w:rFonts w:asciiTheme="minorHAnsi" w:hAnsiTheme="minorHAnsi" w:cstheme="minorHAnsi"/>
                <w:sz w:val="22"/>
                <w:szCs w:val="22"/>
              </w:rPr>
            </w:pPr>
          </w:p>
        </w:tc>
        <w:tc>
          <w:tcPr>
            <w:tcW w:w="1137" w:type="dxa"/>
            <w:vAlign w:val="center"/>
          </w:tcPr>
          <w:p w:rsidR="00A60EBC" w:rsidRPr="00831DAB" w:rsidRDefault="00A60EBC" w:rsidP="00A60EBC">
            <w:pPr>
              <w:jc w:val="center"/>
              <w:rPr>
                <w:rFonts w:asciiTheme="minorHAnsi" w:hAnsiTheme="minorHAnsi" w:cstheme="minorHAnsi"/>
                <w:sz w:val="22"/>
                <w:szCs w:val="22"/>
              </w:rPr>
            </w:pPr>
          </w:p>
        </w:tc>
      </w:tr>
    </w:tbl>
    <w:p w:rsidR="00115CB0" w:rsidRPr="00831DAB" w:rsidRDefault="00115CB0" w:rsidP="00115CB0">
      <w:pPr>
        <w:rPr>
          <w:rFonts w:cstheme="minorHAnsi"/>
        </w:rPr>
      </w:pPr>
    </w:p>
    <w:p w:rsidR="00115CB0" w:rsidRPr="00831DAB" w:rsidRDefault="00115CB0" w:rsidP="00115CB0">
      <w:pPr>
        <w:rPr>
          <w:rFonts w:cstheme="minorHAnsi"/>
        </w:rPr>
      </w:pPr>
    </w:p>
    <w:p w:rsidR="006E4C9C" w:rsidRPr="00831DAB" w:rsidRDefault="005D6D73" w:rsidP="00115CB0">
      <w:pPr>
        <w:jc w:val="right"/>
        <w:rPr>
          <w:rFonts w:cstheme="minorHAnsi"/>
        </w:rPr>
      </w:pPr>
      <w:r w:rsidRPr="00831DAB">
        <w:rPr>
          <w:rFonts w:cstheme="minorHAnsi"/>
        </w:rPr>
        <w:t>Up</w:t>
      </w:r>
      <w:r w:rsidR="006127CF" w:rsidRPr="00831DAB">
        <w:rPr>
          <w:rFonts w:cstheme="minorHAnsi"/>
        </w:rPr>
        <w:t xml:space="preserve">dated </w:t>
      </w:r>
      <w:r w:rsidR="005F7A95" w:rsidRPr="00831DAB">
        <w:rPr>
          <w:rFonts w:cstheme="minorHAnsi"/>
        </w:rPr>
        <w:t xml:space="preserve">May 2019 for </w:t>
      </w:r>
      <w:proofErr w:type="gramStart"/>
      <w:r w:rsidR="005F7A95" w:rsidRPr="00831DAB">
        <w:rPr>
          <w:rFonts w:cstheme="minorHAnsi"/>
        </w:rPr>
        <w:t>Fall</w:t>
      </w:r>
      <w:proofErr w:type="gramEnd"/>
      <w:r w:rsidR="005F7A95" w:rsidRPr="00831DAB">
        <w:rPr>
          <w:rFonts w:cstheme="minorHAnsi"/>
        </w:rPr>
        <w:t xml:space="preserve"> 2019 Start</w:t>
      </w:r>
    </w:p>
    <w:sectPr w:rsidR="006E4C9C" w:rsidRPr="00831DAB" w:rsidSect="006127CF">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A247AA"/>
    <w:multiLevelType w:val="hybridMultilevel"/>
    <w:tmpl w:val="04385168"/>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C9C"/>
    <w:rsid w:val="000200F6"/>
    <w:rsid w:val="0006441D"/>
    <w:rsid w:val="00094877"/>
    <w:rsid w:val="00115CB0"/>
    <w:rsid w:val="001B307C"/>
    <w:rsid w:val="001F3641"/>
    <w:rsid w:val="0020346F"/>
    <w:rsid w:val="004117F0"/>
    <w:rsid w:val="00460CD0"/>
    <w:rsid w:val="00506CC2"/>
    <w:rsid w:val="00546D20"/>
    <w:rsid w:val="005A2E72"/>
    <w:rsid w:val="005D6D73"/>
    <w:rsid w:val="005F7A95"/>
    <w:rsid w:val="006127CF"/>
    <w:rsid w:val="00657458"/>
    <w:rsid w:val="006E4C9C"/>
    <w:rsid w:val="00817BF6"/>
    <w:rsid w:val="00831DAB"/>
    <w:rsid w:val="008E182E"/>
    <w:rsid w:val="0092516C"/>
    <w:rsid w:val="00932A5B"/>
    <w:rsid w:val="00A60EBC"/>
    <w:rsid w:val="00AD63A0"/>
    <w:rsid w:val="00B9586E"/>
    <w:rsid w:val="00B9594E"/>
    <w:rsid w:val="00C356CF"/>
    <w:rsid w:val="00C436BA"/>
    <w:rsid w:val="00CA7D36"/>
    <w:rsid w:val="00D20631"/>
    <w:rsid w:val="00E204F5"/>
    <w:rsid w:val="00E8600A"/>
    <w:rsid w:val="00F771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F2F9B5-C84B-4EC8-88C4-9BDFF80D6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77178"/>
    <w:pPr>
      <w:keepNext/>
      <w:keepLines/>
      <w:spacing w:after="0"/>
      <w:jc w:val="center"/>
      <w:outlineLvl w:val="0"/>
    </w:pPr>
    <w:rPr>
      <w:rFonts w:ascii="Century Gothic" w:eastAsiaTheme="majorEastAsia" w:hAnsi="Century Gothic" w:cstheme="majorBidi"/>
      <w:b/>
      <w:caps/>
      <w:color w:val="000000" w:themeColor="text1"/>
      <w:sz w:val="36"/>
      <w:szCs w:val="32"/>
    </w:rPr>
  </w:style>
  <w:style w:type="paragraph" w:styleId="Heading2">
    <w:name w:val="heading 2"/>
    <w:basedOn w:val="Normal"/>
    <w:next w:val="Normal"/>
    <w:link w:val="Heading2Char"/>
    <w:uiPriority w:val="9"/>
    <w:unhideWhenUsed/>
    <w:qFormat/>
    <w:rsid w:val="00F77178"/>
    <w:pPr>
      <w:keepNext/>
      <w:keepLines/>
      <w:spacing w:before="40" w:after="0"/>
      <w:outlineLvl w:val="1"/>
    </w:pPr>
    <w:rPr>
      <w:rFonts w:ascii="Century Gothic" w:eastAsiaTheme="majorEastAsia" w:hAnsi="Century Gothic" w:cstheme="majorBidi"/>
      <w:b/>
      <w:i/>
      <w:color w:val="000000" w:themeColor="text1"/>
      <w:sz w:val="24"/>
      <w:szCs w:val="26"/>
    </w:rPr>
  </w:style>
  <w:style w:type="paragraph" w:styleId="Heading3">
    <w:name w:val="heading 3"/>
    <w:basedOn w:val="Normal"/>
    <w:next w:val="Normal"/>
    <w:link w:val="Heading3Char"/>
    <w:uiPriority w:val="9"/>
    <w:unhideWhenUsed/>
    <w:qFormat/>
    <w:rsid w:val="00F77178"/>
    <w:pPr>
      <w:keepNext/>
      <w:keepLines/>
      <w:spacing w:before="40" w:after="0"/>
      <w:jc w:val="center"/>
      <w:outlineLvl w:val="2"/>
    </w:pPr>
    <w:rPr>
      <w:rFonts w:ascii="Century Gothic" w:eastAsiaTheme="majorEastAsia" w:hAnsi="Century Gothic" w:cstheme="majorBidi"/>
      <w:b/>
      <w:color w:val="000000" w:themeColor="text1"/>
      <w:sz w:val="24"/>
      <w:szCs w:val="24"/>
    </w:rPr>
  </w:style>
  <w:style w:type="paragraph" w:styleId="Heading4">
    <w:name w:val="heading 4"/>
    <w:basedOn w:val="Normal"/>
    <w:next w:val="Normal"/>
    <w:link w:val="Heading4Char"/>
    <w:uiPriority w:val="9"/>
    <w:unhideWhenUsed/>
    <w:qFormat/>
    <w:rsid w:val="00F77178"/>
    <w:pPr>
      <w:keepNext/>
      <w:keepLines/>
      <w:spacing w:before="40" w:after="0"/>
      <w:outlineLvl w:val="3"/>
    </w:pPr>
    <w:rPr>
      <w:rFonts w:ascii="Century Gothic" w:eastAsiaTheme="majorEastAsia" w:hAnsi="Century Gothic" w:cstheme="majorBidi"/>
      <w:b/>
      <w:iCs/>
      <w:color w:val="000000" w:themeColor="tex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7178"/>
    <w:rPr>
      <w:rFonts w:ascii="Century Gothic" w:eastAsiaTheme="majorEastAsia" w:hAnsi="Century Gothic" w:cstheme="majorBidi"/>
      <w:b/>
      <w:caps/>
      <w:color w:val="000000" w:themeColor="text1"/>
      <w:sz w:val="36"/>
      <w:szCs w:val="32"/>
    </w:rPr>
  </w:style>
  <w:style w:type="paragraph" w:styleId="ListParagraph">
    <w:name w:val="List Paragraph"/>
    <w:basedOn w:val="Normal"/>
    <w:uiPriority w:val="34"/>
    <w:qFormat/>
    <w:rsid w:val="006E4C9C"/>
    <w:pPr>
      <w:widowControl w:val="0"/>
      <w:spacing w:after="0" w:line="240" w:lineRule="auto"/>
    </w:pPr>
  </w:style>
  <w:style w:type="table" w:styleId="TableGrid">
    <w:name w:val="Table Grid"/>
    <w:basedOn w:val="TableNormal"/>
    <w:uiPriority w:val="39"/>
    <w:rsid w:val="006127CF"/>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6127CF"/>
    <w:pPr>
      <w:widowControl w:val="0"/>
      <w:spacing w:after="0" w:line="240" w:lineRule="auto"/>
      <w:ind w:left="920"/>
    </w:pPr>
    <w:rPr>
      <w:rFonts w:ascii="Arial" w:eastAsia="Arial" w:hAnsi="Arial"/>
      <w:b/>
      <w:bCs/>
      <w:sz w:val="24"/>
      <w:szCs w:val="24"/>
    </w:rPr>
  </w:style>
  <w:style w:type="character" w:customStyle="1" w:styleId="BodyTextChar">
    <w:name w:val="Body Text Char"/>
    <w:basedOn w:val="DefaultParagraphFont"/>
    <w:link w:val="BodyText"/>
    <w:uiPriority w:val="1"/>
    <w:rsid w:val="006127CF"/>
    <w:rPr>
      <w:rFonts w:ascii="Arial" w:eastAsia="Arial" w:hAnsi="Arial"/>
      <w:b/>
      <w:bCs/>
      <w:sz w:val="24"/>
      <w:szCs w:val="24"/>
    </w:rPr>
  </w:style>
  <w:style w:type="character" w:customStyle="1" w:styleId="Heading2Char">
    <w:name w:val="Heading 2 Char"/>
    <w:basedOn w:val="DefaultParagraphFont"/>
    <w:link w:val="Heading2"/>
    <w:uiPriority w:val="9"/>
    <w:rsid w:val="00F77178"/>
    <w:rPr>
      <w:rFonts w:ascii="Century Gothic" w:eastAsiaTheme="majorEastAsia" w:hAnsi="Century Gothic" w:cstheme="majorBidi"/>
      <w:b/>
      <w:i/>
      <w:color w:val="000000" w:themeColor="text1"/>
      <w:sz w:val="24"/>
      <w:szCs w:val="26"/>
    </w:rPr>
  </w:style>
  <w:style w:type="character" w:customStyle="1" w:styleId="Heading3Char">
    <w:name w:val="Heading 3 Char"/>
    <w:basedOn w:val="DefaultParagraphFont"/>
    <w:link w:val="Heading3"/>
    <w:uiPriority w:val="9"/>
    <w:rsid w:val="00F77178"/>
    <w:rPr>
      <w:rFonts w:ascii="Century Gothic" w:eastAsiaTheme="majorEastAsia" w:hAnsi="Century Gothic" w:cstheme="majorBidi"/>
      <w:b/>
      <w:color w:val="000000" w:themeColor="text1"/>
      <w:sz w:val="24"/>
      <w:szCs w:val="24"/>
    </w:rPr>
  </w:style>
  <w:style w:type="character" w:customStyle="1" w:styleId="Heading4Char">
    <w:name w:val="Heading 4 Char"/>
    <w:basedOn w:val="DefaultParagraphFont"/>
    <w:link w:val="Heading4"/>
    <w:uiPriority w:val="9"/>
    <w:rsid w:val="00F77178"/>
    <w:rPr>
      <w:rFonts w:ascii="Century Gothic" w:eastAsiaTheme="majorEastAsia" w:hAnsi="Century Gothic" w:cstheme="majorBidi"/>
      <w:b/>
      <w:iCs/>
      <w:color w:val="000000" w:themeColor="text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3683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5</Pages>
  <Words>1078</Words>
  <Characters>6151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NKU</Company>
  <LinksUpToDate>false</LinksUpToDate>
  <CharactersWithSpaces>7215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Williams</dc:creator>
  <cp:keywords/>
  <dc:description/>
  <cp:lastModifiedBy>Diane Williams</cp:lastModifiedBy>
  <cp:revision>12</cp:revision>
  <dcterms:created xsi:type="dcterms:W3CDTF">2019-04-30T15:24:00Z</dcterms:created>
  <dcterms:modified xsi:type="dcterms:W3CDTF">2019-11-14T20:30:00Z</dcterms:modified>
</cp:coreProperties>
</file>