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40C4A83D" w:rsidR="00DE2356" w:rsidRPr="00A135F9" w:rsidRDefault="00CE640F" w:rsidP="00195180">
      <w:pPr>
        <w:jc w:val="center"/>
        <w:outlineLvl w:val="0"/>
        <w:rPr>
          <w:rFonts w:asciiTheme="minorHAnsi" w:hAnsiTheme="minorHAnsi"/>
          <w:sz w:val="22"/>
          <w:szCs w:val="22"/>
        </w:rPr>
      </w:pPr>
      <w:r w:rsidRPr="00A135F9">
        <w:rPr>
          <w:rFonts w:asciiTheme="minorHAnsi" w:hAnsiTheme="minorHAnsi"/>
          <w:noProof/>
          <w:sz w:val="22"/>
          <w:szCs w:val="22"/>
        </w:rPr>
        <w:drawing>
          <wp:inline distT="0" distB="0" distL="0" distR="0" wp14:anchorId="5376FDC2" wp14:editId="193A70D3">
            <wp:extent cx="5516880" cy="1780032"/>
            <wp:effectExtent l="0" t="0" r="7620" b="0"/>
            <wp:docPr id="1" name="Picture 1" descr="Gateway Technical and Community College to Northern Kentucky University Logo" title="Gateway Technical and Community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2NK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6880" cy="1780032"/>
                    </a:xfrm>
                    <a:prstGeom prst="rect">
                      <a:avLst/>
                    </a:prstGeom>
                  </pic:spPr>
                </pic:pic>
              </a:graphicData>
            </a:graphic>
          </wp:inline>
        </w:drawing>
      </w:r>
    </w:p>
    <w:p w14:paraId="702F08E3" w14:textId="77777777" w:rsidR="00195180" w:rsidRPr="00A135F9" w:rsidRDefault="00195180" w:rsidP="00195180">
      <w:pPr>
        <w:jc w:val="center"/>
        <w:outlineLvl w:val="0"/>
        <w:rPr>
          <w:rFonts w:asciiTheme="minorHAnsi" w:hAnsiTheme="minorHAnsi"/>
          <w:sz w:val="22"/>
          <w:szCs w:val="22"/>
        </w:rPr>
      </w:pPr>
    </w:p>
    <w:p w14:paraId="7D87A114" w14:textId="0660F066" w:rsidR="00C96079" w:rsidRPr="00A135F9" w:rsidRDefault="00C3137E" w:rsidP="00D2296F">
      <w:pPr>
        <w:pStyle w:val="Heading1"/>
        <w:rPr>
          <w:rFonts w:asciiTheme="minorHAnsi" w:hAnsiTheme="minorHAnsi"/>
        </w:rPr>
      </w:pPr>
      <w:r w:rsidRPr="00A135F9">
        <w:rPr>
          <w:rFonts w:asciiTheme="minorHAnsi" w:hAnsiTheme="minorHAnsi"/>
        </w:rPr>
        <w:t>TRANSFER</w:t>
      </w:r>
      <w:r w:rsidR="00305B57" w:rsidRPr="00A135F9">
        <w:rPr>
          <w:rFonts w:asciiTheme="minorHAnsi" w:hAnsiTheme="minorHAnsi"/>
        </w:rPr>
        <w:t xml:space="preserve"> </w:t>
      </w:r>
      <w:r w:rsidR="00C96079" w:rsidRPr="00A135F9">
        <w:rPr>
          <w:rFonts w:asciiTheme="minorHAnsi" w:hAnsiTheme="minorHAnsi"/>
        </w:rPr>
        <w:t>PATHWAY GUIDE</w:t>
      </w:r>
    </w:p>
    <w:p w14:paraId="573B69BC" w14:textId="77777777" w:rsidR="00C96079" w:rsidRPr="00A135F9" w:rsidRDefault="00D2296F" w:rsidP="00D2296F">
      <w:pPr>
        <w:pStyle w:val="Heading1"/>
        <w:rPr>
          <w:rFonts w:asciiTheme="minorHAnsi" w:hAnsiTheme="minorHAnsi"/>
        </w:rPr>
      </w:pPr>
      <w:r w:rsidRPr="00A135F9">
        <w:rPr>
          <w:rFonts w:asciiTheme="minorHAnsi" w:hAnsiTheme="minorHAnsi"/>
        </w:rPr>
        <w:t>2019-2020</w:t>
      </w:r>
    </w:p>
    <w:p w14:paraId="3549A5FF" w14:textId="77777777" w:rsidR="00A135F9" w:rsidRPr="00A135F9" w:rsidRDefault="00A135F9" w:rsidP="00A135F9"/>
    <w:p w14:paraId="1D5439AD" w14:textId="6571EAEC" w:rsidR="0033727A" w:rsidRPr="00A135F9" w:rsidRDefault="00C96079" w:rsidP="00F40484">
      <w:pPr>
        <w:jc w:val="center"/>
        <w:rPr>
          <w:rFonts w:asciiTheme="minorHAnsi" w:hAnsiTheme="minorHAnsi" w:cstheme="minorHAnsi"/>
          <w:sz w:val="28"/>
          <w:szCs w:val="22"/>
        </w:rPr>
      </w:pPr>
      <w:r w:rsidRPr="00A135F9">
        <w:rPr>
          <w:rFonts w:asciiTheme="minorHAnsi" w:hAnsiTheme="minorHAnsi" w:cstheme="minorHAnsi"/>
          <w:sz w:val="28"/>
          <w:szCs w:val="22"/>
        </w:rPr>
        <w:t xml:space="preserve">Associate in </w:t>
      </w:r>
      <w:r w:rsidR="00650A4A" w:rsidRPr="00A135F9">
        <w:rPr>
          <w:rFonts w:asciiTheme="minorHAnsi" w:hAnsiTheme="minorHAnsi" w:cstheme="minorHAnsi"/>
          <w:sz w:val="28"/>
          <w:szCs w:val="22"/>
        </w:rPr>
        <w:t>Arts</w:t>
      </w:r>
      <w:r w:rsidR="00D42332" w:rsidRPr="00A135F9">
        <w:rPr>
          <w:rFonts w:asciiTheme="minorHAnsi" w:hAnsiTheme="minorHAnsi" w:cstheme="minorHAnsi"/>
          <w:sz w:val="28"/>
          <w:szCs w:val="22"/>
        </w:rPr>
        <w:t xml:space="preserve"> to </w:t>
      </w:r>
      <w:r w:rsidR="00650A4A" w:rsidRPr="00A135F9">
        <w:rPr>
          <w:rFonts w:asciiTheme="minorHAnsi" w:hAnsiTheme="minorHAnsi" w:cstheme="minorHAnsi"/>
          <w:sz w:val="28"/>
          <w:szCs w:val="22"/>
        </w:rPr>
        <w:t xml:space="preserve">Bachelor of Arts in </w:t>
      </w:r>
      <w:r w:rsidR="00FC7F0C" w:rsidRPr="00A135F9">
        <w:rPr>
          <w:rFonts w:asciiTheme="minorHAnsi" w:hAnsiTheme="minorHAnsi" w:cstheme="minorHAnsi"/>
          <w:sz w:val="28"/>
          <w:szCs w:val="22"/>
        </w:rPr>
        <w:t>P</w:t>
      </w:r>
      <w:r w:rsidR="00A135F9" w:rsidRPr="00A135F9">
        <w:rPr>
          <w:rFonts w:asciiTheme="minorHAnsi" w:hAnsiTheme="minorHAnsi" w:cstheme="minorHAnsi"/>
          <w:sz w:val="28"/>
          <w:szCs w:val="22"/>
        </w:rPr>
        <w:t>sychological Science</w:t>
      </w:r>
    </w:p>
    <w:p w14:paraId="4335564C" w14:textId="77777777" w:rsidR="0033727A" w:rsidRPr="00A135F9" w:rsidRDefault="0033727A" w:rsidP="0033727A">
      <w:pPr>
        <w:rPr>
          <w:rFonts w:asciiTheme="minorHAnsi" w:hAnsiTheme="minorHAnsi" w:cstheme="minorHAnsi"/>
          <w:b/>
          <w:sz w:val="22"/>
          <w:szCs w:val="22"/>
        </w:rPr>
      </w:pPr>
    </w:p>
    <w:p w14:paraId="703C8124" w14:textId="77777777" w:rsidR="0033727A" w:rsidRPr="00A135F9" w:rsidRDefault="0033727A" w:rsidP="0033727A">
      <w:pPr>
        <w:rPr>
          <w:rFonts w:asciiTheme="minorHAnsi" w:hAnsiTheme="minorHAnsi" w:cstheme="minorHAnsi"/>
          <w:b/>
          <w:sz w:val="22"/>
          <w:szCs w:val="22"/>
        </w:rPr>
      </w:pPr>
    </w:p>
    <w:p w14:paraId="3D396B17" w14:textId="77777777" w:rsidR="00212AEE" w:rsidRPr="00A135F9" w:rsidRDefault="00212AEE" w:rsidP="00212AEE">
      <w:pPr>
        <w:pStyle w:val="Heading2"/>
        <w:rPr>
          <w:rFonts w:asciiTheme="minorHAnsi" w:hAnsiTheme="minorHAnsi"/>
          <w:szCs w:val="22"/>
        </w:rPr>
      </w:pPr>
      <w:r w:rsidRPr="00A135F9">
        <w:rPr>
          <w:rFonts w:asciiTheme="minorHAnsi" w:hAnsiTheme="minorHAnsi"/>
          <w:szCs w:val="22"/>
        </w:rPr>
        <w:t>Overview</w:t>
      </w:r>
    </w:p>
    <w:p w14:paraId="5ECE225A" w14:textId="3C306E07" w:rsidR="00212AEE" w:rsidRPr="00A135F9" w:rsidRDefault="00212AEE" w:rsidP="00212AEE">
      <w:pPr>
        <w:rPr>
          <w:rFonts w:asciiTheme="minorHAnsi" w:hAnsiTheme="minorHAnsi"/>
          <w:sz w:val="22"/>
          <w:szCs w:val="22"/>
        </w:rPr>
      </w:pPr>
      <w:r w:rsidRPr="00A135F9">
        <w:rPr>
          <w:rFonts w:asciiTheme="minorHAnsi" w:hAnsiTheme="minorHAnsi"/>
          <w:sz w:val="22"/>
          <w:szCs w:val="22"/>
        </w:rPr>
        <w:t xml:space="preserve">Completion of the following curriculum will satisfy the requirements for </w:t>
      </w:r>
      <w:r w:rsidR="00292B6C" w:rsidRPr="00A135F9">
        <w:rPr>
          <w:rFonts w:asciiTheme="minorHAnsi" w:hAnsiTheme="minorHAnsi"/>
          <w:sz w:val="22"/>
          <w:szCs w:val="22"/>
        </w:rPr>
        <w:t>an</w:t>
      </w:r>
      <w:r w:rsidR="00CE640F" w:rsidRPr="00A135F9">
        <w:rPr>
          <w:rFonts w:asciiTheme="minorHAnsi" w:hAnsiTheme="minorHAnsi"/>
          <w:sz w:val="22"/>
          <w:szCs w:val="22"/>
        </w:rPr>
        <w:t xml:space="preserve"> Associate in Arts at</w:t>
      </w:r>
      <w:r w:rsidRPr="00A135F9">
        <w:rPr>
          <w:rFonts w:asciiTheme="minorHAnsi" w:hAnsiTheme="minorHAnsi"/>
          <w:sz w:val="22"/>
          <w:szCs w:val="22"/>
        </w:rPr>
        <w:t xml:space="preserve"> </w:t>
      </w:r>
      <w:r w:rsidR="00CE640F" w:rsidRPr="00A135F9">
        <w:rPr>
          <w:rFonts w:asciiTheme="minorHAnsi" w:hAnsiTheme="minorHAnsi"/>
          <w:sz w:val="22"/>
          <w:szCs w:val="22"/>
        </w:rPr>
        <w:t>Gateway</w:t>
      </w:r>
      <w:r w:rsidRPr="00A135F9">
        <w:rPr>
          <w:rFonts w:asciiTheme="minorHAnsi" w:hAnsiTheme="minorHAnsi"/>
          <w:sz w:val="22"/>
          <w:szCs w:val="22"/>
        </w:rPr>
        <w:t xml:space="preserve"> C</w:t>
      </w:r>
      <w:r w:rsidR="00292B6C" w:rsidRPr="00A135F9">
        <w:rPr>
          <w:rFonts w:asciiTheme="minorHAnsi" w:hAnsiTheme="minorHAnsi"/>
          <w:sz w:val="22"/>
          <w:szCs w:val="22"/>
        </w:rPr>
        <w:t>ommunity and Technical College</w:t>
      </w:r>
      <w:r w:rsidR="00A4349A" w:rsidRPr="00A135F9">
        <w:rPr>
          <w:rFonts w:asciiTheme="minorHAnsi" w:hAnsiTheme="minorHAnsi"/>
          <w:sz w:val="22"/>
          <w:szCs w:val="22"/>
        </w:rPr>
        <w:t xml:space="preserve"> </w:t>
      </w:r>
      <w:r w:rsidRPr="00A135F9">
        <w:rPr>
          <w:rFonts w:asciiTheme="minorHAnsi" w:hAnsiTheme="minorHAnsi"/>
          <w:sz w:val="22"/>
          <w:szCs w:val="22"/>
        </w:rPr>
        <w:t xml:space="preserve">and leads to the </w:t>
      </w:r>
      <w:r w:rsidR="00292B6C" w:rsidRPr="00A135F9">
        <w:rPr>
          <w:rFonts w:asciiTheme="minorHAnsi" w:hAnsiTheme="minorHAnsi"/>
          <w:sz w:val="22"/>
          <w:szCs w:val="22"/>
        </w:rPr>
        <w:t xml:space="preserve">Bachelor of </w:t>
      </w:r>
      <w:r w:rsidR="00A4349A" w:rsidRPr="00A135F9">
        <w:rPr>
          <w:rFonts w:asciiTheme="minorHAnsi" w:hAnsiTheme="minorHAnsi"/>
          <w:sz w:val="22"/>
          <w:szCs w:val="22"/>
        </w:rPr>
        <w:t xml:space="preserve">Arts in </w:t>
      </w:r>
      <w:r w:rsidR="00FC7F0C" w:rsidRPr="00A135F9">
        <w:rPr>
          <w:rFonts w:asciiTheme="minorHAnsi" w:hAnsiTheme="minorHAnsi"/>
          <w:sz w:val="22"/>
          <w:szCs w:val="22"/>
        </w:rPr>
        <w:t>Psychological Science</w:t>
      </w:r>
      <w:r w:rsidRPr="00A135F9">
        <w:rPr>
          <w:rFonts w:asciiTheme="minorHAnsi" w:hAnsiTheme="minorHAnsi"/>
          <w:sz w:val="22"/>
          <w:szCs w:val="22"/>
        </w:rPr>
        <w:t xml:space="preserve"> at</w:t>
      </w:r>
      <w:r w:rsidR="00292B6C" w:rsidRPr="00A135F9">
        <w:rPr>
          <w:rFonts w:asciiTheme="minorHAnsi" w:hAnsiTheme="minorHAnsi"/>
          <w:sz w:val="22"/>
          <w:szCs w:val="22"/>
        </w:rPr>
        <w:t xml:space="preserve"> Northern Kentucky University.</w:t>
      </w:r>
    </w:p>
    <w:p w14:paraId="2508BE19" w14:textId="77777777" w:rsidR="00212AEE" w:rsidRPr="00A135F9" w:rsidRDefault="00212AEE" w:rsidP="00212AEE">
      <w:pPr>
        <w:rPr>
          <w:rFonts w:asciiTheme="minorHAnsi" w:hAnsiTheme="minorHAnsi"/>
          <w:sz w:val="22"/>
          <w:szCs w:val="22"/>
        </w:rPr>
      </w:pPr>
    </w:p>
    <w:p w14:paraId="5B719208" w14:textId="1F34FA3C" w:rsidR="00212AEE" w:rsidRPr="00A135F9" w:rsidRDefault="00212AEE" w:rsidP="00212AEE">
      <w:pPr>
        <w:pStyle w:val="Heading2"/>
        <w:rPr>
          <w:rFonts w:asciiTheme="minorHAnsi" w:hAnsiTheme="minorHAnsi"/>
          <w:szCs w:val="22"/>
        </w:rPr>
      </w:pPr>
      <w:r w:rsidRPr="00A135F9">
        <w:rPr>
          <w:rFonts w:asciiTheme="minorHAnsi" w:hAnsiTheme="minorHAnsi"/>
          <w:szCs w:val="22"/>
        </w:rPr>
        <w:t xml:space="preserve">Applying to </w:t>
      </w:r>
      <w:r w:rsidR="00CE640F" w:rsidRPr="00A135F9">
        <w:rPr>
          <w:rFonts w:asciiTheme="minorHAnsi" w:hAnsiTheme="minorHAnsi"/>
          <w:szCs w:val="22"/>
        </w:rPr>
        <w:t>the Gateway</w:t>
      </w:r>
      <w:r w:rsidRPr="00A135F9">
        <w:rPr>
          <w:rFonts w:asciiTheme="minorHAnsi" w:hAnsiTheme="minorHAnsi"/>
          <w:szCs w:val="22"/>
        </w:rPr>
        <w:t>2NKU Program</w:t>
      </w:r>
    </w:p>
    <w:p w14:paraId="2EFC2BA7" w14:textId="68A201EC" w:rsidR="00212AEE" w:rsidRPr="00A135F9" w:rsidRDefault="00212AEE" w:rsidP="00212AEE">
      <w:pPr>
        <w:rPr>
          <w:rFonts w:asciiTheme="minorHAnsi" w:hAnsiTheme="minorHAnsi"/>
          <w:sz w:val="22"/>
          <w:szCs w:val="22"/>
        </w:rPr>
      </w:pPr>
      <w:r w:rsidRPr="00A135F9">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w:t>
      </w:r>
      <w:r w:rsidR="00CE640F" w:rsidRPr="00A135F9">
        <w:rPr>
          <w:rFonts w:asciiTheme="minorHAnsi" w:hAnsiTheme="minorHAnsi"/>
          <w:sz w:val="22"/>
          <w:szCs w:val="22"/>
        </w:rPr>
        <w:t>Gateway</w:t>
      </w:r>
      <w:r w:rsidRPr="00A135F9">
        <w:rPr>
          <w:rFonts w:asciiTheme="minorHAnsi" w:hAnsiTheme="minorHAnsi"/>
          <w:sz w:val="22"/>
          <w:szCs w:val="22"/>
        </w:rPr>
        <w:t xml:space="preserve">, enrolled in an associate degree program, plan to transfer to NKU, and maintain a minimum 2.0 cumulative GPA at </w:t>
      </w:r>
      <w:r w:rsidR="00CE640F" w:rsidRPr="00A135F9">
        <w:rPr>
          <w:rFonts w:asciiTheme="minorHAnsi" w:hAnsiTheme="minorHAnsi"/>
          <w:sz w:val="22"/>
          <w:szCs w:val="22"/>
        </w:rPr>
        <w:t>Gateway</w:t>
      </w:r>
      <w:r w:rsidRPr="00A135F9">
        <w:rPr>
          <w:rFonts w:asciiTheme="minorHAnsi" w:hAnsiTheme="minorHAnsi"/>
          <w:sz w:val="22"/>
          <w:szCs w:val="22"/>
        </w:rPr>
        <w:t xml:space="preserve">. </w:t>
      </w:r>
    </w:p>
    <w:p w14:paraId="1B236AFB" w14:textId="77777777" w:rsidR="00212AEE" w:rsidRPr="00A135F9" w:rsidRDefault="00212AEE" w:rsidP="00212AEE">
      <w:pPr>
        <w:rPr>
          <w:rFonts w:asciiTheme="minorHAnsi" w:hAnsiTheme="minorHAnsi"/>
          <w:sz w:val="22"/>
          <w:szCs w:val="22"/>
        </w:rPr>
      </w:pPr>
    </w:p>
    <w:p w14:paraId="38CBD356" w14:textId="62DB17D6" w:rsidR="00212AEE" w:rsidRPr="00A135F9" w:rsidRDefault="00212AEE" w:rsidP="00212AEE">
      <w:pPr>
        <w:pStyle w:val="Heading2"/>
        <w:rPr>
          <w:rFonts w:asciiTheme="minorHAnsi" w:hAnsiTheme="minorHAnsi"/>
          <w:szCs w:val="22"/>
        </w:rPr>
      </w:pPr>
      <w:r w:rsidRPr="00A135F9">
        <w:rPr>
          <w:rFonts w:asciiTheme="minorHAnsi" w:hAnsiTheme="minorHAnsi"/>
          <w:szCs w:val="22"/>
        </w:rPr>
        <w:t xml:space="preserve">Degree Requirements for </w:t>
      </w:r>
      <w:r w:rsidR="00FB0C00">
        <w:rPr>
          <w:rFonts w:asciiTheme="minorHAnsi" w:hAnsiTheme="minorHAnsi"/>
          <w:szCs w:val="22"/>
        </w:rPr>
        <w:t>GCTC</w:t>
      </w:r>
      <w:bookmarkStart w:id="0" w:name="_GoBack"/>
      <w:bookmarkEnd w:id="0"/>
    </w:p>
    <w:p w14:paraId="7E774DE6" w14:textId="3FEE6FFB" w:rsidR="00212AEE" w:rsidRPr="00A135F9" w:rsidRDefault="00A4349A" w:rsidP="00212AEE">
      <w:pPr>
        <w:rPr>
          <w:rFonts w:asciiTheme="minorHAnsi" w:eastAsia="Calibri" w:hAnsiTheme="minorHAnsi" w:cs="Calibri"/>
          <w:sz w:val="22"/>
          <w:szCs w:val="22"/>
        </w:rPr>
      </w:pPr>
      <w:r w:rsidRPr="00A135F9">
        <w:rPr>
          <w:rFonts w:asciiTheme="minorHAnsi" w:eastAsia="Calibri" w:hAnsiTheme="minorHAnsi" w:cs="Calibri"/>
          <w:sz w:val="22"/>
          <w:szCs w:val="22"/>
        </w:rPr>
        <w:t>1) C</w:t>
      </w:r>
      <w:r w:rsidR="00212AEE" w:rsidRPr="00A135F9">
        <w:rPr>
          <w:rFonts w:asciiTheme="minorHAnsi" w:eastAsia="Calibri" w:hAnsiTheme="minorHAnsi" w:cs="Calibri"/>
          <w:sz w:val="22"/>
          <w:szCs w:val="22"/>
        </w:rPr>
        <w:t xml:space="preserve">ompletion of minimum 60 credit hours, 2) minimum cumulative GPA 2.0, 3) minimum of 15 credit hours earned at the institution awarding the degree, 4) cultural studies </w:t>
      </w:r>
      <w:r w:rsidR="00195180" w:rsidRPr="00A135F9">
        <w:rPr>
          <w:rFonts w:asciiTheme="minorHAnsi" w:eastAsia="Calibri" w:hAnsiTheme="minorHAnsi" w:cs="Calibri"/>
          <w:sz w:val="22"/>
          <w:szCs w:val="22"/>
        </w:rPr>
        <w:t>course, 5) </w:t>
      </w:r>
      <w:r w:rsidR="00212AEE" w:rsidRPr="00A135F9">
        <w:rPr>
          <w:rFonts w:asciiTheme="minorHAnsi" w:eastAsia="Calibri" w:hAnsiTheme="minorHAnsi" w:cs="Calibri"/>
          <w:sz w:val="22"/>
          <w:szCs w:val="22"/>
        </w:rPr>
        <w:t>demonstration of digital literacy, 6) college success requirement.</w:t>
      </w:r>
    </w:p>
    <w:p w14:paraId="41F47195" w14:textId="77777777" w:rsidR="00212AEE" w:rsidRPr="00A135F9" w:rsidRDefault="00212AEE" w:rsidP="00212AEE">
      <w:pPr>
        <w:rPr>
          <w:rFonts w:asciiTheme="minorHAnsi" w:hAnsiTheme="minorHAnsi"/>
          <w:sz w:val="22"/>
          <w:szCs w:val="22"/>
        </w:rPr>
      </w:pPr>
    </w:p>
    <w:p w14:paraId="59B632E0" w14:textId="77777777" w:rsidR="00212AEE" w:rsidRPr="00A135F9" w:rsidRDefault="00212AEE" w:rsidP="00212AEE">
      <w:pPr>
        <w:pStyle w:val="Heading2"/>
        <w:rPr>
          <w:rFonts w:asciiTheme="minorHAnsi" w:hAnsiTheme="minorHAnsi"/>
          <w:szCs w:val="22"/>
        </w:rPr>
      </w:pPr>
      <w:r w:rsidRPr="00A135F9">
        <w:rPr>
          <w:rFonts w:asciiTheme="minorHAnsi" w:hAnsiTheme="minorHAnsi"/>
          <w:szCs w:val="22"/>
        </w:rPr>
        <w:t>Admission Requirements to NKU</w:t>
      </w:r>
    </w:p>
    <w:p w14:paraId="3DCA9BBC" w14:textId="77777777" w:rsidR="00212AEE" w:rsidRPr="00A135F9" w:rsidRDefault="00212AEE" w:rsidP="00212AEE">
      <w:pPr>
        <w:rPr>
          <w:rFonts w:asciiTheme="minorHAnsi" w:hAnsiTheme="minorHAnsi"/>
          <w:sz w:val="22"/>
          <w:szCs w:val="22"/>
        </w:rPr>
      </w:pPr>
      <w:r w:rsidRPr="00A135F9">
        <w:rPr>
          <w:rFonts w:asciiTheme="minorHAnsi" w:hAnsiTheme="minorHAnsi"/>
          <w:sz w:val="22"/>
          <w:szCs w:val="22"/>
        </w:rPr>
        <w:t>Students completing an associate degree with a cumulative GPA of 2.0 or higher will be accepted into NKU.</w:t>
      </w:r>
    </w:p>
    <w:p w14:paraId="20C54567" w14:textId="77777777" w:rsidR="00212AEE" w:rsidRPr="00A135F9" w:rsidRDefault="00212AEE" w:rsidP="00212AEE">
      <w:pPr>
        <w:rPr>
          <w:rFonts w:asciiTheme="minorHAnsi" w:hAnsiTheme="minorHAnsi" w:cstheme="minorHAnsi"/>
          <w:sz w:val="22"/>
          <w:szCs w:val="22"/>
        </w:rPr>
      </w:pPr>
    </w:p>
    <w:p w14:paraId="4B044C8B" w14:textId="77777777" w:rsidR="00212AEE" w:rsidRPr="00A135F9" w:rsidRDefault="00212AEE" w:rsidP="00212AEE">
      <w:pPr>
        <w:pStyle w:val="Heading2"/>
        <w:rPr>
          <w:rFonts w:asciiTheme="minorHAnsi" w:hAnsiTheme="minorHAnsi"/>
          <w:szCs w:val="22"/>
        </w:rPr>
      </w:pPr>
      <w:r w:rsidRPr="00A135F9">
        <w:rPr>
          <w:rFonts w:asciiTheme="minorHAnsi" w:hAnsiTheme="minorHAnsi"/>
          <w:szCs w:val="22"/>
        </w:rPr>
        <w:t>Degree Requirements for NKU</w:t>
      </w:r>
    </w:p>
    <w:p w14:paraId="784DF27C" w14:textId="77777777" w:rsidR="00427ACD" w:rsidRPr="00A135F9" w:rsidRDefault="00212AEE" w:rsidP="00212AEE">
      <w:pPr>
        <w:rPr>
          <w:rFonts w:asciiTheme="minorHAnsi" w:hAnsiTheme="minorHAnsi"/>
          <w:sz w:val="22"/>
          <w:szCs w:val="22"/>
        </w:rPr>
      </w:pPr>
      <w:r w:rsidRPr="00A135F9">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w:t>
      </w:r>
    </w:p>
    <w:p w14:paraId="7422E8B3" w14:textId="77777777" w:rsidR="00427ACD" w:rsidRPr="00A135F9" w:rsidRDefault="00427ACD" w:rsidP="00212AEE">
      <w:pPr>
        <w:rPr>
          <w:rFonts w:asciiTheme="minorHAnsi" w:hAnsiTheme="minorHAnsi"/>
          <w:sz w:val="22"/>
          <w:szCs w:val="22"/>
        </w:rPr>
      </w:pPr>
    </w:p>
    <w:p w14:paraId="7EF95F50" w14:textId="6DDA8EED" w:rsidR="00212AEE" w:rsidRPr="00A135F9" w:rsidRDefault="00427ACD" w:rsidP="00212AEE">
      <w:pPr>
        <w:rPr>
          <w:rFonts w:asciiTheme="minorHAnsi" w:hAnsiTheme="minorHAnsi"/>
          <w:sz w:val="22"/>
          <w:szCs w:val="22"/>
        </w:rPr>
      </w:pPr>
      <w:r w:rsidRPr="00A135F9">
        <w:rPr>
          <w:rFonts w:asciiTheme="minorHAnsi" w:hAnsiTheme="minorHAnsi"/>
          <w:sz w:val="22"/>
          <w:szCs w:val="22"/>
        </w:rPr>
        <w:t xml:space="preserve">Psychological Science majors must have a grade of C- or better in all courses applied toward certification of the major or minor, as well as an overall 2.00 GPA in the discipline. They are required to participate in </w:t>
      </w:r>
      <w:r w:rsidRPr="00A135F9">
        <w:rPr>
          <w:rFonts w:asciiTheme="minorHAnsi" w:hAnsiTheme="minorHAnsi"/>
          <w:sz w:val="22"/>
          <w:szCs w:val="22"/>
        </w:rPr>
        <w:lastRenderedPageBreak/>
        <w:t>a standardized assessment test given by the department prior to graduating. Transfer students must complete at least half of their required coursework in psychological science at NKU.</w:t>
      </w:r>
      <w:r w:rsidR="00212AEE" w:rsidRPr="00A135F9">
        <w:rPr>
          <w:rFonts w:asciiTheme="minorHAnsi" w:hAnsiTheme="minorHAnsi"/>
          <w:sz w:val="22"/>
          <w:szCs w:val="22"/>
        </w:rPr>
        <w:t xml:space="preserve"> </w:t>
      </w:r>
    </w:p>
    <w:p w14:paraId="74AA143A" w14:textId="0F8AC0A6" w:rsidR="00DB1299" w:rsidRPr="00A135F9" w:rsidRDefault="00DB1299" w:rsidP="00212AEE">
      <w:pPr>
        <w:rPr>
          <w:rFonts w:asciiTheme="minorHAnsi" w:hAnsiTheme="minorHAnsi"/>
          <w:i/>
          <w:iCs/>
          <w:sz w:val="22"/>
          <w:szCs w:val="22"/>
        </w:rPr>
      </w:pPr>
      <w:r w:rsidRPr="00A135F9">
        <w:rPr>
          <w:rFonts w:asciiTheme="minorHAnsi" w:hAnsiTheme="minorHAnsi"/>
          <w:i/>
          <w:iCs/>
          <w:sz w:val="22"/>
          <w:szCs w:val="22"/>
        </w:rPr>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p>
    <w:p w14:paraId="3FCA72B4" w14:textId="77777777" w:rsidR="00212AEE" w:rsidRPr="00A135F9" w:rsidRDefault="00212AEE" w:rsidP="00212AEE">
      <w:pPr>
        <w:rPr>
          <w:rFonts w:asciiTheme="minorHAnsi" w:hAnsiTheme="minorHAnsi" w:cstheme="minorHAnsi"/>
          <w:sz w:val="22"/>
          <w:szCs w:val="22"/>
        </w:rPr>
      </w:pPr>
    </w:p>
    <w:p w14:paraId="549F39EF" w14:textId="77777777" w:rsidR="00212AEE" w:rsidRPr="00A135F9" w:rsidRDefault="00212AEE" w:rsidP="00212AEE">
      <w:pPr>
        <w:pStyle w:val="Heading2"/>
        <w:rPr>
          <w:rFonts w:asciiTheme="minorHAnsi" w:hAnsiTheme="minorHAnsi"/>
          <w:szCs w:val="22"/>
        </w:rPr>
      </w:pPr>
      <w:r w:rsidRPr="00A135F9">
        <w:rPr>
          <w:rFonts w:asciiTheme="minorHAnsi" w:hAnsiTheme="minorHAnsi"/>
          <w:szCs w:val="22"/>
        </w:rPr>
        <w:t>General Transfer Information</w:t>
      </w:r>
    </w:p>
    <w:p w14:paraId="7B7E57CB" w14:textId="05A83A30" w:rsidR="00212AEE" w:rsidRPr="00A135F9" w:rsidRDefault="00212AEE" w:rsidP="00212AEE">
      <w:pPr>
        <w:rPr>
          <w:rFonts w:asciiTheme="minorHAnsi" w:hAnsiTheme="minorHAnsi"/>
          <w:sz w:val="22"/>
          <w:szCs w:val="22"/>
        </w:rPr>
      </w:pPr>
      <w:r w:rsidRPr="00A135F9">
        <w:rPr>
          <w:rFonts w:asciiTheme="minorHAnsi" w:hAnsiTheme="minorHAnsi"/>
          <w:sz w:val="22"/>
          <w:szCs w:val="22"/>
        </w:rPr>
        <w:t xml:space="preserve">Students must complete the online application to NKU. There is no application fee for students who are transferring </w:t>
      </w:r>
      <w:r w:rsidR="00292B6C" w:rsidRPr="00A135F9">
        <w:rPr>
          <w:rFonts w:asciiTheme="minorHAnsi" w:hAnsiTheme="minorHAnsi"/>
          <w:sz w:val="22"/>
          <w:szCs w:val="22"/>
        </w:rPr>
        <w:t xml:space="preserve">from </w:t>
      </w:r>
      <w:r w:rsidR="00A4349A" w:rsidRPr="00A135F9">
        <w:rPr>
          <w:rFonts w:asciiTheme="minorHAnsi" w:hAnsiTheme="minorHAnsi"/>
          <w:sz w:val="22"/>
          <w:szCs w:val="22"/>
        </w:rPr>
        <w:t>a KCTCS institution</w:t>
      </w:r>
      <w:r w:rsidRPr="00A135F9">
        <w:rPr>
          <w:rFonts w:asciiTheme="minorHAnsi" w:hAnsiTheme="minorHAnsi"/>
          <w:sz w:val="22"/>
          <w:szCs w:val="22"/>
        </w:rPr>
        <w:t>.</w:t>
      </w:r>
    </w:p>
    <w:p w14:paraId="38FAFC02" w14:textId="77777777" w:rsidR="00212AEE" w:rsidRPr="00A135F9" w:rsidRDefault="00212AEE" w:rsidP="00212AEE">
      <w:pPr>
        <w:rPr>
          <w:rFonts w:asciiTheme="minorHAnsi" w:hAnsiTheme="minorHAnsi"/>
          <w:sz w:val="22"/>
          <w:szCs w:val="22"/>
        </w:rPr>
      </w:pPr>
    </w:p>
    <w:p w14:paraId="4C6C478C" w14:textId="640B6456" w:rsidR="00DE2356" w:rsidRPr="00A135F9" w:rsidRDefault="00212AEE" w:rsidP="00DE2356">
      <w:pPr>
        <w:rPr>
          <w:rFonts w:asciiTheme="minorHAnsi" w:hAnsiTheme="minorHAnsi"/>
          <w:sz w:val="22"/>
          <w:szCs w:val="22"/>
        </w:rPr>
      </w:pPr>
      <w:r w:rsidRPr="00A135F9">
        <w:rPr>
          <w:rFonts w:asciiTheme="minorHAnsi" w:hAnsiTheme="minorHAnsi"/>
          <w:b/>
          <w:sz w:val="22"/>
          <w:szCs w:val="22"/>
        </w:rPr>
        <w:t>KCTCS Scholars Award</w:t>
      </w:r>
      <w:r w:rsidRPr="00A135F9">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A4349A" w:rsidRPr="00A135F9">
        <w:rPr>
          <w:rFonts w:asciiTheme="minorHAnsi" w:hAnsiTheme="minorHAnsi"/>
          <w:sz w:val="22"/>
          <w:szCs w:val="22"/>
        </w:rPr>
        <w:t>f</w:t>
      </w:r>
      <w:r w:rsidRPr="00A135F9">
        <w:rPr>
          <w:rFonts w:asciiTheme="minorHAnsi" w:hAnsiTheme="minorHAnsi"/>
          <w:sz w:val="22"/>
          <w:szCs w:val="22"/>
        </w:rPr>
        <w:t xml:space="preserve">all and November 1 for </w:t>
      </w:r>
      <w:r w:rsidR="00A4349A" w:rsidRPr="00A135F9">
        <w:rPr>
          <w:rFonts w:asciiTheme="minorHAnsi" w:hAnsiTheme="minorHAnsi"/>
          <w:sz w:val="22"/>
          <w:szCs w:val="22"/>
        </w:rPr>
        <w:t>s</w:t>
      </w:r>
      <w:r w:rsidRPr="00A135F9">
        <w:rPr>
          <w:rFonts w:asciiTheme="minorHAnsi" w:hAnsiTheme="minorHAnsi"/>
          <w:sz w:val="22"/>
          <w:szCs w:val="22"/>
        </w:rPr>
        <w:t>pring to be eligible for a possible scholarship. Online accelerated p</w:t>
      </w:r>
      <w:r w:rsidR="00A4349A" w:rsidRPr="00A135F9">
        <w:rPr>
          <w:rFonts w:asciiTheme="minorHAnsi" w:hAnsiTheme="minorHAnsi"/>
          <w:sz w:val="22"/>
          <w:szCs w:val="22"/>
        </w:rPr>
        <w:t>r</w:t>
      </w:r>
      <w:r w:rsidRPr="00A135F9">
        <w:rPr>
          <w:rFonts w:asciiTheme="minorHAnsi" w:hAnsiTheme="minorHAnsi"/>
          <w:sz w:val="22"/>
          <w:szCs w:val="22"/>
        </w:rPr>
        <w:t>ogr</w:t>
      </w:r>
      <w:r w:rsidR="00A4349A" w:rsidRPr="00A135F9">
        <w:rPr>
          <w:rFonts w:asciiTheme="minorHAnsi" w:hAnsiTheme="minorHAnsi"/>
          <w:sz w:val="22"/>
          <w:szCs w:val="22"/>
        </w:rPr>
        <w:t>a</w:t>
      </w:r>
      <w:r w:rsidRPr="00A135F9">
        <w:rPr>
          <w:rFonts w:asciiTheme="minorHAnsi" w:hAnsiTheme="minorHAnsi"/>
          <w:sz w:val="22"/>
          <w:szCs w:val="22"/>
        </w:rPr>
        <w:t>ms are not eligible for the KCTCS Scholars Award.</w:t>
      </w:r>
      <w:r w:rsidR="00195180" w:rsidRPr="00A135F9">
        <w:rPr>
          <w:rFonts w:asciiTheme="minorHAnsi" w:hAnsiTheme="minorHAnsi"/>
          <w:sz w:val="22"/>
          <w:szCs w:val="22"/>
        </w:rPr>
        <w:t xml:space="preserve"> </w:t>
      </w:r>
    </w:p>
    <w:p w14:paraId="24151D4C" w14:textId="5BAF4CC9" w:rsidR="00C462BA" w:rsidRPr="00A135F9" w:rsidRDefault="00C462BA" w:rsidP="00DE2356">
      <w:pPr>
        <w:rPr>
          <w:rFonts w:asciiTheme="minorHAnsi" w:hAnsiTheme="minorHAnsi"/>
          <w:sz w:val="22"/>
          <w:szCs w:val="22"/>
        </w:rPr>
      </w:pPr>
    </w:p>
    <w:p w14:paraId="6F21A2F1" w14:textId="77777777" w:rsidR="00C462BA" w:rsidRPr="00A135F9" w:rsidRDefault="00C462BA" w:rsidP="00DE2356">
      <w:pPr>
        <w:rPr>
          <w:rFonts w:asciiTheme="minorHAnsi" w:hAnsiTheme="minorHAnsi"/>
          <w:sz w:val="22"/>
          <w:szCs w:val="22"/>
        </w:rPr>
      </w:pPr>
    </w:p>
    <w:p w14:paraId="2A6A5497" w14:textId="77777777" w:rsidR="00195180" w:rsidRPr="00A135F9" w:rsidRDefault="00195180">
      <w:pPr>
        <w:spacing w:after="160" w:line="259" w:lineRule="auto"/>
        <w:rPr>
          <w:rFonts w:asciiTheme="minorHAnsi" w:hAnsiTheme="minorHAnsi" w:cstheme="minorHAnsi"/>
          <w:b/>
          <w:sz w:val="22"/>
          <w:szCs w:val="22"/>
        </w:rPr>
      </w:pPr>
      <w:r w:rsidRPr="00A135F9">
        <w:rPr>
          <w:rFonts w:asciiTheme="minorHAnsi" w:hAnsiTheme="minorHAnsi"/>
          <w:sz w:val="22"/>
          <w:szCs w:val="22"/>
        </w:rPr>
        <w:br w:type="page"/>
      </w:r>
    </w:p>
    <w:p w14:paraId="7101B367" w14:textId="21CF50ED" w:rsidR="00FD1389" w:rsidRPr="00A135F9" w:rsidRDefault="00CE640F" w:rsidP="00F40484">
      <w:pPr>
        <w:pStyle w:val="Heading3"/>
        <w:rPr>
          <w:rFonts w:asciiTheme="minorHAnsi" w:hAnsiTheme="minorHAnsi"/>
          <w:szCs w:val="22"/>
        </w:rPr>
      </w:pPr>
      <w:r w:rsidRPr="00A135F9">
        <w:rPr>
          <w:rFonts w:asciiTheme="minorHAnsi" w:hAnsiTheme="minorHAnsi"/>
          <w:szCs w:val="22"/>
        </w:rPr>
        <w:lastRenderedPageBreak/>
        <w:t>GCTC</w:t>
      </w:r>
      <w:r w:rsidR="00FD1389" w:rsidRPr="00A135F9">
        <w:rPr>
          <w:rFonts w:asciiTheme="minorHAnsi" w:hAnsiTheme="minorHAnsi"/>
          <w:szCs w:val="22"/>
        </w:rPr>
        <w:t xml:space="preserve"> </w:t>
      </w:r>
      <w:r w:rsidR="00650A4A" w:rsidRPr="00A135F9">
        <w:rPr>
          <w:rFonts w:asciiTheme="minorHAnsi" w:hAnsiTheme="minorHAnsi"/>
          <w:szCs w:val="22"/>
        </w:rPr>
        <w:t>AA</w:t>
      </w:r>
      <w:r w:rsidR="00FD1389" w:rsidRPr="00A135F9">
        <w:rPr>
          <w:rFonts w:asciiTheme="minorHAnsi" w:hAnsiTheme="minorHAnsi"/>
          <w:szCs w:val="22"/>
        </w:rPr>
        <w:t xml:space="preserve"> TO </w:t>
      </w:r>
      <w:r w:rsidR="00292B6C" w:rsidRPr="00A135F9">
        <w:rPr>
          <w:rFonts w:asciiTheme="minorHAnsi" w:hAnsiTheme="minorHAnsi"/>
          <w:szCs w:val="22"/>
        </w:rPr>
        <w:t>NKU</w:t>
      </w:r>
      <w:r w:rsidR="00FD1389" w:rsidRPr="00A135F9">
        <w:rPr>
          <w:rFonts w:asciiTheme="minorHAnsi" w:hAnsiTheme="minorHAnsi"/>
          <w:szCs w:val="22"/>
        </w:rPr>
        <w:t xml:space="preserve"> </w:t>
      </w:r>
      <w:r w:rsidR="00650A4A" w:rsidRPr="00A135F9">
        <w:rPr>
          <w:rFonts w:asciiTheme="minorHAnsi" w:hAnsiTheme="minorHAnsi"/>
          <w:szCs w:val="22"/>
        </w:rPr>
        <w:t xml:space="preserve">BA IN </w:t>
      </w:r>
      <w:r w:rsidR="00427ACD" w:rsidRPr="00A135F9">
        <w:rPr>
          <w:rFonts w:asciiTheme="minorHAnsi" w:hAnsiTheme="minorHAnsi"/>
          <w:szCs w:val="22"/>
        </w:rPr>
        <w:t>P</w:t>
      </w:r>
      <w:r w:rsidR="002379D8" w:rsidRPr="00A135F9">
        <w:rPr>
          <w:rFonts w:asciiTheme="minorHAnsi" w:hAnsiTheme="minorHAnsi"/>
          <w:szCs w:val="22"/>
        </w:rPr>
        <w:t>S</w:t>
      </w:r>
      <w:r w:rsidR="00427ACD" w:rsidRPr="00A135F9">
        <w:rPr>
          <w:rFonts w:asciiTheme="minorHAnsi" w:hAnsiTheme="minorHAnsi"/>
          <w:szCs w:val="22"/>
        </w:rPr>
        <w:t>YCHOLOGICAL SCIENCE</w:t>
      </w:r>
      <w:r w:rsidR="00FD1389" w:rsidRPr="00A135F9">
        <w:rPr>
          <w:rFonts w:asciiTheme="minorHAnsi" w:hAnsiTheme="minorHAnsi"/>
          <w:szCs w:val="22"/>
        </w:rPr>
        <w:t xml:space="preserve"> </w:t>
      </w:r>
    </w:p>
    <w:p w14:paraId="694C65AF" w14:textId="2BC1E790" w:rsidR="00DE2356" w:rsidRPr="00A135F9" w:rsidRDefault="00CE640F" w:rsidP="00DE2356">
      <w:pPr>
        <w:pStyle w:val="Heading3"/>
        <w:rPr>
          <w:rFonts w:asciiTheme="minorHAnsi" w:hAnsiTheme="minorHAnsi"/>
          <w:szCs w:val="22"/>
        </w:rPr>
      </w:pPr>
      <w:r w:rsidRPr="00A135F9">
        <w:rPr>
          <w:rFonts w:asciiTheme="minorHAnsi" w:hAnsiTheme="minorHAnsi"/>
          <w:szCs w:val="22"/>
        </w:rPr>
        <w:t xml:space="preserve">Gateway </w:t>
      </w:r>
      <w:r w:rsidR="00DE2356" w:rsidRPr="00A135F9">
        <w:rPr>
          <w:rFonts w:asciiTheme="minorHAnsi" w:hAnsiTheme="minorHAnsi"/>
          <w:szCs w:val="22"/>
        </w:rPr>
        <w:t>Community and Technical College</w:t>
      </w:r>
    </w:p>
    <w:p w14:paraId="32E5E0BD" w14:textId="77777777" w:rsidR="00DE2356" w:rsidRPr="00A135F9" w:rsidRDefault="00DE2356" w:rsidP="00DE2356">
      <w:pPr>
        <w:rPr>
          <w:rFonts w:asciiTheme="minorHAnsi" w:hAnsiTheme="minorHAnsi"/>
          <w:sz w:val="22"/>
          <w:szCs w:val="22"/>
        </w:rPr>
      </w:pPr>
    </w:p>
    <w:p w14:paraId="37EB774C" w14:textId="65AAD36A" w:rsidR="00C029BC" w:rsidRPr="00A135F9" w:rsidRDefault="00C029BC" w:rsidP="004359F9">
      <w:pPr>
        <w:pStyle w:val="Heading4"/>
        <w:rPr>
          <w:rFonts w:asciiTheme="minorHAnsi" w:hAnsiTheme="minorHAnsi"/>
          <w:sz w:val="22"/>
          <w:szCs w:val="22"/>
        </w:rPr>
      </w:pPr>
      <w:r w:rsidRPr="00A135F9">
        <w:rPr>
          <w:rFonts w:asciiTheme="minorHAnsi" w:hAnsiTheme="minorHAnsi"/>
          <w:sz w:val="22"/>
          <w:szCs w:val="22"/>
        </w:rPr>
        <w:t xml:space="preserve">Category 1: </w:t>
      </w:r>
      <w:r w:rsidR="00CE640F" w:rsidRPr="00A135F9">
        <w:rPr>
          <w:rFonts w:asciiTheme="minorHAnsi" w:hAnsiTheme="minorHAnsi"/>
          <w:sz w:val="22"/>
          <w:szCs w:val="22"/>
        </w:rPr>
        <w:t>G</w:t>
      </w:r>
      <w:r w:rsidR="00292B6C" w:rsidRPr="00A135F9">
        <w:rPr>
          <w:rFonts w:asciiTheme="minorHAnsi" w:hAnsiTheme="minorHAnsi"/>
          <w:sz w:val="22"/>
          <w:szCs w:val="22"/>
        </w:rPr>
        <w:t>CTC</w:t>
      </w:r>
      <w:r w:rsidRPr="00A135F9">
        <w:rPr>
          <w:rFonts w:asciiTheme="minorHAnsi" w:hAnsiTheme="minorHAnsi"/>
          <w:sz w:val="22"/>
          <w:szCs w:val="22"/>
        </w:rPr>
        <w:t xml:space="preserve"> General Education Core Requirements</w:t>
      </w:r>
      <w:r w:rsidR="00B51745" w:rsidRPr="00A135F9">
        <w:rPr>
          <w:rFonts w:asciiTheme="minorHAnsi" w:hAnsiTheme="minorHAnsi"/>
          <w:sz w:val="22"/>
          <w:szCs w:val="22"/>
        </w:rPr>
        <w:t xml:space="preserve"> (3</w:t>
      </w:r>
      <w:r w:rsidR="003C025B" w:rsidRPr="00A135F9">
        <w:rPr>
          <w:rFonts w:asciiTheme="minorHAnsi" w:hAnsiTheme="minorHAnsi"/>
          <w:sz w:val="22"/>
          <w:szCs w:val="22"/>
        </w:rPr>
        <w:t>4</w:t>
      </w:r>
      <w:r w:rsidR="00B51745" w:rsidRPr="00A135F9">
        <w:rPr>
          <w:rFonts w:asciiTheme="minorHAnsi" w:hAnsiTheme="minorHAnsi"/>
          <w:sz w:val="22"/>
          <w:szCs w:val="22"/>
        </w:rPr>
        <w:t xml:space="preserve"> hours)</w:t>
      </w:r>
    </w:p>
    <w:tbl>
      <w:tblPr>
        <w:tblStyle w:val="TableGrid"/>
        <w:tblW w:w="9625" w:type="dxa"/>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435"/>
        <w:gridCol w:w="4320"/>
        <w:gridCol w:w="990"/>
        <w:gridCol w:w="1530"/>
        <w:gridCol w:w="1350"/>
      </w:tblGrid>
      <w:tr w:rsidR="007902AE" w:rsidRPr="00A135F9" w14:paraId="728B5508" w14:textId="77777777" w:rsidTr="007E427F">
        <w:trPr>
          <w:tblHeader/>
        </w:trPr>
        <w:tc>
          <w:tcPr>
            <w:tcW w:w="1435" w:type="dxa"/>
            <w:shd w:val="clear" w:color="auto" w:fill="F2F2F2" w:themeFill="background1" w:themeFillShade="F2"/>
            <w:vAlign w:val="center"/>
          </w:tcPr>
          <w:p w14:paraId="5F4C60C5" w14:textId="121FCD33" w:rsidR="00C029BC" w:rsidRPr="00A135F9" w:rsidRDefault="00CE640F" w:rsidP="007F1B63">
            <w:pPr>
              <w:jc w:val="center"/>
              <w:rPr>
                <w:rFonts w:asciiTheme="minorHAnsi" w:hAnsiTheme="minorHAnsi" w:cstheme="minorHAnsi"/>
                <w:b/>
                <w:sz w:val="22"/>
                <w:szCs w:val="22"/>
              </w:rPr>
            </w:pPr>
            <w:r w:rsidRPr="00A135F9">
              <w:rPr>
                <w:rFonts w:asciiTheme="minorHAnsi" w:hAnsiTheme="minorHAnsi" w:cstheme="minorHAnsi"/>
                <w:b/>
                <w:sz w:val="22"/>
                <w:szCs w:val="22"/>
              </w:rPr>
              <w:t>G</w:t>
            </w:r>
            <w:r w:rsidR="00292B6C" w:rsidRPr="00A135F9">
              <w:rPr>
                <w:rFonts w:asciiTheme="minorHAnsi" w:hAnsiTheme="minorHAnsi" w:cstheme="minorHAnsi"/>
                <w:b/>
                <w:sz w:val="22"/>
                <w:szCs w:val="22"/>
              </w:rPr>
              <w:t>CTC</w:t>
            </w:r>
            <w:r w:rsidR="00650A4A" w:rsidRPr="00A135F9">
              <w:rPr>
                <w:rFonts w:asciiTheme="minorHAnsi" w:hAnsiTheme="minorHAnsi" w:cstheme="minorHAnsi"/>
                <w:b/>
                <w:sz w:val="22"/>
                <w:szCs w:val="22"/>
              </w:rPr>
              <w:t xml:space="preserve"> </w:t>
            </w:r>
            <w:r w:rsidR="00C029BC" w:rsidRPr="00A135F9">
              <w:rPr>
                <w:rFonts w:asciiTheme="minorHAnsi" w:hAnsiTheme="minorHAnsi" w:cstheme="minorHAnsi"/>
                <w:b/>
                <w:sz w:val="22"/>
                <w:szCs w:val="22"/>
              </w:rPr>
              <w:t>Course</w:t>
            </w:r>
          </w:p>
        </w:tc>
        <w:tc>
          <w:tcPr>
            <w:tcW w:w="4320" w:type="dxa"/>
            <w:shd w:val="clear" w:color="auto" w:fill="F2F2F2" w:themeFill="background1" w:themeFillShade="F2"/>
            <w:vAlign w:val="center"/>
          </w:tcPr>
          <w:p w14:paraId="10294E52" w14:textId="77777777" w:rsidR="00C029BC" w:rsidRPr="00A135F9" w:rsidRDefault="00C029BC" w:rsidP="007F1B63">
            <w:pPr>
              <w:jc w:val="center"/>
              <w:rPr>
                <w:rFonts w:asciiTheme="minorHAnsi" w:hAnsiTheme="minorHAnsi" w:cstheme="minorHAnsi"/>
                <w:b/>
                <w:sz w:val="22"/>
                <w:szCs w:val="22"/>
              </w:rPr>
            </w:pPr>
            <w:r w:rsidRPr="00A135F9">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1BAE50B8" w14:textId="77777777" w:rsidR="00C029BC" w:rsidRPr="00A135F9" w:rsidRDefault="00C029BC" w:rsidP="007F1B63">
            <w:pPr>
              <w:jc w:val="center"/>
              <w:rPr>
                <w:rFonts w:asciiTheme="minorHAnsi" w:hAnsiTheme="minorHAnsi" w:cstheme="minorHAnsi"/>
                <w:b/>
                <w:sz w:val="22"/>
                <w:szCs w:val="22"/>
              </w:rPr>
            </w:pPr>
            <w:r w:rsidRPr="00A135F9">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A135F9" w:rsidRDefault="001754DA" w:rsidP="001754DA">
            <w:pPr>
              <w:jc w:val="center"/>
              <w:rPr>
                <w:rFonts w:asciiTheme="minorHAnsi" w:hAnsiTheme="minorHAnsi" w:cstheme="minorHAnsi"/>
                <w:b/>
                <w:sz w:val="22"/>
                <w:szCs w:val="22"/>
              </w:rPr>
            </w:pPr>
            <w:r w:rsidRPr="00A135F9">
              <w:rPr>
                <w:rFonts w:asciiTheme="minorHAnsi" w:hAnsiTheme="minorHAnsi" w:cstheme="minorHAnsi"/>
                <w:b/>
                <w:sz w:val="22"/>
                <w:szCs w:val="22"/>
              </w:rPr>
              <w:t>NKU</w:t>
            </w:r>
            <w:r w:rsidR="004B08BD" w:rsidRPr="00A135F9">
              <w:rPr>
                <w:rFonts w:asciiTheme="minorHAnsi" w:hAnsiTheme="minorHAnsi" w:cstheme="minorHAnsi"/>
                <w:b/>
                <w:sz w:val="22"/>
                <w:szCs w:val="22"/>
              </w:rPr>
              <w:br/>
            </w:r>
            <w:r w:rsidR="00C029BC" w:rsidRPr="00A135F9">
              <w:rPr>
                <w:rFonts w:asciiTheme="minorHAnsi" w:hAnsiTheme="minorHAnsi" w:cstheme="minorHAnsi"/>
                <w:b/>
                <w:sz w:val="22"/>
                <w:szCs w:val="22"/>
              </w:rPr>
              <w:t>Course</w:t>
            </w:r>
          </w:p>
        </w:tc>
        <w:tc>
          <w:tcPr>
            <w:tcW w:w="1350" w:type="dxa"/>
            <w:shd w:val="clear" w:color="auto" w:fill="F2F2F2" w:themeFill="background1" w:themeFillShade="F2"/>
            <w:vAlign w:val="center"/>
          </w:tcPr>
          <w:p w14:paraId="138F10FC" w14:textId="77777777" w:rsidR="00C029BC" w:rsidRPr="00A135F9" w:rsidRDefault="00C029BC" w:rsidP="007F1B63">
            <w:pPr>
              <w:rPr>
                <w:rFonts w:asciiTheme="minorHAnsi" w:hAnsiTheme="minorHAnsi" w:cstheme="minorHAnsi"/>
                <w:b/>
                <w:sz w:val="22"/>
                <w:szCs w:val="22"/>
              </w:rPr>
            </w:pPr>
            <w:r w:rsidRPr="00A135F9">
              <w:rPr>
                <w:rFonts w:asciiTheme="minorHAnsi" w:hAnsiTheme="minorHAnsi" w:cstheme="minorHAnsi"/>
                <w:b/>
                <w:sz w:val="22"/>
                <w:szCs w:val="22"/>
              </w:rPr>
              <w:t>Completed</w:t>
            </w:r>
          </w:p>
        </w:tc>
      </w:tr>
      <w:tr w:rsidR="00650A4A" w:rsidRPr="00A135F9" w14:paraId="22090C16" w14:textId="77777777" w:rsidTr="007E427F">
        <w:tc>
          <w:tcPr>
            <w:tcW w:w="1435" w:type="dxa"/>
          </w:tcPr>
          <w:p w14:paraId="664A0AAA" w14:textId="016B8BA5"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ENG 101</w:t>
            </w:r>
          </w:p>
        </w:tc>
        <w:tc>
          <w:tcPr>
            <w:tcW w:w="4320" w:type="dxa"/>
            <w:vAlign w:val="center"/>
          </w:tcPr>
          <w:p w14:paraId="41881837" w14:textId="15D8DB7C"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Writing I (WC)</w:t>
            </w:r>
          </w:p>
        </w:tc>
        <w:tc>
          <w:tcPr>
            <w:tcW w:w="990" w:type="dxa"/>
            <w:vAlign w:val="center"/>
          </w:tcPr>
          <w:p w14:paraId="1D15C482" w14:textId="3B68F3C6"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3</w:t>
            </w:r>
          </w:p>
        </w:tc>
        <w:tc>
          <w:tcPr>
            <w:tcW w:w="1530" w:type="dxa"/>
          </w:tcPr>
          <w:p w14:paraId="6720707D" w14:textId="445CBC19"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ENG 101</w:t>
            </w:r>
          </w:p>
        </w:tc>
        <w:tc>
          <w:tcPr>
            <w:tcW w:w="1350" w:type="dxa"/>
          </w:tcPr>
          <w:p w14:paraId="62884D44" w14:textId="77777777" w:rsidR="00650A4A" w:rsidRPr="00A135F9" w:rsidRDefault="00650A4A" w:rsidP="00650A4A">
            <w:pPr>
              <w:rPr>
                <w:rFonts w:asciiTheme="minorHAnsi" w:hAnsiTheme="minorHAnsi" w:cstheme="minorHAnsi"/>
                <w:sz w:val="22"/>
                <w:szCs w:val="22"/>
                <w:highlight w:val="yellow"/>
              </w:rPr>
            </w:pPr>
          </w:p>
        </w:tc>
      </w:tr>
      <w:tr w:rsidR="00650A4A" w:rsidRPr="00A135F9" w14:paraId="3C0CC24D" w14:textId="77777777" w:rsidTr="007E427F">
        <w:tc>
          <w:tcPr>
            <w:tcW w:w="1435" w:type="dxa"/>
          </w:tcPr>
          <w:p w14:paraId="50216E6D" w14:textId="34A8E00D"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ENG 102</w:t>
            </w:r>
          </w:p>
        </w:tc>
        <w:tc>
          <w:tcPr>
            <w:tcW w:w="4320" w:type="dxa"/>
            <w:vAlign w:val="center"/>
          </w:tcPr>
          <w:p w14:paraId="2D961B8C" w14:textId="4DA82BD0"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Writing II (WC)</w:t>
            </w:r>
          </w:p>
        </w:tc>
        <w:tc>
          <w:tcPr>
            <w:tcW w:w="990" w:type="dxa"/>
            <w:vAlign w:val="center"/>
          </w:tcPr>
          <w:p w14:paraId="72AB9C6D" w14:textId="47A5A347"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3</w:t>
            </w:r>
          </w:p>
        </w:tc>
        <w:tc>
          <w:tcPr>
            <w:tcW w:w="1530" w:type="dxa"/>
          </w:tcPr>
          <w:p w14:paraId="3C9D083F" w14:textId="3875B708"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ENG 102</w:t>
            </w:r>
          </w:p>
        </w:tc>
        <w:tc>
          <w:tcPr>
            <w:tcW w:w="1350" w:type="dxa"/>
          </w:tcPr>
          <w:p w14:paraId="6F521C18" w14:textId="77777777" w:rsidR="00650A4A" w:rsidRPr="00A135F9" w:rsidRDefault="00650A4A" w:rsidP="00650A4A">
            <w:pPr>
              <w:rPr>
                <w:rFonts w:asciiTheme="minorHAnsi" w:hAnsiTheme="minorHAnsi" w:cstheme="minorHAnsi"/>
                <w:sz w:val="22"/>
                <w:szCs w:val="22"/>
                <w:highlight w:val="yellow"/>
              </w:rPr>
            </w:pPr>
          </w:p>
        </w:tc>
      </w:tr>
      <w:tr w:rsidR="00650A4A" w:rsidRPr="00A135F9" w14:paraId="73D7BDE2" w14:textId="77777777" w:rsidTr="007E427F">
        <w:tc>
          <w:tcPr>
            <w:tcW w:w="1435" w:type="dxa"/>
          </w:tcPr>
          <w:p w14:paraId="5086C7EF" w14:textId="37EAD500" w:rsidR="00104892" w:rsidRPr="00A135F9" w:rsidRDefault="007E427F" w:rsidP="00650A4A">
            <w:pPr>
              <w:rPr>
                <w:rFonts w:asciiTheme="minorHAnsi" w:hAnsiTheme="minorHAnsi"/>
                <w:sz w:val="22"/>
                <w:szCs w:val="22"/>
              </w:rPr>
            </w:pPr>
            <w:r w:rsidRPr="00A135F9">
              <w:rPr>
                <w:rFonts w:asciiTheme="minorHAnsi" w:hAnsiTheme="minorHAnsi"/>
                <w:sz w:val="22"/>
                <w:szCs w:val="22"/>
              </w:rPr>
              <w:t>TBS XXX</w:t>
            </w:r>
          </w:p>
        </w:tc>
        <w:tc>
          <w:tcPr>
            <w:tcW w:w="4320" w:type="dxa"/>
            <w:vAlign w:val="center"/>
          </w:tcPr>
          <w:p w14:paraId="5DB0EBFF" w14:textId="1FBF60BA" w:rsidR="00104892" w:rsidRPr="00A135F9" w:rsidRDefault="007E427F" w:rsidP="00650A4A">
            <w:pPr>
              <w:rPr>
                <w:rFonts w:asciiTheme="minorHAnsi" w:hAnsiTheme="minorHAnsi" w:cstheme="minorHAnsi"/>
                <w:sz w:val="22"/>
                <w:szCs w:val="22"/>
              </w:rPr>
            </w:pPr>
            <w:r w:rsidRPr="00A135F9">
              <w:rPr>
                <w:rFonts w:asciiTheme="minorHAnsi" w:hAnsiTheme="minorHAnsi"/>
                <w:sz w:val="22"/>
                <w:szCs w:val="22"/>
              </w:rPr>
              <w:t>Oral Communication Course</w:t>
            </w:r>
            <w:r w:rsidR="00650A4A" w:rsidRPr="00A135F9">
              <w:rPr>
                <w:rFonts w:asciiTheme="minorHAnsi" w:hAnsiTheme="minorHAnsi"/>
                <w:sz w:val="22"/>
                <w:szCs w:val="22"/>
              </w:rPr>
              <w:t xml:space="preserve"> (OC)</w:t>
            </w:r>
          </w:p>
        </w:tc>
        <w:tc>
          <w:tcPr>
            <w:tcW w:w="990" w:type="dxa"/>
            <w:vAlign w:val="center"/>
          </w:tcPr>
          <w:p w14:paraId="675A7D1C" w14:textId="48A85941"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3</w:t>
            </w:r>
          </w:p>
        </w:tc>
        <w:tc>
          <w:tcPr>
            <w:tcW w:w="1530" w:type="dxa"/>
          </w:tcPr>
          <w:p w14:paraId="157E9575" w14:textId="17AAB0B6" w:rsidR="00104892" w:rsidRPr="00A135F9" w:rsidRDefault="007E427F" w:rsidP="00650A4A">
            <w:pPr>
              <w:rPr>
                <w:rFonts w:asciiTheme="minorHAnsi" w:hAnsiTheme="minorHAnsi" w:cstheme="minorHAnsi"/>
                <w:sz w:val="22"/>
                <w:szCs w:val="22"/>
              </w:rPr>
            </w:pPr>
            <w:r w:rsidRPr="00A135F9">
              <w:rPr>
                <w:rFonts w:asciiTheme="minorHAnsi" w:hAnsiTheme="minorHAnsi"/>
                <w:sz w:val="22"/>
                <w:szCs w:val="22"/>
              </w:rPr>
              <w:t>TBD XXX</w:t>
            </w:r>
          </w:p>
        </w:tc>
        <w:tc>
          <w:tcPr>
            <w:tcW w:w="1350" w:type="dxa"/>
          </w:tcPr>
          <w:p w14:paraId="34386DC4" w14:textId="77777777" w:rsidR="00650A4A" w:rsidRPr="00A135F9" w:rsidRDefault="00650A4A" w:rsidP="00650A4A">
            <w:pPr>
              <w:rPr>
                <w:rFonts w:asciiTheme="minorHAnsi" w:hAnsiTheme="minorHAnsi" w:cstheme="minorHAnsi"/>
                <w:sz w:val="22"/>
                <w:szCs w:val="22"/>
                <w:highlight w:val="yellow"/>
              </w:rPr>
            </w:pPr>
          </w:p>
        </w:tc>
      </w:tr>
      <w:tr w:rsidR="007E427F" w:rsidRPr="00A135F9" w14:paraId="6C196923" w14:textId="77777777" w:rsidTr="007E427F">
        <w:tc>
          <w:tcPr>
            <w:tcW w:w="1435" w:type="dxa"/>
            <w:shd w:val="clear" w:color="auto" w:fill="auto"/>
          </w:tcPr>
          <w:p w14:paraId="3E14FC44" w14:textId="443AB8CF" w:rsidR="007E427F" w:rsidRPr="00A135F9" w:rsidRDefault="007E427F" w:rsidP="007E427F">
            <w:pPr>
              <w:rPr>
                <w:rFonts w:asciiTheme="minorHAnsi" w:hAnsiTheme="minorHAnsi" w:cstheme="minorHAnsi"/>
                <w:sz w:val="22"/>
                <w:szCs w:val="22"/>
              </w:rPr>
            </w:pPr>
            <w:r w:rsidRPr="00A135F9">
              <w:rPr>
                <w:rFonts w:asciiTheme="minorHAnsi" w:hAnsiTheme="minorHAnsi" w:cstheme="minorHAnsi"/>
                <w:sz w:val="22"/>
                <w:szCs w:val="22"/>
              </w:rPr>
              <w:t>(MAT 151 or</w:t>
            </w:r>
          </w:p>
          <w:p w14:paraId="369C8475" w14:textId="20116AE4" w:rsidR="007E427F" w:rsidRPr="00A135F9" w:rsidRDefault="00CE640F" w:rsidP="00CE640F">
            <w:pPr>
              <w:rPr>
                <w:rFonts w:asciiTheme="minorHAnsi" w:hAnsiTheme="minorHAnsi" w:cstheme="minorHAnsi"/>
                <w:sz w:val="22"/>
                <w:szCs w:val="22"/>
              </w:rPr>
            </w:pPr>
            <w:r w:rsidRPr="00A135F9">
              <w:rPr>
                <w:rFonts w:asciiTheme="minorHAnsi" w:hAnsiTheme="minorHAnsi" w:cstheme="minorHAnsi"/>
                <w:sz w:val="22"/>
                <w:szCs w:val="22"/>
              </w:rPr>
              <w:t>MAT 161</w:t>
            </w:r>
            <w:r w:rsidR="007E427F" w:rsidRPr="00A135F9">
              <w:rPr>
                <w:rFonts w:asciiTheme="minorHAnsi" w:hAnsiTheme="minorHAnsi" w:cstheme="minorHAnsi"/>
                <w:sz w:val="22"/>
                <w:szCs w:val="22"/>
              </w:rPr>
              <w:t>) and STA 251</w:t>
            </w:r>
          </w:p>
        </w:tc>
        <w:tc>
          <w:tcPr>
            <w:tcW w:w="4320" w:type="dxa"/>
            <w:shd w:val="clear" w:color="auto" w:fill="auto"/>
          </w:tcPr>
          <w:p w14:paraId="00B1AA97" w14:textId="77777777" w:rsidR="007E427F" w:rsidRPr="00A135F9" w:rsidRDefault="007E427F" w:rsidP="007E427F">
            <w:pPr>
              <w:rPr>
                <w:rFonts w:asciiTheme="minorHAnsi" w:hAnsiTheme="minorHAnsi" w:cstheme="minorHAnsi"/>
                <w:sz w:val="22"/>
                <w:szCs w:val="22"/>
              </w:rPr>
            </w:pPr>
            <w:r w:rsidRPr="00A135F9">
              <w:rPr>
                <w:rFonts w:asciiTheme="minorHAnsi" w:hAnsiTheme="minorHAnsi" w:cstheme="minorHAnsi"/>
                <w:sz w:val="22"/>
                <w:szCs w:val="22"/>
              </w:rPr>
              <w:t>Intro to Applied Statistics (QR)</w:t>
            </w:r>
          </w:p>
          <w:p w14:paraId="3AEA046D" w14:textId="77777777" w:rsidR="007E427F" w:rsidRPr="00A135F9" w:rsidRDefault="007E427F" w:rsidP="007E427F">
            <w:pPr>
              <w:rPr>
                <w:rFonts w:asciiTheme="minorHAnsi" w:hAnsiTheme="minorHAnsi" w:cstheme="minorHAnsi"/>
                <w:sz w:val="22"/>
                <w:szCs w:val="22"/>
              </w:rPr>
            </w:pPr>
            <w:r w:rsidRPr="00A135F9">
              <w:rPr>
                <w:rFonts w:asciiTheme="minorHAnsi" w:hAnsiTheme="minorHAnsi" w:cstheme="minorHAnsi"/>
                <w:sz w:val="22"/>
                <w:szCs w:val="22"/>
              </w:rPr>
              <w:t xml:space="preserve">Statistics and Algebra (QR) </w:t>
            </w:r>
          </w:p>
          <w:p w14:paraId="2D925200" w14:textId="48CB0635" w:rsidR="007E427F" w:rsidRPr="00A135F9" w:rsidRDefault="007E427F" w:rsidP="007E427F">
            <w:pPr>
              <w:rPr>
                <w:rFonts w:asciiTheme="minorHAnsi" w:hAnsiTheme="minorHAnsi" w:cstheme="minorHAnsi"/>
                <w:sz w:val="22"/>
                <w:szCs w:val="22"/>
              </w:rPr>
            </w:pPr>
            <w:r w:rsidRPr="00A135F9">
              <w:rPr>
                <w:rFonts w:asciiTheme="minorHAnsi" w:hAnsiTheme="minorHAnsi" w:cstheme="minorHAnsi"/>
                <w:sz w:val="22"/>
                <w:szCs w:val="22"/>
              </w:rPr>
              <w:t>Applied Statistics (QR)</w:t>
            </w:r>
          </w:p>
        </w:tc>
        <w:tc>
          <w:tcPr>
            <w:tcW w:w="990" w:type="dxa"/>
            <w:shd w:val="clear" w:color="auto" w:fill="auto"/>
            <w:vAlign w:val="center"/>
          </w:tcPr>
          <w:p w14:paraId="61608724" w14:textId="0D78F52D" w:rsidR="007E427F" w:rsidRPr="00A135F9" w:rsidRDefault="007E427F" w:rsidP="007E427F">
            <w:pPr>
              <w:jc w:val="center"/>
              <w:rPr>
                <w:rFonts w:asciiTheme="minorHAnsi" w:hAnsiTheme="minorHAnsi" w:cstheme="minorHAnsi"/>
                <w:sz w:val="22"/>
                <w:szCs w:val="22"/>
              </w:rPr>
            </w:pPr>
            <w:r w:rsidRPr="00A135F9">
              <w:rPr>
                <w:rFonts w:asciiTheme="minorHAnsi" w:hAnsiTheme="minorHAnsi" w:cstheme="minorHAnsi"/>
                <w:sz w:val="22"/>
                <w:szCs w:val="22"/>
              </w:rPr>
              <w:t>6</w:t>
            </w:r>
          </w:p>
        </w:tc>
        <w:tc>
          <w:tcPr>
            <w:tcW w:w="1530" w:type="dxa"/>
            <w:shd w:val="clear" w:color="auto" w:fill="auto"/>
          </w:tcPr>
          <w:p w14:paraId="4F2D524F" w14:textId="53AAC1CA" w:rsidR="007E427F" w:rsidRPr="00A135F9" w:rsidRDefault="009A3BA2" w:rsidP="007E427F">
            <w:pPr>
              <w:rPr>
                <w:rFonts w:asciiTheme="minorHAnsi" w:hAnsiTheme="minorHAnsi" w:cstheme="minorHAnsi"/>
                <w:sz w:val="22"/>
                <w:szCs w:val="22"/>
              </w:rPr>
            </w:pPr>
            <w:r w:rsidRPr="00A135F9">
              <w:rPr>
                <w:rFonts w:asciiTheme="minorHAnsi" w:hAnsiTheme="minorHAnsi" w:cstheme="minorHAnsi"/>
                <w:sz w:val="22"/>
                <w:szCs w:val="22"/>
              </w:rPr>
              <w:t xml:space="preserve">STA 205 + </w:t>
            </w:r>
            <w:r w:rsidR="007E427F" w:rsidRPr="00A135F9">
              <w:rPr>
                <w:rFonts w:asciiTheme="minorHAnsi" w:hAnsiTheme="minorHAnsi" w:cstheme="minorHAnsi"/>
                <w:sz w:val="22"/>
                <w:szCs w:val="22"/>
              </w:rPr>
              <w:t>STA 100T</w:t>
            </w:r>
          </w:p>
        </w:tc>
        <w:tc>
          <w:tcPr>
            <w:tcW w:w="1350" w:type="dxa"/>
          </w:tcPr>
          <w:p w14:paraId="18BB7F90" w14:textId="77777777" w:rsidR="007E427F" w:rsidRPr="00A135F9" w:rsidRDefault="007E427F" w:rsidP="007E427F">
            <w:pPr>
              <w:rPr>
                <w:rFonts w:asciiTheme="minorHAnsi" w:hAnsiTheme="minorHAnsi" w:cstheme="minorHAnsi"/>
                <w:sz w:val="22"/>
                <w:szCs w:val="22"/>
                <w:highlight w:val="yellow"/>
              </w:rPr>
            </w:pPr>
          </w:p>
        </w:tc>
      </w:tr>
      <w:tr w:rsidR="00650A4A" w:rsidRPr="00A135F9" w14:paraId="403C2994" w14:textId="77777777" w:rsidTr="007E427F">
        <w:tc>
          <w:tcPr>
            <w:tcW w:w="1435" w:type="dxa"/>
            <w:shd w:val="clear" w:color="auto" w:fill="auto"/>
            <w:vAlign w:val="center"/>
          </w:tcPr>
          <w:p w14:paraId="25E35BE7" w14:textId="735FE778"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TBS XXX</w:t>
            </w:r>
          </w:p>
        </w:tc>
        <w:tc>
          <w:tcPr>
            <w:tcW w:w="4320" w:type="dxa"/>
            <w:shd w:val="clear" w:color="auto" w:fill="auto"/>
            <w:vAlign w:val="center"/>
          </w:tcPr>
          <w:p w14:paraId="1E496DE2" w14:textId="413FD616"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Natural Science Course with Lab (SL)</w:t>
            </w:r>
          </w:p>
        </w:tc>
        <w:tc>
          <w:tcPr>
            <w:tcW w:w="990" w:type="dxa"/>
            <w:shd w:val="clear" w:color="auto" w:fill="auto"/>
            <w:vAlign w:val="center"/>
          </w:tcPr>
          <w:p w14:paraId="02093D17" w14:textId="4904EE9F"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4</w:t>
            </w:r>
          </w:p>
        </w:tc>
        <w:tc>
          <w:tcPr>
            <w:tcW w:w="1530" w:type="dxa"/>
            <w:shd w:val="clear" w:color="auto" w:fill="auto"/>
            <w:vAlign w:val="center"/>
          </w:tcPr>
          <w:p w14:paraId="3779417F" w14:textId="5D43216D"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TBD XXX</w:t>
            </w:r>
          </w:p>
        </w:tc>
        <w:tc>
          <w:tcPr>
            <w:tcW w:w="1350" w:type="dxa"/>
          </w:tcPr>
          <w:p w14:paraId="41D26A13" w14:textId="77777777" w:rsidR="00650A4A" w:rsidRPr="00A135F9" w:rsidRDefault="00650A4A" w:rsidP="00650A4A">
            <w:pPr>
              <w:rPr>
                <w:rFonts w:asciiTheme="minorHAnsi" w:hAnsiTheme="minorHAnsi" w:cstheme="minorHAnsi"/>
                <w:sz w:val="22"/>
                <w:szCs w:val="22"/>
                <w:highlight w:val="yellow"/>
              </w:rPr>
            </w:pPr>
          </w:p>
        </w:tc>
      </w:tr>
      <w:tr w:rsidR="00650A4A" w:rsidRPr="00A135F9" w14:paraId="0830B7CA" w14:textId="77777777" w:rsidTr="007E427F">
        <w:tc>
          <w:tcPr>
            <w:tcW w:w="1435" w:type="dxa"/>
            <w:vAlign w:val="center"/>
          </w:tcPr>
          <w:p w14:paraId="5F13E1F7" w14:textId="7353BD70" w:rsidR="00650A4A" w:rsidRPr="00A135F9" w:rsidRDefault="005562F2" w:rsidP="00650A4A">
            <w:pPr>
              <w:rPr>
                <w:rFonts w:asciiTheme="minorHAnsi" w:hAnsiTheme="minorHAnsi" w:cstheme="minorHAnsi"/>
                <w:sz w:val="22"/>
                <w:szCs w:val="22"/>
              </w:rPr>
            </w:pPr>
            <w:r w:rsidRPr="00A135F9">
              <w:rPr>
                <w:rFonts w:asciiTheme="minorHAnsi" w:hAnsiTheme="minorHAnsi" w:cstheme="minorHAnsi"/>
                <w:sz w:val="22"/>
                <w:szCs w:val="22"/>
              </w:rPr>
              <w:t>PSY 110</w:t>
            </w:r>
          </w:p>
        </w:tc>
        <w:tc>
          <w:tcPr>
            <w:tcW w:w="4320" w:type="dxa"/>
            <w:vAlign w:val="center"/>
          </w:tcPr>
          <w:p w14:paraId="18D09A59" w14:textId="3ED405C4" w:rsidR="00650A4A" w:rsidRPr="00A135F9" w:rsidRDefault="005562F2" w:rsidP="00650A4A">
            <w:pPr>
              <w:rPr>
                <w:rFonts w:asciiTheme="minorHAnsi" w:hAnsiTheme="minorHAnsi" w:cstheme="minorHAnsi"/>
                <w:sz w:val="22"/>
                <w:szCs w:val="22"/>
              </w:rPr>
            </w:pPr>
            <w:r w:rsidRPr="00A135F9">
              <w:rPr>
                <w:rFonts w:asciiTheme="minorHAnsi" w:hAnsiTheme="minorHAnsi" w:cstheme="minorHAnsi"/>
                <w:sz w:val="22"/>
                <w:szCs w:val="22"/>
              </w:rPr>
              <w:t>General Psychology (SB)</w:t>
            </w:r>
          </w:p>
        </w:tc>
        <w:tc>
          <w:tcPr>
            <w:tcW w:w="990" w:type="dxa"/>
            <w:vAlign w:val="center"/>
          </w:tcPr>
          <w:p w14:paraId="15BE051A" w14:textId="4C9627BA"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3</w:t>
            </w:r>
          </w:p>
        </w:tc>
        <w:tc>
          <w:tcPr>
            <w:tcW w:w="1530" w:type="dxa"/>
            <w:vAlign w:val="center"/>
          </w:tcPr>
          <w:p w14:paraId="35D675D6" w14:textId="4BB0AE36" w:rsidR="00650A4A" w:rsidRPr="00A135F9" w:rsidRDefault="005562F2" w:rsidP="00650A4A">
            <w:pPr>
              <w:rPr>
                <w:rFonts w:asciiTheme="minorHAnsi" w:hAnsiTheme="minorHAnsi" w:cstheme="minorHAnsi"/>
                <w:sz w:val="22"/>
                <w:szCs w:val="22"/>
              </w:rPr>
            </w:pPr>
            <w:r w:rsidRPr="00A135F9">
              <w:rPr>
                <w:rFonts w:asciiTheme="minorHAnsi" w:hAnsiTheme="minorHAnsi" w:cstheme="minorHAnsi"/>
                <w:sz w:val="22"/>
                <w:szCs w:val="22"/>
              </w:rPr>
              <w:t>PSY 100</w:t>
            </w:r>
          </w:p>
        </w:tc>
        <w:tc>
          <w:tcPr>
            <w:tcW w:w="1350" w:type="dxa"/>
          </w:tcPr>
          <w:p w14:paraId="7F735FD7" w14:textId="77777777" w:rsidR="00650A4A" w:rsidRPr="00A135F9" w:rsidRDefault="00650A4A" w:rsidP="00650A4A">
            <w:pPr>
              <w:rPr>
                <w:rFonts w:asciiTheme="minorHAnsi" w:hAnsiTheme="minorHAnsi" w:cstheme="minorHAnsi"/>
                <w:sz w:val="22"/>
                <w:szCs w:val="22"/>
                <w:highlight w:val="yellow"/>
              </w:rPr>
            </w:pPr>
          </w:p>
        </w:tc>
      </w:tr>
      <w:tr w:rsidR="00650A4A" w:rsidRPr="00A135F9" w14:paraId="3C013BB4" w14:textId="77777777" w:rsidTr="007E427F">
        <w:tc>
          <w:tcPr>
            <w:tcW w:w="1435" w:type="dxa"/>
            <w:vAlign w:val="center"/>
          </w:tcPr>
          <w:p w14:paraId="50077D73" w14:textId="2C614B22" w:rsidR="00650A4A" w:rsidRPr="00A135F9" w:rsidRDefault="005562F2" w:rsidP="00650A4A">
            <w:pPr>
              <w:rPr>
                <w:rFonts w:asciiTheme="minorHAnsi" w:hAnsiTheme="minorHAnsi" w:cstheme="minorHAnsi"/>
                <w:sz w:val="22"/>
                <w:szCs w:val="22"/>
              </w:rPr>
            </w:pPr>
            <w:r w:rsidRPr="00A135F9">
              <w:rPr>
                <w:rFonts w:asciiTheme="minorHAnsi" w:hAnsiTheme="minorHAnsi" w:cstheme="minorHAnsi"/>
                <w:sz w:val="22"/>
                <w:szCs w:val="22"/>
              </w:rPr>
              <w:t>PSY 223</w:t>
            </w:r>
          </w:p>
        </w:tc>
        <w:tc>
          <w:tcPr>
            <w:tcW w:w="4320" w:type="dxa"/>
            <w:vAlign w:val="center"/>
          </w:tcPr>
          <w:p w14:paraId="4A64800A" w14:textId="249EA711" w:rsidR="00650A4A" w:rsidRPr="00A135F9" w:rsidRDefault="005562F2" w:rsidP="00650A4A">
            <w:pPr>
              <w:rPr>
                <w:rFonts w:asciiTheme="minorHAnsi" w:hAnsiTheme="minorHAnsi" w:cstheme="minorHAnsi"/>
                <w:sz w:val="22"/>
                <w:szCs w:val="22"/>
              </w:rPr>
            </w:pPr>
            <w:r w:rsidRPr="00A135F9">
              <w:rPr>
                <w:rFonts w:asciiTheme="minorHAnsi" w:hAnsiTheme="minorHAnsi" w:cstheme="minorHAnsi"/>
                <w:sz w:val="22"/>
                <w:szCs w:val="22"/>
              </w:rPr>
              <w:t>Developmental Psychology (SB)</w:t>
            </w:r>
          </w:p>
        </w:tc>
        <w:tc>
          <w:tcPr>
            <w:tcW w:w="990" w:type="dxa"/>
            <w:vAlign w:val="center"/>
          </w:tcPr>
          <w:p w14:paraId="0C90E29E" w14:textId="2EA80845"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3</w:t>
            </w:r>
          </w:p>
        </w:tc>
        <w:tc>
          <w:tcPr>
            <w:tcW w:w="1530" w:type="dxa"/>
            <w:vAlign w:val="center"/>
          </w:tcPr>
          <w:p w14:paraId="2D5278DA" w14:textId="772B0BB3" w:rsidR="00650A4A" w:rsidRPr="00A135F9" w:rsidRDefault="005562F2" w:rsidP="00650A4A">
            <w:pPr>
              <w:rPr>
                <w:rFonts w:asciiTheme="minorHAnsi" w:hAnsiTheme="minorHAnsi" w:cstheme="minorHAnsi"/>
                <w:sz w:val="22"/>
                <w:szCs w:val="22"/>
              </w:rPr>
            </w:pPr>
            <w:r w:rsidRPr="00A135F9">
              <w:rPr>
                <w:rFonts w:asciiTheme="minorHAnsi" w:hAnsiTheme="minorHAnsi" w:cstheme="minorHAnsi"/>
                <w:sz w:val="22"/>
                <w:szCs w:val="22"/>
              </w:rPr>
              <w:t>PSY 321</w:t>
            </w:r>
          </w:p>
        </w:tc>
        <w:tc>
          <w:tcPr>
            <w:tcW w:w="1350" w:type="dxa"/>
          </w:tcPr>
          <w:p w14:paraId="4FF3188A" w14:textId="77777777" w:rsidR="00650A4A" w:rsidRPr="00A135F9" w:rsidRDefault="00650A4A" w:rsidP="00650A4A">
            <w:pPr>
              <w:rPr>
                <w:rFonts w:asciiTheme="minorHAnsi" w:hAnsiTheme="minorHAnsi" w:cstheme="minorHAnsi"/>
                <w:sz w:val="22"/>
                <w:szCs w:val="22"/>
                <w:highlight w:val="yellow"/>
              </w:rPr>
            </w:pPr>
          </w:p>
        </w:tc>
      </w:tr>
      <w:tr w:rsidR="00650A4A" w:rsidRPr="00A135F9" w14:paraId="4CAACED5" w14:textId="77777777" w:rsidTr="007E427F">
        <w:tc>
          <w:tcPr>
            <w:tcW w:w="1435" w:type="dxa"/>
            <w:shd w:val="clear" w:color="auto" w:fill="auto"/>
            <w:vAlign w:val="center"/>
          </w:tcPr>
          <w:p w14:paraId="165C2C81" w14:textId="361B1B78" w:rsidR="00650A4A" w:rsidRPr="00A135F9" w:rsidRDefault="005562F2" w:rsidP="00650A4A">
            <w:pPr>
              <w:rPr>
                <w:rFonts w:asciiTheme="minorHAnsi" w:hAnsiTheme="minorHAnsi" w:cstheme="minorHAnsi"/>
                <w:sz w:val="22"/>
                <w:szCs w:val="22"/>
              </w:rPr>
            </w:pPr>
            <w:r w:rsidRPr="00A135F9">
              <w:rPr>
                <w:rFonts w:asciiTheme="minorHAnsi" w:hAnsiTheme="minorHAnsi" w:cstheme="minorHAnsi"/>
                <w:sz w:val="22"/>
                <w:szCs w:val="22"/>
              </w:rPr>
              <w:t>FAM 253</w:t>
            </w:r>
          </w:p>
        </w:tc>
        <w:tc>
          <w:tcPr>
            <w:tcW w:w="4320" w:type="dxa"/>
            <w:shd w:val="clear" w:color="auto" w:fill="auto"/>
            <w:vAlign w:val="center"/>
          </w:tcPr>
          <w:p w14:paraId="6924089C" w14:textId="3A7FF5E1" w:rsidR="00650A4A" w:rsidRPr="00A135F9" w:rsidRDefault="005562F2" w:rsidP="00650A4A">
            <w:pPr>
              <w:rPr>
                <w:rFonts w:asciiTheme="minorHAnsi" w:hAnsiTheme="minorHAnsi"/>
                <w:sz w:val="22"/>
                <w:szCs w:val="22"/>
              </w:rPr>
            </w:pPr>
            <w:r w:rsidRPr="00A135F9">
              <w:rPr>
                <w:rFonts w:asciiTheme="minorHAnsi" w:hAnsiTheme="minorHAnsi"/>
                <w:sz w:val="22"/>
                <w:szCs w:val="22"/>
              </w:rPr>
              <w:t>Human Sexuality: Development, Behavior, and Attitudes (SB)</w:t>
            </w:r>
          </w:p>
        </w:tc>
        <w:tc>
          <w:tcPr>
            <w:tcW w:w="990" w:type="dxa"/>
            <w:shd w:val="clear" w:color="auto" w:fill="auto"/>
            <w:vAlign w:val="center"/>
          </w:tcPr>
          <w:p w14:paraId="266B27E8" w14:textId="5B973047"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3</w:t>
            </w:r>
          </w:p>
        </w:tc>
        <w:tc>
          <w:tcPr>
            <w:tcW w:w="1530" w:type="dxa"/>
            <w:shd w:val="clear" w:color="auto" w:fill="auto"/>
            <w:vAlign w:val="center"/>
          </w:tcPr>
          <w:p w14:paraId="77E6C3F2" w14:textId="39CFDFA8" w:rsidR="00650A4A" w:rsidRPr="00A135F9" w:rsidRDefault="005562F2" w:rsidP="00650A4A">
            <w:pPr>
              <w:rPr>
                <w:rFonts w:asciiTheme="minorHAnsi" w:hAnsiTheme="minorHAnsi" w:cstheme="minorHAnsi"/>
                <w:sz w:val="22"/>
                <w:szCs w:val="22"/>
              </w:rPr>
            </w:pPr>
            <w:r w:rsidRPr="00A135F9">
              <w:rPr>
                <w:rFonts w:asciiTheme="minorHAnsi" w:hAnsiTheme="minorHAnsi" w:cstheme="minorHAnsi"/>
                <w:sz w:val="22"/>
                <w:szCs w:val="22"/>
              </w:rPr>
              <w:t>PSY 315</w:t>
            </w:r>
          </w:p>
        </w:tc>
        <w:tc>
          <w:tcPr>
            <w:tcW w:w="1350" w:type="dxa"/>
          </w:tcPr>
          <w:p w14:paraId="6AF824DB" w14:textId="77777777" w:rsidR="00650A4A" w:rsidRPr="00A135F9" w:rsidRDefault="00650A4A" w:rsidP="00650A4A">
            <w:pPr>
              <w:rPr>
                <w:rFonts w:asciiTheme="minorHAnsi" w:hAnsiTheme="minorHAnsi" w:cstheme="minorHAnsi"/>
                <w:sz w:val="22"/>
                <w:szCs w:val="22"/>
                <w:highlight w:val="yellow"/>
              </w:rPr>
            </w:pPr>
          </w:p>
        </w:tc>
      </w:tr>
      <w:tr w:rsidR="00650A4A" w:rsidRPr="00A135F9" w14:paraId="6F197C01" w14:textId="77777777" w:rsidTr="007E427F">
        <w:tc>
          <w:tcPr>
            <w:tcW w:w="1435" w:type="dxa"/>
            <w:shd w:val="clear" w:color="auto" w:fill="auto"/>
            <w:vAlign w:val="center"/>
          </w:tcPr>
          <w:p w14:paraId="4FCDA329" w14:textId="48E71FEF"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TBS XXX</w:t>
            </w:r>
          </w:p>
        </w:tc>
        <w:tc>
          <w:tcPr>
            <w:tcW w:w="4320" w:type="dxa"/>
            <w:shd w:val="clear" w:color="auto" w:fill="auto"/>
            <w:vAlign w:val="center"/>
          </w:tcPr>
          <w:p w14:paraId="1EF9374F" w14:textId="65C0FC33"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 xml:space="preserve">Arts &amp; Humanities (AH) – Heritage </w:t>
            </w:r>
          </w:p>
        </w:tc>
        <w:tc>
          <w:tcPr>
            <w:tcW w:w="990" w:type="dxa"/>
            <w:shd w:val="clear" w:color="auto" w:fill="auto"/>
            <w:vAlign w:val="center"/>
          </w:tcPr>
          <w:p w14:paraId="59CB9C40" w14:textId="37980B57"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3</w:t>
            </w:r>
          </w:p>
        </w:tc>
        <w:tc>
          <w:tcPr>
            <w:tcW w:w="1530" w:type="dxa"/>
            <w:shd w:val="clear" w:color="auto" w:fill="auto"/>
            <w:vAlign w:val="center"/>
          </w:tcPr>
          <w:p w14:paraId="7336392F" w14:textId="5EF7E823"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TBD XXX</w:t>
            </w:r>
          </w:p>
        </w:tc>
        <w:tc>
          <w:tcPr>
            <w:tcW w:w="1350" w:type="dxa"/>
          </w:tcPr>
          <w:p w14:paraId="023CBC89" w14:textId="77777777" w:rsidR="00650A4A" w:rsidRPr="00A135F9" w:rsidRDefault="00650A4A" w:rsidP="00650A4A">
            <w:pPr>
              <w:rPr>
                <w:rFonts w:asciiTheme="minorHAnsi" w:hAnsiTheme="minorHAnsi" w:cstheme="minorHAnsi"/>
                <w:sz w:val="22"/>
                <w:szCs w:val="22"/>
                <w:highlight w:val="yellow"/>
              </w:rPr>
            </w:pPr>
          </w:p>
        </w:tc>
      </w:tr>
      <w:tr w:rsidR="00650A4A" w:rsidRPr="00A135F9" w14:paraId="72D9A787" w14:textId="77777777" w:rsidTr="007E427F">
        <w:tc>
          <w:tcPr>
            <w:tcW w:w="1435" w:type="dxa"/>
            <w:shd w:val="clear" w:color="auto" w:fill="auto"/>
            <w:vAlign w:val="center"/>
          </w:tcPr>
          <w:p w14:paraId="3FB720F6" w14:textId="67917741"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TBS XXX</w:t>
            </w:r>
          </w:p>
        </w:tc>
        <w:tc>
          <w:tcPr>
            <w:tcW w:w="4320" w:type="dxa"/>
            <w:shd w:val="clear" w:color="auto" w:fill="auto"/>
            <w:vAlign w:val="center"/>
          </w:tcPr>
          <w:p w14:paraId="6F784BD1" w14:textId="5298F212"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Arts &amp; Humanities (AH) – Humanities</w:t>
            </w:r>
          </w:p>
        </w:tc>
        <w:tc>
          <w:tcPr>
            <w:tcW w:w="990" w:type="dxa"/>
            <w:shd w:val="clear" w:color="auto" w:fill="auto"/>
            <w:vAlign w:val="center"/>
          </w:tcPr>
          <w:p w14:paraId="75017195" w14:textId="508B873C" w:rsidR="00650A4A" w:rsidRPr="00A135F9" w:rsidRDefault="00650A4A" w:rsidP="00650A4A">
            <w:pPr>
              <w:jc w:val="center"/>
              <w:rPr>
                <w:rFonts w:asciiTheme="minorHAnsi" w:hAnsiTheme="minorHAnsi" w:cstheme="minorHAnsi"/>
                <w:sz w:val="22"/>
                <w:szCs w:val="22"/>
              </w:rPr>
            </w:pPr>
            <w:r w:rsidRPr="00A135F9">
              <w:rPr>
                <w:rFonts w:asciiTheme="minorHAnsi" w:hAnsiTheme="minorHAnsi"/>
                <w:sz w:val="22"/>
                <w:szCs w:val="22"/>
              </w:rPr>
              <w:t>3</w:t>
            </w:r>
          </w:p>
        </w:tc>
        <w:tc>
          <w:tcPr>
            <w:tcW w:w="1530" w:type="dxa"/>
            <w:shd w:val="clear" w:color="auto" w:fill="auto"/>
            <w:vAlign w:val="center"/>
          </w:tcPr>
          <w:p w14:paraId="536F4741" w14:textId="13CFFBD1" w:rsidR="00650A4A" w:rsidRPr="00A135F9" w:rsidRDefault="00650A4A" w:rsidP="00650A4A">
            <w:pPr>
              <w:rPr>
                <w:rFonts w:asciiTheme="minorHAnsi" w:hAnsiTheme="minorHAnsi" w:cstheme="minorHAnsi"/>
                <w:sz w:val="22"/>
                <w:szCs w:val="22"/>
              </w:rPr>
            </w:pPr>
            <w:r w:rsidRPr="00A135F9">
              <w:rPr>
                <w:rFonts w:asciiTheme="minorHAnsi" w:hAnsiTheme="minorHAnsi"/>
                <w:sz w:val="22"/>
                <w:szCs w:val="22"/>
              </w:rPr>
              <w:t>TBD XXX</w:t>
            </w:r>
          </w:p>
        </w:tc>
        <w:tc>
          <w:tcPr>
            <w:tcW w:w="1350" w:type="dxa"/>
          </w:tcPr>
          <w:p w14:paraId="6F0D78A1" w14:textId="77777777" w:rsidR="00650A4A" w:rsidRPr="00A135F9" w:rsidRDefault="00650A4A" w:rsidP="00650A4A">
            <w:pPr>
              <w:rPr>
                <w:rFonts w:asciiTheme="minorHAnsi" w:hAnsiTheme="minorHAnsi" w:cstheme="minorHAnsi"/>
                <w:sz w:val="22"/>
                <w:szCs w:val="22"/>
                <w:highlight w:val="yellow"/>
              </w:rPr>
            </w:pPr>
          </w:p>
        </w:tc>
      </w:tr>
      <w:tr w:rsidR="00650A4A" w:rsidRPr="00A135F9" w14:paraId="2448F431" w14:textId="77777777" w:rsidTr="007E427F">
        <w:tc>
          <w:tcPr>
            <w:tcW w:w="1435" w:type="dxa"/>
            <w:shd w:val="clear" w:color="auto" w:fill="auto"/>
            <w:vAlign w:val="center"/>
          </w:tcPr>
          <w:p w14:paraId="40D506C0" w14:textId="77777777" w:rsidR="00650A4A" w:rsidRPr="00A135F9" w:rsidRDefault="00650A4A" w:rsidP="00650A4A">
            <w:pPr>
              <w:rPr>
                <w:rFonts w:asciiTheme="minorHAnsi" w:hAnsiTheme="minorHAnsi" w:cstheme="minorHAnsi"/>
                <w:sz w:val="22"/>
                <w:szCs w:val="22"/>
              </w:rPr>
            </w:pPr>
          </w:p>
        </w:tc>
        <w:tc>
          <w:tcPr>
            <w:tcW w:w="4320" w:type="dxa"/>
            <w:shd w:val="clear" w:color="auto" w:fill="auto"/>
            <w:vAlign w:val="center"/>
          </w:tcPr>
          <w:p w14:paraId="4770CE0A" w14:textId="77777777" w:rsidR="00650A4A" w:rsidRPr="00A135F9" w:rsidRDefault="00650A4A" w:rsidP="00650A4A">
            <w:pPr>
              <w:rPr>
                <w:rFonts w:asciiTheme="minorHAnsi" w:hAnsiTheme="minorHAnsi" w:cstheme="minorHAnsi"/>
                <w:b/>
                <w:sz w:val="22"/>
                <w:szCs w:val="22"/>
              </w:rPr>
            </w:pPr>
            <w:r w:rsidRPr="00A135F9">
              <w:rPr>
                <w:rFonts w:asciiTheme="minorHAnsi" w:hAnsiTheme="minorHAnsi" w:cstheme="minorHAnsi"/>
                <w:b/>
                <w:sz w:val="22"/>
                <w:szCs w:val="22"/>
              </w:rPr>
              <w:t>Subtotal General Education Core Courses</w:t>
            </w:r>
          </w:p>
        </w:tc>
        <w:tc>
          <w:tcPr>
            <w:tcW w:w="990" w:type="dxa"/>
            <w:shd w:val="clear" w:color="auto" w:fill="auto"/>
            <w:vAlign w:val="center"/>
          </w:tcPr>
          <w:p w14:paraId="4D9D2AC0" w14:textId="6381DF9F" w:rsidR="00650A4A" w:rsidRPr="00A135F9" w:rsidRDefault="00CE438A" w:rsidP="00650A4A">
            <w:pPr>
              <w:jc w:val="center"/>
              <w:rPr>
                <w:rFonts w:asciiTheme="minorHAnsi" w:hAnsiTheme="minorHAnsi" w:cstheme="minorHAnsi"/>
                <w:b/>
                <w:sz w:val="22"/>
                <w:szCs w:val="22"/>
              </w:rPr>
            </w:pPr>
            <w:r w:rsidRPr="00A135F9">
              <w:rPr>
                <w:rFonts w:asciiTheme="minorHAnsi" w:hAnsiTheme="minorHAnsi" w:cstheme="minorHAnsi"/>
                <w:b/>
                <w:sz w:val="22"/>
                <w:szCs w:val="22"/>
              </w:rPr>
              <w:t>34</w:t>
            </w:r>
          </w:p>
        </w:tc>
        <w:tc>
          <w:tcPr>
            <w:tcW w:w="1530" w:type="dxa"/>
            <w:shd w:val="clear" w:color="auto" w:fill="auto"/>
            <w:vAlign w:val="center"/>
          </w:tcPr>
          <w:p w14:paraId="217DEEC7" w14:textId="77777777" w:rsidR="00650A4A" w:rsidRPr="00A135F9" w:rsidRDefault="00650A4A" w:rsidP="00650A4A">
            <w:pPr>
              <w:rPr>
                <w:rFonts w:asciiTheme="minorHAnsi" w:hAnsiTheme="minorHAnsi" w:cstheme="minorHAnsi"/>
                <w:sz w:val="22"/>
                <w:szCs w:val="22"/>
              </w:rPr>
            </w:pPr>
          </w:p>
        </w:tc>
        <w:tc>
          <w:tcPr>
            <w:tcW w:w="1350" w:type="dxa"/>
          </w:tcPr>
          <w:p w14:paraId="773E18C3" w14:textId="77777777" w:rsidR="00650A4A" w:rsidRPr="00A135F9" w:rsidRDefault="00650A4A" w:rsidP="00650A4A">
            <w:pPr>
              <w:rPr>
                <w:rFonts w:asciiTheme="minorHAnsi" w:hAnsiTheme="minorHAnsi" w:cstheme="minorHAnsi"/>
                <w:sz w:val="22"/>
                <w:szCs w:val="22"/>
                <w:highlight w:val="yellow"/>
              </w:rPr>
            </w:pPr>
          </w:p>
        </w:tc>
      </w:tr>
    </w:tbl>
    <w:p w14:paraId="52D42CCA" w14:textId="610CDF6E" w:rsidR="00C029BC" w:rsidRPr="00A135F9" w:rsidRDefault="00C029BC" w:rsidP="00C029BC">
      <w:pPr>
        <w:rPr>
          <w:rFonts w:asciiTheme="minorHAnsi" w:hAnsiTheme="minorHAnsi" w:cstheme="minorHAnsi"/>
          <w:sz w:val="22"/>
          <w:szCs w:val="22"/>
        </w:rPr>
      </w:pPr>
      <w:r w:rsidRPr="00A135F9">
        <w:rPr>
          <w:rFonts w:asciiTheme="minorHAnsi" w:hAnsiTheme="minorHAnsi" w:cstheme="minorHAnsi"/>
          <w:sz w:val="22"/>
          <w:szCs w:val="22"/>
        </w:rPr>
        <w:t xml:space="preserve">TBS XXX means to be selected by </w:t>
      </w:r>
      <w:r w:rsidR="008F065B" w:rsidRPr="00A135F9">
        <w:rPr>
          <w:rFonts w:asciiTheme="minorHAnsi" w:hAnsiTheme="minorHAnsi" w:cstheme="minorHAnsi"/>
          <w:sz w:val="22"/>
          <w:szCs w:val="22"/>
        </w:rPr>
        <w:t>K</w:t>
      </w:r>
      <w:r w:rsidR="00292B6C" w:rsidRPr="00A135F9">
        <w:rPr>
          <w:rFonts w:asciiTheme="minorHAnsi" w:hAnsiTheme="minorHAnsi" w:cstheme="minorHAnsi"/>
          <w:sz w:val="22"/>
          <w:szCs w:val="22"/>
        </w:rPr>
        <w:t>CTC</w:t>
      </w:r>
      <w:r w:rsidR="008F065B" w:rsidRPr="00A135F9">
        <w:rPr>
          <w:rFonts w:asciiTheme="minorHAnsi" w:hAnsiTheme="minorHAnsi" w:cstheme="minorHAnsi"/>
          <w:sz w:val="22"/>
          <w:szCs w:val="22"/>
        </w:rPr>
        <w:t>S</w:t>
      </w:r>
      <w:r w:rsidRPr="00A135F9">
        <w:rPr>
          <w:rFonts w:asciiTheme="minorHAnsi" w:hAnsiTheme="minorHAnsi" w:cstheme="minorHAnsi"/>
          <w:sz w:val="22"/>
          <w:szCs w:val="22"/>
        </w:rPr>
        <w:t xml:space="preserve"> student.</w:t>
      </w:r>
    </w:p>
    <w:p w14:paraId="30C71B39" w14:textId="64505892" w:rsidR="00C029BC" w:rsidRPr="00A135F9" w:rsidRDefault="00C029BC" w:rsidP="00C029BC">
      <w:pPr>
        <w:spacing w:after="160" w:line="259" w:lineRule="auto"/>
        <w:rPr>
          <w:rFonts w:asciiTheme="minorHAnsi" w:hAnsiTheme="minorHAnsi" w:cstheme="minorHAnsi"/>
          <w:sz w:val="22"/>
          <w:szCs w:val="22"/>
        </w:rPr>
      </w:pPr>
      <w:r w:rsidRPr="00A135F9">
        <w:rPr>
          <w:rFonts w:asciiTheme="minorHAnsi" w:hAnsiTheme="minorHAnsi" w:cstheme="minorHAnsi"/>
          <w:sz w:val="22"/>
          <w:szCs w:val="22"/>
        </w:rPr>
        <w:t xml:space="preserve">TBD XXX means to be determined </w:t>
      </w:r>
      <w:r w:rsidR="001754DA" w:rsidRPr="00A135F9">
        <w:rPr>
          <w:rFonts w:asciiTheme="minorHAnsi" w:hAnsiTheme="minorHAnsi" w:cstheme="minorHAnsi"/>
          <w:sz w:val="22"/>
          <w:szCs w:val="22"/>
        </w:rPr>
        <w:t xml:space="preserve">by NKU </w:t>
      </w:r>
      <w:r w:rsidRPr="00A135F9">
        <w:rPr>
          <w:rFonts w:asciiTheme="minorHAnsi" w:hAnsiTheme="minorHAnsi" w:cstheme="minorHAnsi"/>
          <w:sz w:val="22"/>
          <w:szCs w:val="22"/>
        </w:rPr>
        <w:t>based on course selected.</w:t>
      </w:r>
    </w:p>
    <w:p w14:paraId="48AFA496" w14:textId="52E3F8C5" w:rsidR="00A77CFD" w:rsidRPr="00A135F9" w:rsidRDefault="00A77CFD" w:rsidP="00A77CFD">
      <w:pPr>
        <w:rPr>
          <w:rFonts w:asciiTheme="minorHAnsi" w:hAnsiTheme="minorHAnsi" w:cstheme="minorHAnsi"/>
          <w:sz w:val="22"/>
          <w:szCs w:val="22"/>
        </w:rPr>
      </w:pPr>
      <w:r w:rsidRPr="00A135F9">
        <w:rPr>
          <w:rFonts w:asciiTheme="minorHAnsi" w:hAnsiTheme="minorHAnsi" w:cstheme="minorHAnsi"/>
          <w:sz w:val="22"/>
          <w:szCs w:val="22"/>
        </w:rPr>
        <w:t xml:space="preserve">Students should choose a course from the Cultural Studies course list to fulfill one of their TBS courses in Category 1 or 2. </w:t>
      </w:r>
    </w:p>
    <w:p w14:paraId="616C2B61" w14:textId="7552D883" w:rsidR="00C029BC" w:rsidRPr="00A135F9" w:rsidRDefault="00C029BC" w:rsidP="00C029BC">
      <w:pPr>
        <w:spacing w:after="160" w:line="259" w:lineRule="auto"/>
        <w:rPr>
          <w:rFonts w:asciiTheme="minorHAnsi" w:hAnsiTheme="minorHAnsi" w:cstheme="minorHAnsi"/>
          <w:sz w:val="22"/>
          <w:szCs w:val="22"/>
        </w:rPr>
      </w:pPr>
    </w:p>
    <w:p w14:paraId="0DC901A2" w14:textId="6FA29C8B" w:rsidR="00C029BC" w:rsidRPr="00A135F9" w:rsidRDefault="00C029BC" w:rsidP="006F5DE0">
      <w:pPr>
        <w:pStyle w:val="Heading4"/>
        <w:rPr>
          <w:rFonts w:asciiTheme="minorHAnsi" w:hAnsiTheme="minorHAnsi"/>
          <w:sz w:val="22"/>
          <w:szCs w:val="22"/>
        </w:rPr>
      </w:pPr>
      <w:r w:rsidRPr="00A135F9">
        <w:rPr>
          <w:rFonts w:asciiTheme="minorHAnsi" w:hAnsiTheme="minorHAnsi"/>
          <w:sz w:val="22"/>
          <w:szCs w:val="22"/>
        </w:rPr>
        <w:t xml:space="preserve">Category 2: </w:t>
      </w:r>
      <w:r w:rsidR="00500FC1" w:rsidRPr="00A135F9">
        <w:rPr>
          <w:rFonts w:asciiTheme="minorHAnsi" w:hAnsiTheme="minorHAnsi"/>
          <w:sz w:val="22"/>
          <w:szCs w:val="22"/>
        </w:rPr>
        <w:t>GCTC</w:t>
      </w:r>
      <w:r w:rsidRPr="00A135F9">
        <w:rPr>
          <w:rFonts w:asciiTheme="minorHAnsi" w:hAnsiTheme="minorHAnsi"/>
          <w:sz w:val="22"/>
          <w:szCs w:val="22"/>
        </w:rPr>
        <w:t xml:space="preserve"> </w:t>
      </w:r>
      <w:r w:rsidR="00500FC1" w:rsidRPr="00A135F9">
        <w:rPr>
          <w:rFonts w:asciiTheme="minorHAnsi" w:hAnsiTheme="minorHAnsi"/>
          <w:sz w:val="22"/>
          <w:szCs w:val="22"/>
        </w:rPr>
        <w:t>AA</w:t>
      </w:r>
      <w:r w:rsidR="001754DA" w:rsidRPr="00A135F9">
        <w:rPr>
          <w:rFonts w:asciiTheme="minorHAnsi" w:hAnsiTheme="minorHAnsi"/>
          <w:sz w:val="22"/>
          <w:szCs w:val="22"/>
        </w:rPr>
        <w:t xml:space="preserve"> </w:t>
      </w:r>
      <w:r w:rsidRPr="00A135F9">
        <w:rPr>
          <w:rFonts w:asciiTheme="minorHAnsi" w:hAnsiTheme="minorHAnsi"/>
          <w:sz w:val="22"/>
          <w:szCs w:val="22"/>
        </w:rPr>
        <w:t xml:space="preserve">Requirements </w:t>
      </w:r>
      <w:r w:rsidR="00B51745" w:rsidRPr="00A135F9">
        <w:rPr>
          <w:rFonts w:asciiTheme="minorHAnsi" w:hAnsiTheme="minorHAnsi"/>
          <w:sz w:val="22"/>
          <w:szCs w:val="22"/>
        </w:rPr>
        <w:t>(</w:t>
      </w:r>
      <w:r w:rsidR="003C025B" w:rsidRPr="00A135F9">
        <w:rPr>
          <w:rFonts w:asciiTheme="minorHAnsi" w:hAnsiTheme="minorHAnsi"/>
          <w:sz w:val="22"/>
          <w:szCs w:val="22"/>
        </w:rPr>
        <w:t>8</w:t>
      </w:r>
      <w:r w:rsidR="00B51745" w:rsidRPr="00A135F9">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2: GCTC AA/AS Requirements (8 hours)"/>
        <w:tblDescription w:val="Category 2: GCTC AA/AS Requirements (8 hours)"/>
      </w:tblPr>
      <w:tblGrid>
        <w:gridCol w:w="1075"/>
        <w:gridCol w:w="5040"/>
        <w:gridCol w:w="900"/>
        <w:gridCol w:w="1019"/>
        <w:gridCol w:w="1316"/>
      </w:tblGrid>
      <w:tr w:rsidR="00C029BC" w:rsidRPr="00A135F9" w14:paraId="7B584B79" w14:textId="77777777" w:rsidTr="00301786">
        <w:trPr>
          <w:tblHeader/>
        </w:trPr>
        <w:tc>
          <w:tcPr>
            <w:tcW w:w="1075" w:type="dxa"/>
            <w:shd w:val="clear" w:color="auto" w:fill="F2F2F2" w:themeFill="background1" w:themeFillShade="F2"/>
            <w:vAlign w:val="center"/>
          </w:tcPr>
          <w:p w14:paraId="73504BB6" w14:textId="0602BAB8" w:rsidR="00C029BC" w:rsidRPr="00A135F9" w:rsidRDefault="00500FC1" w:rsidP="007F1B63">
            <w:pPr>
              <w:jc w:val="center"/>
              <w:rPr>
                <w:rFonts w:asciiTheme="minorHAnsi" w:hAnsiTheme="minorHAnsi" w:cstheme="minorHAnsi"/>
                <w:b/>
                <w:sz w:val="22"/>
                <w:szCs w:val="22"/>
              </w:rPr>
            </w:pPr>
            <w:r w:rsidRPr="00A135F9">
              <w:rPr>
                <w:rFonts w:asciiTheme="minorHAnsi" w:hAnsiTheme="minorHAnsi" w:cstheme="minorHAnsi"/>
                <w:b/>
                <w:sz w:val="22"/>
                <w:szCs w:val="22"/>
              </w:rPr>
              <w:t>G</w:t>
            </w:r>
            <w:r w:rsidR="00292B6C" w:rsidRPr="00A135F9">
              <w:rPr>
                <w:rFonts w:asciiTheme="minorHAnsi" w:hAnsiTheme="minorHAnsi" w:cstheme="minorHAnsi"/>
                <w:b/>
                <w:sz w:val="22"/>
                <w:szCs w:val="22"/>
              </w:rPr>
              <w:t>CTC</w:t>
            </w:r>
            <w:r w:rsidR="00C029BC" w:rsidRPr="00A135F9">
              <w:rPr>
                <w:rFonts w:asciiTheme="minorHAnsi" w:hAnsiTheme="minorHAnsi" w:cstheme="minorHAnsi"/>
                <w:b/>
                <w:sz w:val="22"/>
                <w:szCs w:val="22"/>
              </w:rPr>
              <w:t xml:space="preserve"> Course</w:t>
            </w:r>
          </w:p>
        </w:tc>
        <w:tc>
          <w:tcPr>
            <w:tcW w:w="5040" w:type="dxa"/>
            <w:shd w:val="clear" w:color="auto" w:fill="F2F2F2" w:themeFill="background1" w:themeFillShade="F2"/>
            <w:vAlign w:val="center"/>
          </w:tcPr>
          <w:p w14:paraId="6A75773B" w14:textId="77777777" w:rsidR="00C029BC" w:rsidRPr="00A135F9" w:rsidRDefault="00C029BC" w:rsidP="007F1B63">
            <w:pPr>
              <w:jc w:val="center"/>
              <w:rPr>
                <w:rFonts w:asciiTheme="minorHAnsi" w:hAnsiTheme="minorHAnsi" w:cstheme="minorHAnsi"/>
                <w:b/>
                <w:sz w:val="22"/>
                <w:szCs w:val="22"/>
              </w:rPr>
            </w:pPr>
            <w:r w:rsidRPr="00A135F9">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A135F9" w:rsidRDefault="00C029BC" w:rsidP="007F1B63">
            <w:pPr>
              <w:jc w:val="center"/>
              <w:rPr>
                <w:rFonts w:asciiTheme="minorHAnsi" w:hAnsiTheme="minorHAnsi" w:cstheme="minorHAnsi"/>
                <w:b/>
                <w:sz w:val="22"/>
                <w:szCs w:val="22"/>
              </w:rPr>
            </w:pPr>
            <w:r w:rsidRPr="00A135F9">
              <w:rPr>
                <w:rFonts w:asciiTheme="minorHAnsi" w:hAnsiTheme="minorHAnsi" w:cstheme="minorHAnsi"/>
                <w:b/>
                <w:sz w:val="22"/>
                <w:szCs w:val="22"/>
              </w:rPr>
              <w:t>Credits</w:t>
            </w:r>
          </w:p>
        </w:tc>
        <w:tc>
          <w:tcPr>
            <w:tcW w:w="1019" w:type="dxa"/>
            <w:shd w:val="clear" w:color="auto" w:fill="F2F2F2" w:themeFill="background1" w:themeFillShade="F2"/>
            <w:vAlign w:val="center"/>
          </w:tcPr>
          <w:p w14:paraId="4602E0AF" w14:textId="56DAE91D" w:rsidR="00C029BC" w:rsidRPr="00A135F9" w:rsidRDefault="001754DA" w:rsidP="007F1B63">
            <w:pPr>
              <w:jc w:val="center"/>
              <w:rPr>
                <w:rFonts w:asciiTheme="minorHAnsi" w:hAnsiTheme="minorHAnsi" w:cstheme="minorHAnsi"/>
                <w:b/>
                <w:sz w:val="22"/>
                <w:szCs w:val="22"/>
              </w:rPr>
            </w:pPr>
            <w:r w:rsidRPr="00A135F9">
              <w:rPr>
                <w:rFonts w:asciiTheme="minorHAnsi" w:hAnsiTheme="minorHAnsi" w:cstheme="minorHAnsi"/>
                <w:b/>
                <w:sz w:val="22"/>
                <w:szCs w:val="22"/>
              </w:rPr>
              <w:t>NKU</w:t>
            </w:r>
            <w:r w:rsidR="006F5DE0" w:rsidRPr="00A135F9">
              <w:rPr>
                <w:rFonts w:asciiTheme="minorHAnsi" w:hAnsiTheme="minorHAnsi" w:cstheme="minorHAnsi"/>
                <w:b/>
                <w:sz w:val="22"/>
                <w:szCs w:val="22"/>
              </w:rPr>
              <w:br/>
            </w:r>
            <w:r w:rsidR="00C029BC" w:rsidRPr="00A135F9">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A135F9" w:rsidRDefault="00C029BC" w:rsidP="007F1B63">
            <w:pPr>
              <w:jc w:val="center"/>
              <w:rPr>
                <w:rFonts w:asciiTheme="minorHAnsi" w:hAnsiTheme="minorHAnsi" w:cstheme="minorHAnsi"/>
                <w:b/>
                <w:sz w:val="22"/>
                <w:szCs w:val="22"/>
              </w:rPr>
            </w:pPr>
            <w:r w:rsidRPr="00A135F9">
              <w:rPr>
                <w:rFonts w:asciiTheme="minorHAnsi" w:hAnsiTheme="minorHAnsi" w:cstheme="minorHAnsi"/>
                <w:b/>
                <w:sz w:val="22"/>
                <w:szCs w:val="22"/>
              </w:rPr>
              <w:t>Completed</w:t>
            </w:r>
          </w:p>
        </w:tc>
      </w:tr>
      <w:tr w:rsidR="00CE438A" w:rsidRPr="00A135F9" w14:paraId="3BDB248C" w14:textId="77777777" w:rsidTr="00301786">
        <w:tc>
          <w:tcPr>
            <w:tcW w:w="1075" w:type="dxa"/>
          </w:tcPr>
          <w:p w14:paraId="05544EE1" w14:textId="52C6C826"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SPA 101</w:t>
            </w:r>
          </w:p>
        </w:tc>
        <w:tc>
          <w:tcPr>
            <w:tcW w:w="5040" w:type="dxa"/>
            <w:vAlign w:val="center"/>
          </w:tcPr>
          <w:p w14:paraId="0E62D333" w14:textId="3164D0C9"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Elementary Spanish I</w:t>
            </w:r>
          </w:p>
        </w:tc>
        <w:tc>
          <w:tcPr>
            <w:tcW w:w="900" w:type="dxa"/>
            <w:vAlign w:val="center"/>
          </w:tcPr>
          <w:p w14:paraId="004D0D9E" w14:textId="3D996464" w:rsidR="00CE438A" w:rsidRPr="00A135F9" w:rsidRDefault="00500FC1" w:rsidP="00CE438A">
            <w:pPr>
              <w:jc w:val="center"/>
              <w:rPr>
                <w:rFonts w:asciiTheme="minorHAnsi" w:hAnsiTheme="minorHAnsi" w:cstheme="minorHAnsi"/>
                <w:sz w:val="22"/>
                <w:szCs w:val="22"/>
              </w:rPr>
            </w:pPr>
            <w:r w:rsidRPr="00A135F9">
              <w:rPr>
                <w:rFonts w:asciiTheme="minorHAnsi" w:hAnsiTheme="minorHAnsi" w:cstheme="minorHAnsi"/>
                <w:sz w:val="22"/>
                <w:szCs w:val="22"/>
              </w:rPr>
              <w:t>4</w:t>
            </w:r>
          </w:p>
        </w:tc>
        <w:tc>
          <w:tcPr>
            <w:tcW w:w="1019" w:type="dxa"/>
          </w:tcPr>
          <w:p w14:paraId="271021D2" w14:textId="201B4F31"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SPI 101</w:t>
            </w:r>
          </w:p>
        </w:tc>
        <w:tc>
          <w:tcPr>
            <w:tcW w:w="1316" w:type="dxa"/>
          </w:tcPr>
          <w:p w14:paraId="30EE2A57" w14:textId="77777777" w:rsidR="00CE438A" w:rsidRPr="00A135F9" w:rsidRDefault="00CE438A" w:rsidP="00CE438A">
            <w:pPr>
              <w:jc w:val="center"/>
              <w:rPr>
                <w:rFonts w:asciiTheme="minorHAnsi" w:hAnsiTheme="minorHAnsi" w:cstheme="minorHAnsi"/>
                <w:sz w:val="22"/>
                <w:szCs w:val="22"/>
                <w:highlight w:val="yellow"/>
              </w:rPr>
            </w:pPr>
          </w:p>
        </w:tc>
      </w:tr>
      <w:tr w:rsidR="00CE438A" w:rsidRPr="00A135F9" w14:paraId="19E74EAD" w14:textId="77777777" w:rsidTr="00301786">
        <w:tc>
          <w:tcPr>
            <w:tcW w:w="1075" w:type="dxa"/>
          </w:tcPr>
          <w:p w14:paraId="6115D9A3" w14:textId="2A141D80" w:rsidR="00CE438A" w:rsidRPr="00A135F9" w:rsidRDefault="00500FC1" w:rsidP="00CE438A">
            <w:pPr>
              <w:rPr>
                <w:rFonts w:asciiTheme="minorHAnsi" w:hAnsiTheme="minorHAnsi" w:cstheme="minorHAnsi"/>
                <w:sz w:val="22"/>
                <w:szCs w:val="22"/>
              </w:rPr>
            </w:pPr>
            <w:r w:rsidRPr="00A135F9">
              <w:rPr>
                <w:rFonts w:asciiTheme="minorHAnsi" w:hAnsiTheme="minorHAnsi"/>
                <w:sz w:val="22"/>
                <w:szCs w:val="22"/>
              </w:rPr>
              <w:t>SPA 102</w:t>
            </w:r>
          </w:p>
        </w:tc>
        <w:tc>
          <w:tcPr>
            <w:tcW w:w="5040" w:type="dxa"/>
            <w:vAlign w:val="center"/>
          </w:tcPr>
          <w:p w14:paraId="1E4B26B2" w14:textId="483B7D96" w:rsidR="00CE438A" w:rsidRPr="00A135F9" w:rsidRDefault="00500FC1" w:rsidP="00CE438A">
            <w:pPr>
              <w:rPr>
                <w:rFonts w:asciiTheme="minorHAnsi" w:hAnsiTheme="minorHAnsi" w:cstheme="minorHAnsi"/>
                <w:sz w:val="22"/>
                <w:szCs w:val="22"/>
              </w:rPr>
            </w:pPr>
            <w:r w:rsidRPr="00A135F9">
              <w:rPr>
                <w:rFonts w:asciiTheme="minorHAnsi" w:hAnsiTheme="minorHAnsi"/>
                <w:sz w:val="22"/>
                <w:szCs w:val="22"/>
              </w:rPr>
              <w:t>Elementary Spanish II</w:t>
            </w:r>
          </w:p>
        </w:tc>
        <w:tc>
          <w:tcPr>
            <w:tcW w:w="900" w:type="dxa"/>
            <w:vAlign w:val="center"/>
          </w:tcPr>
          <w:p w14:paraId="44184465" w14:textId="45C196CD" w:rsidR="00CE438A" w:rsidRPr="00A135F9" w:rsidRDefault="00500FC1" w:rsidP="00CE438A">
            <w:pPr>
              <w:jc w:val="center"/>
              <w:rPr>
                <w:rFonts w:asciiTheme="minorHAnsi" w:hAnsiTheme="minorHAnsi" w:cstheme="minorHAnsi"/>
                <w:sz w:val="22"/>
                <w:szCs w:val="22"/>
              </w:rPr>
            </w:pPr>
            <w:r w:rsidRPr="00A135F9">
              <w:rPr>
                <w:rFonts w:asciiTheme="minorHAnsi" w:hAnsiTheme="minorHAnsi"/>
                <w:sz w:val="22"/>
                <w:szCs w:val="22"/>
              </w:rPr>
              <w:t>4</w:t>
            </w:r>
          </w:p>
        </w:tc>
        <w:tc>
          <w:tcPr>
            <w:tcW w:w="1019" w:type="dxa"/>
          </w:tcPr>
          <w:p w14:paraId="7204A656" w14:textId="5CFAA1DC"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SPI 102</w:t>
            </w:r>
          </w:p>
        </w:tc>
        <w:tc>
          <w:tcPr>
            <w:tcW w:w="1316" w:type="dxa"/>
          </w:tcPr>
          <w:p w14:paraId="376E34AB" w14:textId="77777777" w:rsidR="00CE438A" w:rsidRPr="00A135F9" w:rsidRDefault="00CE438A" w:rsidP="00CE438A">
            <w:pPr>
              <w:jc w:val="center"/>
              <w:rPr>
                <w:rFonts w:asciiTheme="minorHAnsi" w:hAnsiTheme="minorHAnsi" w:cstheme="minorHAnsi"/>
                <w:sz w:val="22"/>
                <w:szCs w:val="22"/>
                <w:highlight w:val="yellow"/>
              </w:rPr>
            </w:pPr>
          </w:p>
        </w:tc>
      </w:tr>
      <w:tr w:rsidR="00CE438A" w:rsidRPr="00A135F9" w14:paraId="740AD5A1" w14:textId="77777777" w:rsidTr="00301786">
        <w:trPr>
          <w:trHeight w:val="305"/>
        </w:trPr>
        <w:tc>
          <w:tcPr>
            <w:tcW w:w="1075" w:type="dxa"/>
            <w:vAlign w:val="center"/>
          </w:tcPr>
          <w:p w14:paraId="59C2126C" w14:textId="77777777" w:rsidR="00CE438A" w:rsidRPr="00A135F9" w:rsidRDefault="00CE438A" w:rsidP="00CE438A">
            <w:pPr>
              <w:rPr>
                <w:rFonts w:asciiTheme="minorHAnsi" w:hAnsiTheme="minorHAnsi" w:cstheme="minorHAnsi"/>
                <w:sz w:val="22"/>
                <w:szCs w:val="22"/>
              </w:rPr>
            </w:pPr>
          </w:p>
        </w:tc>
        <w:tc>
          <w:tcPr>
            <w:tcW w:w="5040" w:type="dxa"/>
            <w:vAlign w:val="center"/>
          </w:tcPr>
          <w:p w14:paraId="05498F55" w14:textId="73E50114" w:rsidR="00CE438A" w:rsidRPr="00A135F9" w:rsidRDefault="00301786" w:rsidP="00301786">
            <w:pPr>
              <w:rPr>
                <w:rFonts w:asciiTheme="minorHAnsi" w:hAnsiTheme="minorHAnsi" w:cstheme="minorHAnsi"/>
                <w:sz w:val="22"/>
                <w:szCs w:val="22"/>
              </w:rPr>
            </w:pPr>
            <w:r w:rsidRPr="00A135F9">
              <w:rPr>
                <w:rFonts w:asciiTheme="minorHAnsi" w:hAnsiTheme="minorHAnsi" w:cstheme="minorHAnsi"/>
                <w:b/>
                <w:sz w:val="22"/>
                <w:szCs w:val="22"/>
              </w:rPr>
              <w:t>Subtotal AA</w:t>
            </w:r>
            <w:r w:rsidR="00CE438A" w:rsidRPr="00A135F9">
              <w:rPr>
                <w:rFonts w:asciiTheme="minorHAnsi" w:hAnsiTheme="minorHAnsi" w:cstheme="minorHAnsi"/>
                <w:b/>
                <w:sz w:val="22"/>
                <w:szCs w:val="22"/>
              </w:rPr>
              <w:t xml:space="preserve"> Requirement Courses</w:t>
            </w:r>
          </w:p>
        </w:tc>
        <w:tc>
          <w:tcPr>
            <w:tcW w:w="900" w:type="dxa"/>
            <w:vAlign w:val="center"/>
          </w:tcPr>
          <w:p w14:paraId="720C580A" w14:textId="4690DB65" w:rsidR="00CE438A" w:rsidRPr="00A135F9" w:rsidRDefault="00500FC1" w:rsidP="00CE438A">
            <w:pPr>
              <w:jc w:val="center"/>
              <w:rPr>
                <w:rFonts w:asciiTheme="minorHAnsi" w:hAnsiTheme="minorHAnsi" w:cstheme="minorHAnsi"/>
                <w:b/>
                <w:sz w:val="22"/>
                <w:szCs w:val="22"/>
              </w:rPr>
            </w:pPr>
            <w:r w:rsidRPr="00A135F9">
              <w:rPr>
                <w:rFonts w:asciiTheme="minorHAnsi" w:hAnsiTheme="minorHAnsi" w:cstheme="minorHAnsi"/>
                <w:b/>
                <w:sz w:val="22"/>
                <w:szCs w:val="22"/>
              </w:rPr>
              <w:t>8</w:t>
            </w:r>
          </w:p>
        </w:tc>
        <w:tc>
          <w:tcPr>
            <w:tcW w:w="1019" w:type="dxa"/>
            <w:shd w:val="clear" w:color="auto" w:fill="auto"/>
            <w:vAlign w:val="center"/>
          </w:tcPr>
          <w:p w14:paraId="5E9A5F42" w14:textId="77777777" w:rsidR="00CE438A" w:rsidRPr="00A135F9" w:rsidRDefault="00CE438A" w:rsidP="00CE438A">
            <w:pPr>
              <w:rPr>
                <w:rFonts w:asciiTheme="minorHAnsi" w:hAnsiTheme="minorHAnsi" w:cstheme="minorHAnsi"/>
                <w:sz w:val="22"/>
                <w:szCs w:val="22"/>
              </w:rPr>
            </w:pPr>
          </w:p>
        </w:tc>
        <w:tc>
          <w:tcPr>
            <w:tcW w:w="1316" w:type="dxa"/>
          </w:tcPr>
          <w:p w14:paraId="634548E8" w14:textId="77777777" w:rsidR="00CE438A" w:rsidRPr="00A135F9" w:rsidRDefault="00CE438A" w:rsidP="00CE438A">
            <w:pPr>
              <w:rPr>
                <w:rFonts w:asciiTheme="minorHAnsi" w:hAnsiTheme="minorHAnsi" w:cstheme="minorHAnsi"/>
                <w:color w:val="FF0000"/>
                <w:sz w:val="22"/>
                <w:szCs w:val="22"/>
              </w:rPr>
            </w:pPr>
          </w:p>
        </w:tc>
      </w:tr>
    </w:tbl>
    <w:p w14:paraId="24E6740C" w14:textId="79E58CF6" w:rsidR="009B484F" w:rsidRPr="00A135F9" w:rsidRDefault="00500FC1" w:rsidP="009B484F">
      <w:pPr>
        <w:spacing w:after="160" w:line="259" w:lineRule="auto"/>
        <w:rPr>
          <w:rFonts w:asciiTheme="minorHAnsi" w:hAnsiTheme="minorHAnsi" w:cstheme="minorHAnsi"/>
          <w:sz w:val="22"/>
          <w:szCs w:val="22"/>
        </w:rPr>
      </w:pPr>
      <w:r w:rsidRPr="00A135F9">
        <w:rPr>
          <w:rFonts w:asciiTheme="minorHAnsi" w:hAnsiTheme="minorHAnsi" w:cstheme="minorHAnsi"/>
          <w:sz w:val="22"/>
          <w:szCs w:val="22"/>
        </w:rPr>
        <w:t xml:space="preserve">Foreign language courses meet requirement for Track A in Psychological Science major at NKU. See page </w:t>
      </w:r>
      <w:r w:rsidR="00FD2670" w:rsidRPr="00A135F9">
        <w:rPr>
          <w:rFonts w:asciiTheme="minorHAnsi" w:hAnsiTheme="minorHAnsi" w:cstheme="minorHAnsi"/>
          <w:sz w:val="22"/>
          <w:szCs w:val="22"/>
        </w:rPr>
        <w:t>4</w:t>
      </w:r>
      <w:r w:rsidRPr="00A135F9">
        <w:rPr>
          <w:rFonts w:asciiTheme="minorHAnsi" w:hAnsiTheme="minorHAnsi" w:cstheme="minorHAnsi"/>
          <w:sz w:val="22"/>
          <w:szCs w:val="22"/>
        </w:rPr>
        <w:t xml:space="preserve"> for more info on Track A and Track B.</w:t>
      </w:r>
    </w:p>
    <w:p w14:paraId="7D9F9DA7" w14:textId="2D6245EF" w:rsidR="00C029BC" w:rsidRPr="00A135F9" w:rsidRDefault="00C029BC" w:rsidP="006F5DE0">
      <w:pPr>
        <w:pStyle w:val="Heading4"/>
        <w:rPr>
          <w:rFonts w:asciiTheme="minorHAnsi" w:hAnsiTheme="minorHAnsi"/>
          <w:sz w:val="22"/>
          <w:szCs w:val="22"/>
        </w:rPr>
      </w:pPr>
      <w:r w:rsidRPr="00A135F9">
        <w:rPr>
          <w:rFonts w:asciiTheme="minorHAnsi" w:hAnsiTheme="minorHAnsi"/>
          <w:sz w:val="22"/>
          <w:szCs w:val="22"/>
        </w:rPr>
        <w:t xml:space="preserve">Category 3: </w:t>
      </w:r>
      <w:r w:rsidR="00500FC1" w:rsidRPr="00A135F9">
        <w:rPr>
          <w:rFonts w:asciiTheme="minorHAnsi" w:hAnsiTheme="minorHAnsi"/>
          <w:sz w:val="22"/>
          <w:szCs w:val="22"/>
        </w:rPr>
        <w:t>GCTC</w:t>
      </w:r>
      <w:r w:rsidRPr="00A135F9">
        <w:rPr>
          <w:rFonts w:asciiTheme="minorHAnsi" w:hAnsiTheme="minorHAnsi"/>
          <w:sz w:val="22"/>
          <w:szCs w:val="22"/>
        </w:rPr>
        <w:t xml:space="preserve"> Electives</w:t>
      </w:r>
      <w:r w:rsidR="00B51745" w:rsidRPr="00A135F9">
        <w:rPr>
          <w:rFonts w:asciiTheme="minorHAnsi" w:hAnsiTheme="minorHAnsi"/>
          <w:sz w:val="22"/>
          <w:szCs w:val="22"/>
        </w:rPr>
        <w:t xml:space="preserve"> (</w:t>
      </w:r>
      <w:r w:rsidR="003C025B" w:rsidRPr="00A135F9">
        <w:rPr>
          <w:rFonts w:asciiTheme="minorHAnsi" w:hAnsiTheme="minorHAnsi"/>
          <w:sz w:val="22"/>
          <w:szCs w:val="22"/>
        </w:rPr>
        <w:t>18</w:t>
      </w:r>
      <w:r w:rsidR="00B51745" w:rsidRPr="00A135F9">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18 hours)"/>
        <w:tblDescription w:val="Category 3: GCTC Electives (18 hours)"/>
      </w:tblPr>
      <w:tblGrid>
        <w:gridCol w:w="1255"/>
        <w:gridCol w:w="4422"/>
        <w:gridCol w:w="892"/>
        <w:gridCol w:w="1465"/>
        <w:gridCol w:w="1316"/>
      </w:tblGrid>
      <w:tr w:rsidR="00A51F69" w:rsidRPr="00A135F9" w14:paraId="53416681" w14:textId="77777777" w:rsidTr="00301786">
        <w:trPr>
          <w:tblHeader/>
        </w:trPr>
        <w:tc>
          <w:tcPr>
            <w:tcW w:w="1255" w:type="dxa"/>
            <w:shd w:val="clear" w:color="auto" w:fill="F2F2F2" w:themeFill="background1" w:themeFillShade="F2"/>
            <w:vAlign w:val="center"/>
          </w:tcPr>
          <w:p w14:paraId="6F700C0C" w14:textId="00E9DEDA" w:rsidR="00A51F69" w:rsidRPr="00A135F9" w:rsidRDefault="00500FC1" w:rsidP="00A51F69">
            <w:pPr>
              <w:jc w:val="center"/>
              <w:rPr>
                <w:rFonts w:asciiTheme="minorHAnsi" w:hAnsiTheme="minorHAnsi" w:cstheme="minorHAnsi"/>
                <w:b/>
                <w:sz w:val="22"/>
                <w:szCs w:val="22"/>
              </w:rPr>
            </w:pPr>
            <w:r w:rsidRPr="00A135F9">
              <w:rPr>
                <w:rFonts w:asciiTheme="minorHAnsi" w:hAnsiTheme="minorHAnsi" w:cstheme="minorHAnsi"/>
                <w:b/>
                <w:sz w:val="22"/>
                <w:szCs w:val="22"/>
              </w:rPr>
              <w:t>GCTC</w:t>
            </w:r>
            <w:r w:rsidR="00A51F69" w:rsidRPr="00A135F9">
              <w:rPr>
                <w:rFonts w:asciiTheme="minorHAnsi" w:hAnsiTheme="minorHAnsi" w:cstheme="minorHAnsi"/>
                <w:b/>
                <w:sz w:val="22"/>
                <w:szCs w:val="22"/>
              </w:rPr>
              <w:t xml:space="preserve"> Course</w:t>
            </w:r>
          </w:p>
        </w:tc>
        <w:tc>
          <w:tcPr>
            <w:tcW w:w="4422" w:type="dxa"/>
            <w:shd w:val="clear" w:color="auto" w:fill="F2F2F2" w:themeFill="background1" w:themeFillShade="F2"/>
            <w:vAlign w:val="center"/>
          </w:tcPr>
          <w:p w14:paraId="388B1648" w14:textId="77777777" w:rsidR="00A51F69" w:rsidRPr="00A135F9" w:rsidRDefault="00A51F69" w:rsidP="00A51F69">
            <w:pPr>
              <w:jc w:val="center"/>
              <w:rPr>
                <w:rFonts w:asciiTheme="minorHAnsi" w:hAnsiTheme="minorHAnsi" w:cstheme="minorHAnsi"/>
                <w:b/>
                <w:sz w:val="22"/>
                <w:szCs w:val="22"/>
              </w:rPr>
            </w:pPr>
            <w:r w:rsidRPr="00A135F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A135F9" w:rsidRDefault="00A51F69" w:rsidP="00A51F69">
            <w:pPr>
              <w:jc w:val="center"/>
              <w:rPr>
                <w:rFonts w:asciiTheme="minorHAnsi" w:hAnsiTheme="minorHAnsi" w:cstheme="minorHAnsi"/>
                <w:b/>
                <w:sz w:val="22"/>
                <w:szCs w:val="22"/>
              </w:rPr>
            </w:pPr>
            <w:r w:rsidRPr="00A135F9">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A135F9" w:rsidRDefault="001754DA" w:rsidP="00A51F69">
            <w:pPr>
              <w:jc w:val="center"/>
              <w:rPr>
                <w:rFonts w:asciiTheme="minorHAnsi" w:hAnsiTheme="minorHAnsi" w:cstheme="minorHAnsi"/>
                <w:b/>
                <w:sz w:val="22"/>
                <w:szCs w:val="22"/>
              </w:rPr>
            </w:pPr>
            <w:r w:rsidRPr="00A135F9">
              <w:rPr>
                <w:rFonts w:asciiTheme="minorHAnsi" w:hAnsiTheme="minorHAnsi" w:cstheme="minorHAnsi"/>
                <w:b/>
                <w:sz w:val="22"/>
                <w:szCs w:val="22"/>
              </w:rPr>
              <w:t>NKU</w:t>
            </w:r>
            <w:r w:rsidR="00A51F69" w:rsidRPr="00A135F9">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A135F9" w:rsidRDefault="00A51F69" w:rsidP="00A51F69">
            <w:pPr>
              <w:jc w:val="center"/>
              <w:rPr>
                <w:rFonts w:asciiTheme="minorHAnsi" w:hAnsiTheme="minorHAnsi" w:cstheme="minorHAnsi"/>
                <w:b/>
                <w:sz w:val="22"/>
                <w:szCs w:val="22"/>
              </w:rPr>
            </w:pPr>
            <w:r w:rsidRPr="00A135F9">
              <w:rPr>
                <w:rFonts w:asciiTheme="minorHAnsi" w:hAnsiTheme="minorHAnsi" w:cstheme="minorHAnsi"/>
                <w:b/>
                <w:sz w:val="22"/>
                <w:szCs w:val="22"/>
              </w:rPr>
              <w:t>Completed</w:t>
            </w:r>
          </w:p>
        </w:tc>
      </w:tr>
      <w:tr w:rsidR="00CE438A" w:rsidRPr="00A135F9" w14:paraId="494428D0" w14:textId="77777777" w:rsidTr="00301786">
        <w:tc>
          <w:tcPr>
            <w:tcW w:w="1255" w:type="dxa"/>
          </w:tcPr>
          <w:p w14:paraId="0F063463" w14:textId="6D655BBF"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CIT 105 or OST 105</w:t>
            </w:r>
          </w:p>
        </w:tc>
        <w:tc>
          <w:tcPr>
            <w:tcW w:w="4422" w:type="dxa"/>
            <w:vAlign w:val="center"/>
          </w:tcPr>
          <w:p w14:paraId="7C14856A" w14:textId="5BCA03D8"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Intro to Computers or Intro to Information Systems</w:t>
            </w:r>
          </w:p>
        </w:tc>
        <w:tc>
          <w:tcPr>
            <w:tcW w:w="892" w:type="dxa"/>
            <w:vAlign w:val="center"/>
          </w:tcPr>
          <w:p w14:paraId="3A4F3057" w14:textId="0CBCF78B" w:rsidR="00CE438A" w:rsidRPr="00A135F9" w:rsidRDefault="00500FC1" w:rsidP="00CE438A">
            <w:pPr>
              <w:jc w:val="center"/>
              <w:rPr>
                <w:rFonts w:asciiTheme="minorHAnsi" w:hAnsiTheme="minorHAnsi" w:cstheme="minorHAnsi"/>
                <w:sz w:val="22"/>
                <w:szCs w:val="22"/>
              </w:rPr>
            </w:pPr>
            <w:r w:rsidRPr="00A135F9">
              <w:rPr>
                <w:rFonts w:asciiTheme="minorHAnsi" w:hAnsiTheme="minorHAnsi" w:cstheme="minorHAnsi"/>
                <w:sz w:val="22"/>
                <w:szCs w:val="22"/>
              </w:rPr>
              <w:t>3</w:t>
            </w:r>
          </w:p>
        </w:tc>
        <w:tc>
          <w:tcPr>
            <w:tcW w:w="1465" w:type="dxa"/>
          </w:tcPr>
          <w:p w14:paraId="0AFE44C3" w14:textId="3C58561C"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BIS 101</w:t>
            </w:r>
          </w:p>
        </w:tc>
        <w:tc>
          <w:tcPr>
            <w:tcW w:w="1316" w:type="dxa"/>
          </w:tcPr>
          <w:p w14:paraId="57A0A76F" w14:textId="77777777" w:rsidR="00CE438A" w:rsidRPr="00A135F9" w:rsidRDefault="00CE438A" w:rsidP="00CE438A">
            <w:pPr>
              <w:jc w:val="center"/>
              <w:rPr>
                <w:rFonts w:asciiTheme="minorHAnsi" w:hAnsiTheme="minorHAnsi" w:cstheme="minorHAnsi"/>
                <w:sz w:val="22"/>
                <w:szCs w:val="22"/>
                <w:highlight w:val="yellow"/>
              </w:rPr>
            </w:pPr>
          </w:p>
        </w:tc>
      </w:tr>
      <w:tr w:rsidR="00CE438A" w:rsidRPr="00A135F9" w14:paraId="17E77EBF" w14:textId="77777777" w:rsidTr="00301786">
        <w:tc>
          <w:tcPr>
            <w:tcW w:w="1255" w:type="dxa"/>
          </w:tcPr>
          <w:p w14:paraId="56DE8515" w14:textId="05693407"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FYE 105</w:t>
            </w:r>
          </w:p>
        </w:tc>
        <w:tc>
          <w:tcPr>
            <w:tcW w:w="4422" w:type="dxa"/>
            <w:vAlign w:val="center"/>
          </w:tcPr>
          <w:p w14:paraId="31A46872" w14:textId="78DCF2B7"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Achieving Academic Success</w:t>
            </w:r>
          </w:p>
        </w:tc>
        <w:tc>
          <w:tcPr>
            <w:tcW w:w="892" w:type="dxa"/>
            <w:vAlign w:val="center"/>
          </w:tcPr>
          <w:p w14:paraId="0B47B3E3" w14:textId="6BB2BA90" w:rsidR="00CE438A" w:rsidRPr="00A135F9" w:rsidRDefault="00500FC1" w:rsidP="00CE438A">
            <w:pPr>
              <w:jc w:val="center"/>
              <w:rPr>
                <w:rFonts w:asciiTheme="minorHAnsi" w:hAnsiTheme="minorHAnsi" w:cstheme="minorHAnsi"/>
                <w:sz w:val="22"/>
                <w:szCs w:val="22"/>
              </w:rPr>
            </w:pPr>
            <w:r w:rsidRPr="00A135F9">
              <w:rPr>
                <w:rFonts w:asciiTheme="minorHAnsi" w:hAnsiTheme="minorHAnsi" w:cstheme="minorHAnsi"/>
                <w:sz w:val="22"/>
                <w:szCs w:val="22"/>
              </w:rPr>
              <w:t>3</w:t>
            </w:r>
          </w:p>
        </w:tc>
        <w:tc>
          <w:tcPr>
            <w:tcW w:w="1465" w:type="dxa"/>
          </w:tcPr>
          <w:p w14:paraId="58CCB01B" w14:textId="4AE79E6C" w:rsidR="00CE438A" w:rsidRPr="00A135F9" w:rsidRDefault="00500FC1" w:rsidP="00CE438A">
            <w:pPr>
              <w:rPr>
                <w:rFonts w:asciiTheme="minorHAnsi" w:hAnsiTheme="minorHAnsi" w:cstheme="minorHAnsi"/>
                <w:sz w:val="22"/>
                <w:szCs w:val="22"/>
              </w:rPr>
            </w:pPr>
            <w:r w:rsidRPr="00A135F9">
              <w:rPr>
                <w:rFonts w:asciiTheme="minorHAnsi" w:hAnsiTheme="minorHAnsi" w:cstheme="minorHAnsi"/>
                <w:sz w:val="22"/>
                <w:szCs w:val="22"/>
              </w:rPr>
              <w:t>UNV 100T</w:t>
            </w:r>
          </w:p>
        </w:tc>
        <w:tc>
          <w:tcPr>
            <w:tcW w:w="1316" w:type="dxa"/>
          </w:tcPr>
          <w:p w14:paraId="3F8CCED4" w14:textId="77777777" w:rsidR="00CE438A" w:rsidRPr="00A135F9" w:rsidRDefault="00CE438A" w:rsidP="00CE438A">
            <w:pPr>
              <w:jc w:val="center"/>
              <w:rPr>
                <w:rFonts w:asciiTheme="minorHAnsi" w:hAnsiTheme="minorHAnsi" w:cstheme="minorHAnsi"/>
                <w:sz w:val="22"/>
                <w:szCs w:val="22"/>
                <w:highlight w:val="yellow"/>
              </w:rPr>
            </w:pPr>
          </w:p>
        </w:tc>
      </w:tr>
      <w:tr w:rsidR="009B484F" w:rsidRPr="00A135F9" w14:paraId="40D97605" w14:textId="77777777" w:rsidTr="00301786">
        <w:tc>
          <w:tcPr>
            <w:tcW w:w="1255" w:type="dxa"/>
          </w:tcPr>
          <w:p w14:paraId="26F63629" w14:textId="772104F9" w:rsidR="009B484F" w:rsidRPr="00A135F9" w:rsidRDefault="009B484F" w:rsidP="009B484F">
            <w:pPr>
              <w:rPr>
                <w:rFonts w:asciiTheme="minorHAnsi" w:hAnsiTheme="minorHAnsi" w:cstheme="minorHAnsi"/>
                <w:sz w:val="22"/>
                <w:szCs w:val="22"/>
              </w:rPr>
            </w:pPr>
            <w:r w:rsidRPr="00A135F9">
              <w:rPr>
                <w:rFonts w:asciiTheme="minorHAnsi" w:hAnsiTheme="minorHAnsi" w:cstheme="minorHAnsi"/>
                <w:sz w:val="22"/>
                <w:szCs w:val="22"/>
              </w:rPr>
              <w:t>PSY 298</w:t>
            </w:r>
          </w:p>
        </w:tc>
        <w:tc>
          <w:tcPr>
            <w:tcW w:w="4422" w:type="dxa"/>
            <w:vAlign w:val="center"/>
          </w:tcPr>
          <w:p w14:paraId="4E889564" w14:textId="48C8B11A" w:rsidR="009B484F" w:rsidRPr="00A135F9" w:rsidRDefault="009B484F" w:rsidP="009B484F">
            <w:pPr>
              <w:rPr>
                <w:rFonts w:asciiTheme="minorHAnsi" w:hAnsiTheme="minorHAnsi" w:cstheme="minorHAnsi"/>
                <w:sz w:val="22"/>
                <w:szCs w:val="22"/>
              </w:rPr>
            </w:pPr>
            <w:r w:rsidRPr="00A135F9">
              <w:rPr>
                <w:rFonts w:asciiTheme="minorHAnsi" w:hAnsiTheme="minorHAnsi" w:cstheme="minorHAnsi"/>
                <w:sz w:val="22"/>
                <w:szCs w:val="22"/>
              </w:rPr>
              <w:t>Essentials of Abnormal Psychology</w:t>
            </w:r>
          </w:p>
        </w:tc>
        <w:tc>
          <w:tcPr>
            <w:tcW w:w="892" w:type="dxa"/>
            <w:vAlign w:val="center"/>
          </w:tcPr>
          <w:p w14:paraId="68D7F6A4" w14:textId="563F1AF8" w:rsidR="009B484F" w:rsidRPr="00A135F9" w:rsidRDefault="009B484F" w:rsidP="009B484F">
            <w:pPr>
              <w:jc w:val="center"/>
              <w:rPr>
                <w:rFonts w:asciiTheme="minorHAnsi" w:hAnsiTheme="minorHAnsi" w:cstheme="minorHAnsi"/>
                <w:sz w:val="22"/>
                <w:szCs w:val="22"/>
              </w:rPr>
            </w:pPr>
            <w:r w:rsidRPr="00A135F9">
              <w:rPr>
                <w:rFonts w:asciiTheme="minorHAnsi" w:hAnsiTheme="minorHAnsi"/>
                <w:sz w:val="22"/>
                <w:szCs w:val="22"/>
              </w:rPr>
              <w:t>3</w:t>
            </w:r>
          </w:p>
        </w:tc>
        <w:tc>
          <w:tcPr>
            <w:tcW w:w="1465" w:type="dxa"/>
          </w:tcPr>
          <w:p w14:paraId="401DDF33" w14:textId="4DFA84D8" w:rsidR="009B484F" w:rsidRPr="00A135F9" w:rsidRDefault="009B484F" w:rsidP="009B484F">
            <w:pPr>
              <w:rPr>
                <w:rFonts w:asciiTheme="minorHAnsi" w:hAnsiTheme="minorHAnsi" w:cstheme="minorHAnsi"/>
                <w:sz w:val="22"/>
                <w:szCs w:val="22"/>
              </w:rPr>
            </w:pPr>
            <w:r w:rsidRPr="00A135F9">
              <w:rPr>
                <w:rFonts w:asciiTheme="minorHAnsi" w:hAnsiTheme="minorHAnsi" w:cstheme="minorHAnsi"/>
                <w:sz w:val="22"/>
                <w:szCs w:val="22"/>
              </w:rPr>
              <w:t>PSY 333</w:t>
            </w:r>
          </w:p>
        </w:tc>
        <w:tc>
          <w:tcPr>
            <w:tcW w:w="1316" w:type="dxa"/>
          </w:tcPr>
          <w:p w14:paraId="55087766" w14:textId="77777777" w:rsidR="009B484F" w:rsidRPr="00A135F9" w:rsidRDefault="009B484F" w:rsidP="009B484F">
            <w:pPr>
              <w:jc w:val="center"/>
              <w:rPr>
                <w:rFonts w:asciiTheme="minorHAnsi" w:hAnsiTheme="minorHAnsi" w:cstheme="minorHAnsi"/>
                <w:sz w:val="22"/>
                <w:szCs w:val="22"/>
              </w:rPr>
            </w:pPr>
          </w:p>
        </w:tc>
      </w:tr>
      <w:tr w:rsidR="009B484F" w:rsidRPr="00A135F9" w14:paraId="22FCAF71" w14:textId="77777777" w:rsidTr="00301786">
        <w:tc>
          <w:tcPr>
            <w:tcW w:w="1255" w:type="dxa"/>
          </w:tcPr>
          <w:p w14:paraId="71918238" w14:textId="0051216D" w:rsidR="009B484F" w:rsidRPr="00A135F9" w:rsidRDefault="00FD2670" w:rsidP="009B484F">
            <w:pPr>
              <w:rPr>
                <w:rFonts w:asciiTheme="minorHAnsi" w:hAnsiTheme="minorHAnsi" w:cstheme="minorHAnsi"/>
                <w:sz w:val="22"/>
                <w:szCs w:val="22"/>
              </w:rPr>
            </w:pPr>
            <w:r w:rsidRPr="00A135F9">
              <w:rPr>
                <w:rFonts w:asciiTheme="minorHAnsi" w:hAnsiTheme="minorHAnsi" w:cstheme="minorHAnsi"/>
                <w:sz w:val="22"/>
                <w:szCs w:val="22"/>
              </w:rPr>
              <w:t>PSY 297</w:t>
            </w:r>
          </w:p>
        </w:tc>
        <w:tc>
          <w:tcPr>
            <w:tcW w:w="4422" w:type="dxa"/>
            <w:vAlign w:val="center"/>
          </w:tcPr>
          <w:p w14:paraId="763D8777" w14:textId="00FBE62F" w:rsidR="009B484F" w:rsidRPr="00A135F9" w:rsidRDefault="00FD2670" w:rsidP="009B484F">
            <w:pPr>
              <w:rPr>
                <w:rFonts w:asciiTheme="minorHAnsi" w:hAnsiTheme="minorHAnsi" w:cstheme="minorHAnsi"/>
                <w:sz w:val="22"/>
                <w:szCs w:val="22"/>
              </w:rPr>
            </w:pPr>
            <w:r w:rsidRPr="00A135F9">
              <w:rPr>
                <w:rFonts w:asciiTheme="minorHAnsi" w:hAnsiTheme="minorHAnsi" w:cstheme="minorHAnsi"/>
                <w:sz w:val="22"/>
                <w:szCs w:val="22"/>
              </w:rPr>
              <w:t>Psychology of Aging</w:t>
            </w:r>
          </w:p>
        </w:tc>
        <w:tc>
          <w:tcPr>
            <w:tcW w:w="892" w:type="dxa"/>
            <w:vAlign w:val="center"/>
          </w:tcPr>
          <w:p w14:paraId="3182DA71" w14:textId="3DDCE139" w:rsidR="009B484F" w:rsidRPr="00A135F9" w:rsidRDefault="009B484F" w:rsidP="009B484F">
            <w:pPr>
              <w:jc w:val="center"/>
              <w:rPr>
                <w:rFonts w:asciiTheme="minorHAnsi" w:hAnsiTheme="minorHAnsi" w:cstheme="minorHAnsi"/>
                <w:sz w:val="22"/>
                <w:szCs w:val="22"/>
              </w:rPr>
            </w:pPr>
            <w:r w:rsidRPr="00A135F9">
              <w:rPr>
                <w:rFonts w:asciiTheme="minorHAnsi" w:hAnsiTheme="minorHAnsi" w:cstheme="minorHAnsi"/>
                <w:sz w:val="22"/>
                <w:szCs w:val="22"/>
              </w:rPr>
              <w:t>3</w:t>
            </w:r>
          </w:p>
        </w:tc>
        <w:tc>
          <w:tcPr>
            <w:tcW w:w="1465" w:type="dxa"/>
          </w:tcPr>
          <w:p w14:paraId="0402DE6C" w14:textId="13081343" w:rsidR="009B484F" w:rsidRPr="00A135F9" w:rsidRDefault="00FD2670" w:rsidP="009B484F">
            <w:pPr>
              <w:rPr>
                <w:rFonts w:asciiTheme="minorHAnsi" w:hAnsiTheme="minorHAnsi" w:cstheme="minorHAnsi"/>
                <w:sz w:val="22"/>
                <w:szCs w:val="22"/>
              </w:rPr>
            </w:pPr>
            <w:r w:rsidRPr="00A135F9">
              <w:rPr>
                <w:rFonts w:asciiTheme="minorHAnsi" w:hAnsiTheme="minorHAnsi" w:cstheme="minorHAnsi"/>
                <w:sz w:val="22"/>
                <w:szCs w:val="22"/>
              </w:rPr>
              <w:t>PSY 200T</w:t>
            </w:r>
          </w:p>
        </w:tc>
        <w:tc>
          <w:tcPr>
            <w:tcW w:w="1316" w:type="dxa"/>
          </w:tcPr>
          <w:p w14:paraId="7D1B7FA4" w14:textId="77777777" w:rsidR="009B484F" w:rsidRPr="00A135F9" w:rsidRDefault="009B484F" w:rsidP="009B484F">
            <w:pPr>
              <w:jc w:val="center"/>
              <w:rPr>
                <w:rFonts w:asciiTheme="minorHAnsi" w:hAnsiTheme="minorHAnsi" w:cstheme="minorHAnsi"/>
                <w:sz w:val="22"/>
                <w:szCs w:val="22"/>
              </w:rPr>
            </w:pPr>
          </w:p>
        </w:tc>
      </w:tr>
      <w:tr w:rsidR="009B484F" w:rsidRPr="00A135F9" w14:paraId="59A67F70" w14:textId="77777777" w:rsidTr="00301786">
        <w:tc>
          <w:tcPr>
            <w:tcW w:w="1255" w:type="dxa"/>
          </w:tcPr>
          <w:p w14:paraId="52E33513" w14:textId="79425A64" w:rsidR="009B484F" w:rsidRPr="00A135F9" w:rsidRDefault="00FD2670" w:rsidP="00FD2670">
            <w:pPr>
              <w:rPr>
                <w:rFonts w:asciiTheme="minorHAnsi" w:hAnsiTheme="minorHAnsi" w:cstheme="minorHAnsi"/>
                <w:sz w:val="22"/>
                <w:szCs w:val="22"/>
              </w:rPr>
            </w:pPr>
            <w:r w:rsidRPr="00A135F9">
              <w:rPr>
                <w:rFonts w:asciiTheme="minorHAnsi" w:hAnsiTheme="minorHAnsi" w:cstheme="minorHAnsi"/>
                <w:sz w:val="22"/>
                <w:szCs w:val="22"/>
              </w:rPr>
              <w:t>PSY 210</w:t>
            </w:r>
          </w:p>
        </w:tc>
        <w:tc>
          <w:tcPr>
            <w:tcW w:w="4422" w:type="dxa"/>
            <w:vAlign w:val="center"/>
          </w:tcPr>
          <w:p w14:paraId="71780E7D" w14:textId="457A523F" w:rsidR="009B484F" w:rsidRPr="00A135F9" w:rsidRDefault="00FD2670" w:rsidP="009B484F">
            <w:pPr>
              <w:rPr>
                <w:rFonts w:asciiTheme="minorHAnsi" w:hAnsiTheme="minorHAnsi" w:cstheme="minorHAnsi"/>
                <w:sz w:val="22"/>
                <w:szCs w:val="22"/>
              </w:rPr>
            </w:pPr>
            <w:r w:rsidRPr="00A135F9">
              <w:rPr>
                <w:rFonts w:asciiTheme="minorHAnsi" w:hAnsiTheme="minorHAnsi" w:cstheme="minorHAnsi"/>
                <w:sz w:val="22"/>
                <w:szCs w:val="22"/>
              </w:rPr>
              <w:t>Research Methods and Lab – Taken at NKU</w:t>
            </w:r>
          </w:p>
        </w:tc>
        <w:tc>
          <w:tcPr>
            <w:tcW w:w="892" w:type="dxa"/>
            <w:vAlign w:val="center"/>
          </w:tcPr>
          <w:p w14:paraId="25D0C387" w14:textId="4176B42D" w:rsidR="009B484F" w:rsidRPr="00A135F9" w:rsidRDefault="00601D8A" w:rsidP="009B484F">
            <w:pPr>
              <w:jc w:val="center"/>
              <w:rPr>
                <w:rFonts w:asciiTheme="minorHAnsi" w:hAnsiTheme="minorHAnsi" w:cstheme="minorHAnsi"/>
                <w:sz w:val="22"/>
                <w:szCs w:val="22"/>
              </w:rPr>
            </w:pPr>
            <w:r w:rsidRPr="00A135F9">
              <w:rPr>
                <w:rFonts w:asciiTheme="minorHAnsi" w:hAnsiTheme="minorHAnsi" w:cstheme="minorHAnsi"/>
                <w:sz w:val="22"/>
                <w:szCs w:val="22"/>
              </w:rPr>
              <w:t>5</w:t>
            </w:r>
          </w:p>
        </w:tc>
        <w:tc>
          <w:tcPr>
            <w:tcW w:w="1465" w:type="dxa"/>
          </w:tcPr>
          <w:p w14:paraId="54E9DE18" w14:textId="1FEE0C57" w:rsidR="009B484F" w:rsidRPr="00A135F9" w:rsidRDefault="00FD2670" w:rsidP="009B484F">
            <w:pPr>
              <w:rPr>
                <w:rFonts w:asciiTheme="minorHAnsi" w:hAnsiTheme="minorHAnsi" w:cstheme="minorHAnsi"/>
                <w:sz w:val="22"/>
                <w:szCs w:val="22"/>
              </w:rPr>
            </w:pPr>
            <w:r w:rsidRPr="00A135F9">
              <w:rPr>
                <w:rFonts w:asciiTheme="minorHAnsi" w:hAnsiTheme="minorHAnsi" w:cstheme="minorHAnsi"/>
                <w:sz w:val="22"/>
                <w:szCs w:val="22"/>
              </w:rPr>
              <w:t>PSY 210</w:t>
            </w:r>
          </w:p>
        </w:tc>
        <w:tc>
          <w:tcPr>
            <w:tcW w:w="1316" w:type="dxa"/>
          </w:tcPr>
          <w:p w14:paraId="2AFA2692" w14:textId="77777777" w:rsidR="009B484F" w:rsidRPr="00A135F9" w:rsidRDefault="009B484F" w:rsidP="009B484F">
            <w:pPr>
              <w:jc w:val="center"/>
              <w:rPr>
                <w:rFonts w:asciiTheme="minorHAnsi" w:hAnsiTheme="minorHAnsi" w:cstheme="minorHAnsi"/>
                <w:sz w:val="22"/>
                <w:szCs w:val="22"/>
              </w:rPr>
            </w:pPr>
          </w:p>
        </w:tc>
      </w:tr>
      <w:tr w:rsidR="009B484F" w:rsidRPr="00A135F9" w14:paraId="6D8B5668" w14:textId="77777777" w:rsidTr="00301786">
        <w:tc>
          <w:tcPr>
            <w:tcW w:w="1255" w:type="dxa"/>
          </w:tcPr>
          <w:p w14:paraId="6373C1B4" w14:textId="4540570E" w:rsidR="009B484F" w:rsidRPr="00A135F9" w:rsidRDefault="00FD2670" w:rsidP="009B484F">
            <w:pPr>
              <w:rPr>
                <w:rFonts w:asciiTheme="minorHAnsi" w:hAnsiTheme="minorHAnsi" w:cstheme="minorHAnsi"/>
                <w:sz w:val="22"/>
                <w:szCs w:val="22"/>
              </w:rPr>
            </w:pPr>
            <w:r w:rsidRPr="00A135F9">
              <w:rPr>
                <w:rFonts w:asciiTheme="minorHAnsi" w:hAnsiTheme="minorHAnsi" w:cstheme="minorHAnsi"/>
                <w:sz w:val="22"/>
                <w:szCs w:val="22"/>
              </w:rPr>
              <w:t>PSY 210R</w:t>
            </w:r>
          </w:p>
        </w:tc>
        <w:tc>
          <w:tcPr>
            <w:tcW w:w="4422" w:type="dxa"/>
            <w:vAlign w:val="center"/>
          </w:tcPr>
          <w:p w14:paraId="6ADB044F" w14:textId="1F6A39B7" w:rsidR="009B484F" w:rsidRPr="00A135F9" w:rsidRDefault="00FD2670" w:rsidP="009B484F">
            <w:pPr>
              <w:rPr>
                <w:rFonts w:asciiTheme="minorHAnsi" w:hAnsiTheme="minorHAnsi" w:cstheme="minorHAnsi"/>
                <w:sz w:val="22"/>
                <w:szCs w:val="22"/>
              </w:rPr>
            </w:pPr>
            <w:r w:rsidRPr="00A135F9">
              <w:rPr>
                <w:rFonts w:asciiTheme="minorHAnsi" w:hAnsiTheme="minorHAnsi" w:cstheme="minorHAnsi"/>
                <w:sz w:val="22"/>
                <w:szCs w:val="22"/>
              </w:rPr>
              <w:t xml:space="preserve">Career Planning for Psychology Majors – Taken </w:t>
            </w:r>
            <w:r w:rsidRPr="00A135F9">
              <w:rPr>
                <w:rFonts w:asciiTheme="minorHAnsi" w:hAnsiTheme="minorHAnsi" w:cstheme="minorHAnsi"/>
                <w:sz w:val="22"/>
                <w:szCs w:val="22"/>
              </w:rPr>
              <w:lastRenderedPageBreak/>
              <w:t>at NKU</w:t>
            </w:r>
          </w:p>
        </w:tc>
        <w:tc>
          <w:tcPr>
            <w:tcW w:w="892" w:type="dxa"/>
            <w:vAlign w:val="center"/>
          </w:tcPr>
          <w:p w14:paraId="6F413672" w14:textId="03472F3E" w:rsidR="009B484F" w:rsidRPr="00A135F9" w:rsidRDefault="00FD2670" w:rsidP="009B484F">
            <w:pPr>
              <w:jc w:val="center"/>
              <w:rPr>
                <w:rFonts w:asciiTheme="minorHAnsi" w:hAnsiTheme="minorHAnsi" w:cstheme="minorHAnsi"/>
                <w:sz w:val="22"/>
                <w:szCs w:val="22"/>
              </w:rPr>
            </w:pPr>
            <w:r w:rsidRPr="00A135F9">
              <w:rPr>
                <w:rFonts w:asciiTheme="minorHAnsi" w:hAnsiTheme="minorHAnsi" w:cstheme="minorHAnsi"/>
                <w:sz w:val="22"/>
                <w:szCs w:val="22"/>
              </w:rPr>
              <w:lastRenderedPageBreak/>
              <w:t>1</w:t>
            </w:r>
          </w:p>
        </w:tc>
        <w:tc>
          <w:tcPr>
            <w:tcW w:w="1465" w:type="dxa"/>
          </w:tcPr>
          <w:p w14:paraId="33D2950C" w14:textId="23CB9A78" w:rsidR="009B484F" w:rsidRPr="00A135F9" w:rsidRDefault="00FD2670" w:rsidP="009B484F">
            <w:pPr>
              <w:rPr>
                <w:rFonts w:asciiTheme="minorHAnsi" w:hAnsiTheme="minorHAnsi" w:cstheme="minorHAnsi"/>
                <w:sz w:val="22"/>
                <w:szCs w:val="22"/>
              </w:rPr>
            </w:pPr>
            <w:r w:rsidRPr="00A135F9">
              <w:rPr>
                <w:rFonts w:asciiTheme="minorHAnsi" w:hAnsiTheme="minorHAnsi" w:cstheme="minorHAnsi"/>
                <w:sz w:val="22"/>
                <w:szCs w:val="22"/>
              </w:rPr>
              <w:t>PSY 210R</w:t>
            </w:r>
          </w:p>
        </w:tc>
        <w:tc>
          <w:tcPr>
            <w:tcW w:w="1316" w:type="dxa"/>
          </w:tcPr>
          <w:p w14:paraId="30ACBAE9" w14:textId="77777777" w:rsidR="009B484F" w:rsidRPr="00A135F9" w:rsidRDefault="009B484F" w:rsidP="009B484F">
            <w:pPr>
              <w:jc w:val="center"/>
              <w:rPr>
                <w:rFonts w:asciiTheme="minorHAnsi" w:hAnsiTheme="minorHAnsi" w:cstheme="minorHAnsi"/>
                <w:sz w:val="22"/>
                <w:szCs w:val="22"/>
              </w:rPr>
            </w:pPr>
          </w:p>
        </w:tc>
      </w:tr>
      <w:tr w:rsidR="009B484F" w:rsidRPr="00A135F9" w14:paraId="482E69F8" w14:textId="77777777" w:rsidTr="00301786">
        <w:tc>
          <w:tcPr>
            <w:tcW w:w="1255" w:type="dxa"/>
          </w:tcPr>
          <w:p w14:paraId="6D651F8F" w14:textId="77777777" w:rsidR="009B484F" w:rsidRPr="00A135F9" w:rsidRDefault="009B484F" w:rsidP="009B484F">
            <w:pPr>
              <w:rPr>
                <w:rFonts w:asciiTheme="minorHAnsi" w:hAnsiTheme="minorHAnsi" w:cstheme="minorHAnsi"/>
                <w:sz w:val="22"/>
                <w:szCs w:val="22"/>
              </w:rPr>
            </w:pPr>
          </w:p>
        </w:tc>
        <w:tc>
          <w:tcPr>
            <w:tcW w:w="4422" w:type="dxa"/>
            <w:vAlign w:val="center"/>
          </w:tcPr>
          <w:p w14:paraId="5B78A2C4" w14:textId="77777777" w:rsidR="009B484F" w:rsidRPr="00A135F9" w:rsidRDefault="009B484F" w:rsidP="009B484F">
            <w:pPr>
              <w:jc w:val="right"/>
              <w:rPr>
                <w:rFonts w:asciiTheme="minorHAnsi" w:hAnsiTheme="minorHAnsi" w:cstheme="minorHAnsi"/>
                <w:b/>
                <w:sz w:val="22"/>
                <w:szCs w:val="22"/>
              </w:rPr>
            </w:pPr>
            <w:r w:rsidRPr="00A135F9">
              <w:rPr>
                <w:rFonts w:asciiTheme="minorHAnsi" w:hAnsiTheme="minorHAnsi" w:cstheme="minorHAnsi"/>
                <w:b/>
                <w:sz w:val="22"/>
                <w:szCs w:val="22"/>
              </w:rPr>
              <w:t>Subtotal Elective Courses</w:t>
            </w:r>
          </w:p>
        </w:tc>
        <w:tc>
          <w:tcPr>
            <w:tcW w:w="892" w:type="dxa"/>
            <w:vAlign w:val="center"/>
          </w:tcPr>
          <w:p w14:paraId="3E090FBF" w14:textId="649855AD" w:rsidR="009B484F" w:rsidRPr="00A135F9" w:rsidRDefault="00FD2670" w:rsidP="00601D8A">
            <w:pPr>
              <w:jc w:val="center"/>
              <w:rPr>
                <w:rFonts w:asciiTheme="minorHAnsi" w:hAnsiTheme="minorHAnsi" w:cstheme="minorHAnsi"/>
                <w:b/>
                <w:sz w:val="22"/>
                <w:szCs w:val="22"/>
              </w:rPr>
            </w:pPr>
            <w:r w:rsidRPr="00A135F9">
              <w:rPr>
                <w:rFonts w:asciiTheme="minorHAnsi" w:hAnsiTheme="minorHAnsi" w:cstheme="minorHAnsi"/>
                <w:b/>
                <w:sz w:val="22"/>
                <w:szCs w:val="22"/>
              </w:rPr>
              <w:t>1</w:t>
            </w:r>
            <w:r w:rsidR="00601D8A" w:rsidRPr="00A135F9">
              <w:rPr>
                <w:rFonts w:asciiTheme="minorHAnsi" w:hAnsiTheme="minorHAnsi" w:cstheme="minorHAnsi"/>
                <w:b/>
                <w:sz w:val="22"/>
                <w:szCs w:val="22"/>
              </w:rPr>
              <w:t>8</w:t>
            </w:r>
          </w:p>
        </w:tc>
        <w:tc>
          <w:tcPr>
            <w:tcW w:w="1465" w:type="dxa"/>
            <w:vAlign w:val="center"/>
          </w:tcPr>
          <w:p w14:paraId="7CADE45B" w14:textId="77777777" w:rsidR="009B484F" w:rsidRPr="00A135F9" w:rsidRDefault="009B484F" w:rsidP="009B484F">
            <w:pPr>
              <w:rPr>
                <w:rFonts w:asciiTheme="minorHAnsi" w:hAnsiTheme="minorHAnsi" w:cstheme="minorHAnsi"/>
                <w:sz w:val="22"/>
                <w:szCs w:val="22"/>
              </w:rPr>
            </w:pPr>
          </w:p>
        </w:tc>
        <w:tc>
          <w:tcPr>
            <w:tcW w:w="1316" w:type="dxa"/>
          </w:tcPr>
          <w:p w14:paraId="361E6C53" w14:textId="77777777" w:rsidR="009B484F" w:rsidRPr="00A135F9" w:rsidRDefault="009B484F" w:rsidP="009B484F">
            <w:pPr>
              <w:jc w:val="center"/>
              <w:rPr>
                <w:rFonts w:asciiTheme="minorHAnsi" w:hAnsiTheme="minorHAnsi" w:cstheme="minorHAnsi"/>
                <w:sz w:val="22"/>
                <w:szCs w:val="22"/>
              </w:rPr>
            </w:pPr>
          </w:p>
        </w:tc>
      </w:tr>
      <w:tr w:rsidR="009B484F" w:rsidRPr="00A135F9" w14:paraId="39E1C449" w14:textId="77777777" w:rsidTr="00301786">
        <w:tc>
          <w:tcPr>
            <w:tcW w:w="1255" w:type="dxa"/>
          </w:tcPr>
          <w:p w14:paraId="37A42350" w14:textId="77777777" w:rsidR="009B484F" w:rsidRPr="00A135F9" w:rsidRDefault="009B484F" w:rsidP="009B484F">
            <w:pPr>
              <w:rPr>
                <w:rFonts w:asciiTheme="minorHAnsi" w:hAnsiTheme="minorHAnsi" w:cstheme="minorHAnsi"/>
                <w:sz w:val="22"/>
                <w:szCs w:val="22"/>
              </w:rPr>
            </w:pPr>
          </w:p>
        </w:tc>
        <w:tc>
          <w:tcPr>
            <w:tcW w:w="4422" w:type="dxa"/>
            <w:vAlign w:val="center"/>
          </w:tcPr>
          <w:p w14:paraId="2EEB9432" w14:textId="77777777" w:rsidR="009B484F" w:rsidRPr="00A135F9" w:rsidRDefault="009B484F" w:rsidP="009B484F">
            <w:pPr>
              <w:jc w:val="right"/>
              <w:rPr>
                <w:rFonts w:asciiTheme="minorHAnsi" w:hAnsiTheme="minorHAnsi" w:cstheme="minorHAnsi"/>
                <w:b/>
                <w:sz w:val="22"/>
                <w:szCs w:val="22"/>
              </w:rPr>
            </w:pPr>
            <w:r w:rsidRPr="00A135F9">
              <w:rPr>
                <w:rFonts w:asciiTheme="minorHAnsi" w:hAnsiTheme="minorHAnsi" w:cstheme="minorHAnsi"/>
                <w:b/>
                <w:sz w:val="22"/>
                <w:szCs w:val="22"/>
              </w:rPr>
              <w:t>TOTAL Associate Degree Hours</w:t>
            </w:r>
          </w:p>
        </w:tc>
        <w:tc>
          <w:tcPr>
            <w:tcW w:w="892" w:type="dxa"/>
            <w:vAlign w:val="center"/>
          </w:tcPr>
          <w:p w14:paraId="1EA11DBB" w14:textId="26B866C7" w:rsidR="009B484F" w:rsidRPr="00A135F9" w:rsidRDefault="00601D8A" w:rsidP="009B484F">
            <w:pPr>
              <w:jc w:val="center"/>
              <w:rPr>
                <w:rFonts w:asciiTheme="minorHAnsi" w:hAnsiTheme="minorHAnsi" w:cstheme="minorHAnsi"/>
                <w:b/>
                <w:sz w:val="22"/>
                <w:szCs w:val="22"/>
              </w:rPr>
            </w:pPr>
            <w:r w:rsidRPr="00A135F9">
              <w:rPr>
                <w:rFonts w:asciiTheme="minorHAnsi" w:hAnsiTheme="minorHAnsi" w:cstheme="minorHAnsi"/>
                <w:b/>
                <w:sz w:val="22"/>
                <w:szCs w:val="22"/>
              </w:rPr>
              <w:t>60</w:t>
            </w:r>
          </w:p>
        </w:tc>
        <w:tc>
          <w:tcPr>
            <w:tcW w:w="1465" w:type="dxa"/>
            <w:vAlign w:val="center"/>
          </w:tcPr>
          <w:p w14:paraId="25FE4110" w14:textId="77777777" w:rsidR="009B484F" w:rsidRPr="00A135F9" w:rsidRDefault="009B484F" w:rsidP="009B484F">
            <w:pPr>
              <w:rPr>
                <w:rFonts w:asciiTheme="minorHAnsi" w:hAnsiTheme="minorHAnsi" w:cstheme="minorHAnsi"/>
                <w:sz w:val="22"/>
                <w:szCs w:val="22"/>
              </w:rPr>
            </w:pPr>
          </w:p>
        </w:tc>
        <w:tc>
          <w:tcPr>
            <w:tcW w:w="1316" w:type="dxa"/>
          </w:tcPr>
          <w:p w14:paraId="2612CA25" w14:textId="77777777" w:rsidR="009B484F" w:rsidRPr="00A135F9" w:rsidRDefault="009B484F" w:rsidP="009B484F">
            <w:pPr>
              <w:jc w:val="center"/>
              <w:rPr>
                <w:rFonts w:asciiTheme="minorHAnsi" w:hAnsiTheme="minorHAnsi" w:cstheme="minorHAnsi"/>
                <w:sz w:val="22"/>
                <w:szCs w:val="22"/>
              </w:rPr>
            </w:pPr>
          </w:p>
        </w:tc>
      </w:tr>
    </w:tbl>
    <w:p w14:paraId="716245F3" w14:textId="77777777" w:rsidR="00A135F9" w:rsidRDefault="00A135F9" w:rsidP="00A135F9">
      <w:pPr>
        <w:spacing w:after="160" w:line="259" w:lineRule="auto"/>
        <w:rPr>
          <w:rFonts w:asciiTheme="minorHAnsi" w:hAnsiTheme="minorHAnsi"/>
          <w:sz w:val="22"/>
          <w:szCs w:val="22"/>
        </w:rPr>
      </w:pPr>
    </w:p>
    <w:p w14:paraId="62225F4E" w14:textId="77777777" w:rsidR="00A135F9" w:rsidRDefault="00A135F9" w:rsidP="00A135F9">
      <w:pPr>
        <w:spacing w:after="160" w:line="259" w:lineRule="auto"/>
        <w:rPr>
          <w:rFonts w:asciiTheme="minorHAnsi" w:hAnsiTheme="minorHAnsi"/>
          <w:sz w:val="22"/>
          <w:szCs w:val="22"/>
        </w:rPr>
      </w:pPr>
    </w:p>
    <w:p w14:paraId="7CB451B7" w14:textId="7AAA4692" w:rsidR="006D2CDA" w:rsidRPr="00A135F9" w:rsidRDefault="001754DA" w:rsidP="00A135F9">
      <w:pPr>
        <w:pStyle w:val="Heading3"/>
        <w:rPr>
          <w:rFonts w:asciiTheme="minorHAnsi" w:hAnsiTheme="minorHAnsi"/>
        </w:rPr>
      </w:pPr>
      <w:r w:rsidRPr="00A135F9">
        <w:rPr>
          <w:rFonts w:asciiTheme="minorHAnsi" w:hAnsiTheme="minorHAnsi"/>
        </w:rPr>
        <w:t>Northern Kentucky University</w:t>
      </w:r>
    </w:p>
    <w:p w14:paraId="2CAFDE7B" w14:textId="6BEA5060" w:rsidR="002327CA" w:rsidRPr="00A135F9" w:rsidRDefault="001754DA" w:rsidP="00C24DA1">
      <w:pPr>
        <w:pStyle w:val="Heading4"/>
        <w:rPr>
          <w:rFonts w:asciiTheme="minorHAnsi" w:hAnsiTheme="minorHAnsi"/>
          <w:sz w:val="22"/>
          <w:szCs w:val="22"/>
        </w:rPr>
      </w:pPr>
      <w:r w:rsidRPr="00A135F9">
        <w:rPr>
          <w:rFonts w:asciiTheme="minorHAnsi" w:hAnsiTheme="minorHAnsi"/>
          <w:sz w:val="22"/>
          <w:szCs w:val="22"/>
        </w:rPr>
        <w:t xml:space="preserve">Category 4: </w:t>
      </w:r>
      <w:r w:rsidR="002327CA" w:rsidRPr="00A135F9">
        <w:rPr>
          <w:rFonts w:asciiTheme="minorHAnsi" w:hAnsiTheme="minorHAnsi"/>
          <w:sz w:val="22"/>
          <w:szCs w:val="22"/>
        </w:rPr>
        <w:t xml:space="preserve">Major Requirements for </w:t>
      </w:r>
      <w:r w:rsidR="002379D8" w:rsidRPr="00A135F9">
        <w:rPr>
          <w:rFonts w:asciiTheme="minorHAnsi" w:hAnsiTheme="minorHAnsi"/>
          <w:sz w:val="22"/>
          <w:szCs w:val="22"/>
        </w:rPr>
        <w:t>Psychological Sciences</w:t>
      </w:r>
    </w:p>
    <w:tbl>
      <w:tblPr>
        <w:tblStyle w:val="TableGrid"/>
        <w:tblW w:w="0" w:type="auto"/>
        <w:tblInd w:w="0" w:type="dxa"/>
        <w:tblLayout w:type="fixed"/>
        <w:tblLook w:val="04A0" w:firstRow="1" w:lastRow="0" w:firstColumn="1" w:lastColumn="0" w:noHBand="0" w:noVBand="1"/>
        <w:tblCaption w:val="Category 4: Major Requirements at NKU"/>
        <w:tblDescription w:val="Category 4: Major Requirements at NKU"/>
      </w:tblPr>
      <w:tblGrid>
        <w:gridCol w:w="1615"/>
        <w:gridCol w:w="4050"/>
        <w:gridCol w:w="900"/>
        <w:gridCol w:w="1530"/>
        <w:gridCol w:w="1255"/>
      </w:tblGrid>
      <w:tr w:rsidR="002327CA" w:rsidRPr="00A135F9" w14:paraId="09FD275A" w14:textId="77777777" w:rsidTr="00F94607">
        <w:trPr>
          <w:trHeight w:val="575"/>
          <w:tblHeader/>
        </w:trPr>
        <w:tc>
          <w:tcPr>
            <w:tcW w:w="1615" w:type="dxa"/>
            <w:shd w:val="clear" w:color="auto" w:fill="F2F2F2" w:themeFill="background1" w:themeFillShade="F2"/>
            <w:vAlign w:val="center"/>
          </w:tcPr>
          <w:p w14:paraId="71F6D80B" w14:textId="32DDEC9D" w:rsidR="002327CA" w:rsidRPr="00A135F9" w:rsidRDefault="001754DA" w:rsidP="007E440B">
            <w:pPr>
              <w:jc w:val="center"/>
              <w:rPr>
                <w:rFonts w:asciiTheme="minorHAnsi" w:hAnsiTheme="minorHAnsi"/>
                <w:b/>
                <w:sz w:val="22"/>
                <w:szCs w:val="22"/>
              </w:rPr>
            </w:pPr>
            <w:r w:rsidRPr="00A135F9">
              <w:rPr>
                <w:rFonts w:asciiTheme="minorHAnsi" w:hAnsiTheme="minorHAnsi"/>
                <w:b/>
                <w:sz w:val="22"/>
                <w:szCs w:val="22"/>
              </w:rPr>
              <w:t>NKU</w:t>
            </w:r>
            <w:r w:rsidR="002327CA" w:rsidRPr="00A135F9">
              <w:rPr>
                <w:rFonts w:asciiTheme="minorHAnsi" w:hAnsiTheme="minorHAnsi"/>
                <w:b/>
                <w:sz w:val="22"/>
                <w:szCs w:val="22"/>
              </w:rPr>
              <w:t xml:space="preserve"> Course</w:t>
            </w:r>
          </w:p>
        </w:tc>
        <w:tc>
          <w:tcPr>
            <w:tcW w:w="4050" w:type="dxa"/>
            <w:shd w:val="clear" w:color="auto" w:fill="F2F2F2" w:themeFill="background1" w:themeFillShade="F2"/>
            <w:vAlign w:val="center"/>
          </w:tcPr>
          <w:p w14:paraId="25CB0327" w14:textId="77777777" w:rsidR="002327CA" w:rsidRPr="00A135F9" w:rsidRDefault="002327CA" w:rsidP="007E440B">
            <w:pPr>
              <w:jc w:val="center"/>
              <w:rPr>
                <w:rFonts w:asciiTheme="minorHAnsi" w:hAnsiTheme="minorHAnsi"/>
                <w:b/>
                <w:sz w:val="22"/>
                <w:szCs w:val="22"/>
              </w:rPr>
            </w:pPr>
            <w:r w:rsidRPr="00A135F9">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A135F9" w:rsidRDefault="002327CA" w:rsidP="007E440B">
            <w:pPr>
              <w:jc w:val="center"/>
              <w:rPr>
                <w:rFonts w:asciiTheme="minorHAnsi" w:hAnsiTheme="minorHAnsi"/>
                <w:b/>
                <w:sz w:val="22"/>
                <w:szCs w:val="22"/>
              </w:rPr>
            </w:pPr>
            <w:r w:rsidRPr="00A135F9">
              <w:rPr>
                <w:rFonts w:asciiTheme="minorHAnsi" w:hAnsiTheme="minorHAnsi"/>
                <w:b/>
                <w:sz w:val="22"/>
                <w:szCs w:val="22"/>
              </w:rPr>
              <w:t>Credits</w:t>
            </w:r>
          </w:p>
        </w:tc>
        <w:tc>
          <w:tcPr>
            <w:tcW w:w="1530" w:type="dxa"/>
            <w:shd w:val="clear" w:color="auto" w:fill="F2F2F2" w:themeFill="background1" w:themeFillShade="F2"/>
            <w:vAlign w:val="center"/>
          </w:tcPr>
          <w:p w14:paraId="7D625720" w14:textId="1A61DCE9" w:rsidR="002327CA" w:rsidRPr="00A135F9" w:rsidRDefault="00601D8A" w:rsidP="007E440B">
            <w:pPr>
              <w:jc w:val="center"/>
              <w:rPr>
                <w:rFonts w:asciiTheme="minorHAnsi" w:hAnsiTheme="minorHAnsi"/>
                <w:b/>
                <w:sz w:val="22"/>
                <w:szCs w:val="22"/>
              </w:rPr>
            </w:pPr>
            <w:r w:rsidRPr="00A135F9">
              <w:rPr>
                <w:rFonts w:asciiTheme="minorHAnsi" w:hAnsiTheme="minorHAnsi"/>
                <w:b/>
                <w:sz w:val="22"/>
                <w:szCs w:val="22"/>
              </w:rPr>
              <w:t>G</w:t>
            </w:r>
            <w:r w:rsidR="00292B6C" w:rsidRPr="00A135F9">
              <w:rPr>
                <w:rFonts w:asciiTheme="minorHAnsi" w:hAnsiTheme="minorHAnsi"/>
                <w:b/>
                <w:sz w:val="22"/>
                <w:szCs w:val="22"/>
              </w:rPr>
              <w:t>CTC</w:t>
            </w:r>
            <w:r w:rsidR="002327CA" w:rsidRPr="00A135F9">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7BCEAF1A" w:rsidR="002327CA" w:rsidRPr="00A135F9" w:rsidRDefault="002327CA" w:rsidP="00601D8A">
            <w:pPr>
              <w:jc w:val="center"/>
              <w:rPr>
                <w:rFonts w:asciiTheme="minorHAnsi" w:hAnsiTheme="minorHAnsi"/>
                <w:b/>
                <w:sz w:val="22"/>
                <w:szCs w:val="22"/>
              </w:rPr>
            </w:pPr>
            <w:r w:rsidRPr="00A135F9">
              <w:rPr>
                <w:rFonts w:asciiTheme="minorHAnsi" w:hAnsiTheme="minorHAnsi"/>
                <w:b/>
                <w:sz w:val="22"/>
                <w:szCs w:val="22"/>
              </w:rPr>
              <w:t xml:space="preserve">Taken at </w:t>
            </w:r>
            <w:r w:rsidR="00601D8A" w:rsidRPr="00A135F9">
              <w:rPr>
                <w:rFonts w:asciiTheme="minorHAnsi" w:hAnsiTheme="minorHAnsi"/>
                <w:b/>
                <w:sz w:val="22"/>
                <w:szCs w:val="22"/>
              </w:rPr>
              <w:t>G</w:t>
            </w:r>
            <w:r w:rsidR="00292B6C" w:rsidRPr="00A135F9">
              <w:rPr>
                <w:rFonts w:asciiTheme="minorHAnsi" w:hAnsiTheme="minorHAnsi"/>
                <w:b/>
                <w:sz w:val="22"/>
                <w:szCs w:val="22"/>
              </w:rPr>
              <w:t>CTC</w:t>
            </w:r>
          </w:p>
        </w:tc>
      </w:tr>
      <w:tr w:rsidR="00F94607" w:rsidRPr="00A135F9" w14:paraId="1F68467E" w14:textId="77777777" w:rsidTr="00F94607">
        <w:tc>
          <w:tcPr>
            <w:tcW w:w="1615" w:type="dxa"/>
          </w:tcPr>
          <w:p w14:paraId="4FDB6762" w14:textId="10803B6A" w:rsidR="00F94607" w:rsidRPr="00A135F9" w:rsidRDefault="00F94607" w:rsidP="00F94607">
            <w:pPr>
              <w:tabs>
                <w:tab w:val="left" w:pos="1240"/>
              </w:tabs>
              <w:rPr>
                <w:rFonts w:asciiTheme="minorHAnsi" w:hAnsiTheme="minorHAnsi"/>
                <w:sz w:val="22"/>
                <w:szCs w:val="22"/>
              </w:rPr>
            </w:pPr>
            <w:r w:rsidRPr="00A135F9">
              <w:rPr>
                <w:rFonts w:asciiTheme="minorHAnsi" w:hAnsiTheme="minorHAnsi"/>
                <w:sz w:val="22"/>
                <w:szCs w:val="22"/>
              </w:rPr>
              <w:t>STA 205</w:t>
            </w:r>
          </w:p>
        </w:tc>
        <w:tc>
          <w:tcPr>
            <w:tcW w:w="4050" w:type="dxa"/>
          </w:tcPr>
          <w:p w14:paraId="2F1A0394" w14:textId="5ECD620D" w:rsidR="00F94607" w:rsidRPr="00A135F9" w:rsidRDefault="00F94607" w:rsidP="00F94607">
            <w:pPr>
              <w:rPr>
                <w:rFonts w:asciiTheme="minorHAnsi" w:hAnsiTheme="minorHAnsi"/>
                <w:sz w:val="22"/>
                <w:szCs w:val="22"/>
              </w:rPr>
            </w:pPr>
            <w:r w:rsidRPr="00A135F9">
              <w:rPr>
                <w:rFonts w:asciiTheme="minorHAnsi" w:hAnsiTheme="minorHAnsi"/>
                <w:sz w:val="22"/>
                <w:szCs w:val="22"/>
              </w:rPr>
              <w:t>Statistical Methods</w:t>
            </w:r>
          </w:p>
        </w:tc>
        <w:tc>
          <w:tcPr>
            <w:tcW w:w="900" w:type="dxa"/>
            <w:vAlign w:val="center"/>
          </w:tcPr>
          <w:p w14:paraId="14080A9A" w14:textId="627A2D8A"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tcPr>
          <w:p w14:paraId="44450649" w14:textId="2FF3D3C4" w:rsidR="00F94607" w:rsidRPr="00A135F9" w:rsidRDefault="00F94607" w:rsidP="00F94607">
            <w:pPr>
              <w:rPr>
                <w:rFonts w:asciiTheme="minorHAnsi" w:hAnsiTheme="minorHAnsi" w:cstheme="minorHAnsi"/>
                <w:sz w:val="22"/>
                <w:szCs w:val="22"/>
              </w:rPr>
            </w:pPr>
            <w:r w:rsidRPr="00A135F9">
              <w:rPr>
                <w:rFonts w:asciiTheme="minorHAnsi" w:hAnsiTheme="minorHAnsi" w:cstheme="minorHAnsi"/>
                <w:sz w:val="22"/>
                <w:szCs w:val="22"/>
              </w:rPr>
              <w:t>(MAT 151 or</w:t>
            </w:r>
          </w:p>
          <w:p w14:paraId="138B7483" w14:textId="051CAFCE" w:rsidR="00F94607" w:rsidRPr="00A135F9" w:rsidRDefault="00F94607" w:rsidP="00601D8A">
            <w:pPr>
              <w:rPr>
                <w:rFonts w:asciiTheme="minorHAnsi" w:hAnsiTheme="minorHAnsi"/>
                <w:sz w:val="22"/>
                <w:szCs w:val="22"/>
              </w:rPr>
            </w:pPr>
            <w:r w:rsidRPr="00A135F9">
              <w:rPr>
                <w:rFonts w:asciiTheme="minorHAnsi" w:hAnsiTheme="minorHAnsi" w:cstheme="minorHAnsi"/>
                <w:sz w:val="22"/>
                <w:szCs w:val="22"/>
              </w:rPr>
              <w:t>MAT 161) and STA 251</w:t>
            </w:r>
          </w:p>
        </w:tc>
        <w:tc>
          <w:tcPr>
            <w:tcW w:w="1255" w:type="dxa"/>
            <w:vAlign w:val="center"/>
          </w:tcPr>
          <w:p w14:paraId="680192C4" w14:textId="30961C8B"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x</w:t>
            </w:r>
          </w:p>
        </w:tc>
      </w:tr>
      <w:tr w:rsidR="00F94607" w:rsidRPr="00A135F9" w14:paraId="2D385BA1" w14:textId="77777777" w:rsidTr="00F94607">
        <w:tc>
          <w:tcPr>
            <w:tcW w:w="1615" w:type="dxa"/>
          </w:tcPr>
          <w:p w14:paraId="7E6508B7" w14:textId="09D1D5D8" w:rsidR="00F94607" w:rsidRPr="00A135F9" w:rsidRDefault="00F94607" w:rsidP="00F94607">
            <w:pPr>
              <w:rPr>
                <w:rFonts w:asciiTheme="minorHAnsi" w:hAnsiTheme="minorHAnsi"/>
                <w:sz w:val="22"/>
                <w:szCs w:val="22"/>
              </w:rPr>
            </w:pPr>
            <w:r w:rsidRPr="00A135F9">
              <w:rPr>
                <w:rFonts w:asciiTheme="minorHAnsi" w:hAnsiTheme="minorHAnsi"/>
                <w:sz w:val="22"/>
                <w:szCs w:val="22"/>
              </w:rPr>
              <w:t>PSY 100</w:t>
            </w:r>
          </w:p>
        </w:tc>
        <w:tc>
          <w:tcPr>
            <w:tcW w:w="4050" w:type="dxa"/>
          </w:tcPr>
          <w:p w14:paraId="050C567C" w14:textId="52056EAC" w:rsidR="00F94607" w:rsidRPr="00A135F9" w:rsidRDefault="00F94607" w:rsidP="00F94607">
            <w:pPr>
              <w:rPr>
                <w:rFonts w:asciiTheme="minorHAnsi" w:hAnsiTheme="minorHAnsi"/>
                <w:sz w:val="22"/>
                <w:szCs w:val="22"/>
              </w:rPr>
            </w:pPr>
            <w:r w:rsidRPr="00A135F9">
              <w:rPr>
                <w:rFonts w:asciiTheme="minorHAnsi" w:hAnsiTheme="minorHAnsi"/>
                <w:sz w:val="22"/>
                <w:szCs w:val="22"/>
              </w:rPr>
              <w:t>Introduction to Psychology</w:t>
            </w:r>
          </w:p>
        </w:tc>
        <w:tc>
          <w:tcPr>
            <w:tcW w:w="900" w:type="dxa"/>
            <w:vAlign w:val="center"/>
          </w:tcPr>
          <w:p w14:paraId="455E8C38" w14:textId="3573A6F5"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tcPr>
          <w:p w14:paraId="57360A86" w14:textId="30D8E31D" w:rsidR="00F94607" w:rsidRPr="00A135F9" w:rsidRDefault="00F94607" w:rsidP="00F94607">
            <w:pPr>
              <w:rPr>
                <w:rFonts w:asciiTheme="minorHAnsi" w:hAnsiTheme="minorHAnsi"/>
                <w:sz w:val="22"/>
                <w:szCs w:val="22"/>
              </w:rPr>
            </w:pPr>
            <w:r w:rsidRPr="00A135F9">
              <w:rPr>
                <w:rFonts w:asciiTheme="minorHAnsi" w:hAnsiTheme="minorHAnsi"/>
                <w:sz w:val="22"/>
                <w:szCs w:val="22"/>
              </w:rPr>
              <w:t>PSY 110</w:t>
            </w:r>
          </w:p>
        </w:tc>
        <w:tc>
          <w:tcPr>
            <w:tcW w:w="1255" w:type="dxa"/>
            <w:vAlign w:val="center"/>
          </w:tcPr>
          <w:p w14:paraId="4F3E89C6" w14:textId="0B8DAEC6"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x</w:t>
            </w:r>
          </w:p>
        </w:tc>
      </w:tr>
      <w:tr w:rsidR="00F94607" w:rsidRPr="00A135F9" w14:paraId="42F19200" w14:textId="77777777" w:rsidTr="00F94607">
        <w:tc>
          <w:tcPr>
            <w:tcW w:w="1615" w:type="dxa"/>
          </w:tcPr>
          <w:p w14:paraId="5576903C" w14:textId="77777777" w:rsidR="00F94607" w:rsidRPr="00A135F9" w:rsidRDefault="00F94607" w:rsidP="00F94607">
            <w:pPr>
              <w:rPr>
                <w:rFonts w:asciiTheme="minorHAnsi" w:hAnsiTheme="minorHAnsi"/>
                <w:sz w:val="22"/>
                <w:szCs w:val="22"/>
              </w:rPr>
            </w:pPr>
            <w:r w:rsidRPr="00A135F9">
              <w:rPr>
                <w:rFonts w:asciiTheme="minorHAnsi" w:hAnsiTheme="minorHAnsi"/>
                <w:sz w:val="22"/>
                <w:szCs w:val="22"/>
              </w:rPr>
              <w:t>PSY 210 or</w:t>
            </w:r>
          </w:p>
          <w:p w14:paraId="40883160" w14:textId="77777777" w:rsidR="00F94607" w:rsidRPr="00A135F9" w:rsidRDefault="00F94607" w:rsidP="00F94607">
            <w:pPr>
              <w:rPr>
                <w:rFonts w:asciiTheme="minorHAnsi" w:hAnsiTheme="minorHAnsi"/>
                <w:sz w:val="22"/>
                <w:szCs w:val="22"/>
              </w:rPr>
            </w:pPr>
            <w:r w:rsidRPr="00A135F9">
              <w:rPr>
                <w:rFonts w:asciiTheme="minorHAnsi" w:hAnsiTheme="minorHAnsi"/>
                <w:sz w:val="22"/>
                <w:szCs w:val="22"/>
              </w:rPr>
              <w:t>PSY 211 and</w:t>
            </w:r>
          </w:p>
          <w:p w14:paraId="661FFC23" w14:textId="43DB1913" w:rsidR="00F94607" w:rsidRPr="00A135F9" w:rsidRDefault="00F94607" w:rsidP="00F94607">
            <w:pPr>
              <w:rPr>
                <w:rFonts w:asciiTheme="minorHAnsi" w:hAnsiTheme="minorHAnsi"/>
                <w:sz w:val="22"/>
                <w:szCs w:val="22"/>
              </w:rPr>
            </w:pPr>
            <w:r w:rsidRPr="00A135F9">
              <w:rPr>
                <w:rFonts w:asciiTheme="minorHAnsi" w:hAnsiTheme="minorHAnsi"/>
                <w:sz w:val="22"/>
                <w:szCs w:val="22"/>
              </w:rPr>
              <w:t>PSY 212</w:t>
            </w:r>
          </w:p>
        </w:tc>
        <w:tc>
          <w:tcPr>
            <w:tcW w:w="4050" w:type="dxa"/>
          </w:tcPr>
          <w:p w14:paraId="475DC8A4" w14:textId="77777777" w:rsidR="00F94607" w:rsidRPr="00A135F9" w:rsidRDefault="00F94607" w:rsidP="00F94607">
            <w:pPr>
              <w:rPr>
                <w:rFonts w:asciiTheme="minorHAnsi" w:hAnsiTheme="minorHAnsi"/>
                <w:sz w:val="22"/>
                <w:szCs w:val="22"/>
              </w:rPr>
            </w:pPr>
            <w:r w:rsidRPr="00A135F9">
              <w:rPr>
                <w:rFonts w:asciiTheme="minorHAnsi" w:hAnsiTheme="minorHAnsi"/>
                <w:sz w:val="22"/>
                <w:szCs w:val="22"/>
              </w:rPr>
              <w:t>Research Methods and Lab or</w:t>
            </w:r>
          </w:p>
          <w:p w14:paraId="73E71424" w14:textId="77777777" w:rsidR="00F94607" w:rsidRPr="00A135F9" w:rsidRDefault="00F94607" w:rsidP="00F94607">
            <w:pPr>
              <w:rPr>
                <w:rFonts w:asciiTheme="minorHAnsi" w:hAnsiTheme="minorHAnsi"/>
                <w:sz w:val="22"/>
                <w:szCs w:val="22"/>
              </w:rPr>
            </w:pPr>
            <w:r w:rsidRPr="00A135F9">
              <w:rPr>
                <w:rFonts w:asciiTheme="minorHAnsi" w:hAnsiTheme="minorHAnsi"/>
                <w:sz w:val="22"/>
                <w:szCs w:val="22"/>
              </w:rPr>
              <w:t>Research Methods A and</w:t>
            </w:r>
          </w:p>
          <w:p w14:paraId="7418C3F2" w14:textId="02FC9DBF" w:rsidR="00F94607" w:rsidRPr="00A135F9" w:rsidRDefault="00F94607" w:rsidP="00F94607">
            <w:pPr>
              <w:rPr>
                <w:rFonts w:asciiTheme="minorHAnsi" w:hAnsiTheme="minorHAnsi"/>
                <w:sz w:val="22"/>
                <w:szCs w:val="22"/>
              </w:rPr>
            </w:pPr>
            <w:r w:rsidRPr="00A135F9">
              <w:rPr>
                <w:rFonts w:asciiTheme="minorHAnsi" w:hAnsiTheme="minorHAnsi"/>
                <w:sz w:val="22"/>
                <w:szCs w:val="22"/>
              </w:rPr>
              <w:t>Research Methods B</w:t>
            </w:r>
          </w:p>
        </w:tc>
        <w:tc>
          <w:tcPr>
            <w:tcW w:w="900" w:type="dxa"/>
            <w:vAlign w:val="center"/>
          </w:tcPr>
          <w:p w14:paraId="75221711" w14:textId="303C54D2"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5</w:t>
            </w:r>
          </w:p>
        </w:tc>
        <w:tc>
          <w:tcPr>
            <w:tcW w:w="1530" w:type="dxa"/>
            <w:vAlign w:val="center"/>
          </w:tcPr>
          <w:p w14:paraId="37DBE6A1" w14:textId="1237EF04" w:rsidR="00F94607" w:rsidRPr="00A135F9" w:rsidRDefault="00F94607" w:rsidP="00F94607">
            <w:pPr>
              <w:rPr>
                <w:rFonts w:asciiTheme="minorHAnsi" w:hAnsiTheme="minorHAnsi"/>
                <w:sz w:val="22"/>
                <w:szCs w:val="22"/>
              </w:rPr>
            </w:pPr>
          </w:p>
        </w:tc>
        <w:tc>
          <w:tcPr>
            <w:tcW w:w="1255" w:type="dxa"/>
            <w:vAlign w:val="center"/>
          </w:tcPr>
          <w:p w14:paraId="0A2B8748" w14:textId="617D2355" w:rsidR="00F94607" w:rsidRPr="00A135F9" w:rsidRDefault="00601D8A" w:rsidP="00F94607">
            <w:pPr>
              <w:jc w:val="center"/>
              <w:rPr>
                <w:rFonts w:asciiTheme="minorHAnsi" w:hAnsiTheme="minorHAnsi"/>
                <w:sz w:val="22"/>
                <w:szCs w:val="22"/>
              </w:rPr>
            </w:pPr>
            <w:r w:rsidRPr="00A135F9">
              <w:rPr>
                <w:rFonts w:asciiTheme="minorHAnsi" w:hAnsiTheme="minorHAnsi"/>
                <w:sz w:val="22"/>
                <w:szCs w:val="22"/>
              </w:rPr>
              <w:t>x</w:t>
            </w:r>
          </w:p>
        </w:tc>
      </w:tr>
      <w:tr w:rsidR="00F94607" w:rsidRPr="00A135F9" w14:paraId="21B8D360" w14:textId="77777777" w:rsidTr="00F94607">
        <w:tc>
          <w:tcPr>
            <w:tcW w:w="1615" w:type="dxa"/>
            <w:vAlign w:val="center"/>
          </w:tcPr>
          <w:p w14:paraId="487AD05C" w14:textId="158ECB1E" w:rsidR="00F94607" w:rsidRPr="00A135F9" w:rsidRDefault="00F94607" w:rsidP="00F94607">
            <w:pPr>
              <w:rPr>
                <w:rFonts w:asciiTheme="minorHAnsi" w:hAnsiTheme="minorHAnsi"/>
                <w:sz w:val="22"/>
                <w:szCs w:val="22"/>
              </w:rPr>
            </w:pPr>
            <w:r w:rsidRPr="00A135F9">
              <w:rPr>
                <w:rFonts w:asciiTheme="minorHAnsi" w:hAnsiTheme="minorHAnsi"/>
                <w:sz w:val="22"/>
                <w:szCs w:val="22"/>
              </w:rPr>
              <w:t>PSY 210 R</w:t>
            </w:r>
          </w:p>
        </w:tc>
        <w:tc>
          <w:tcPr>
            <w:tcW w:w="4050" w:type="dxa"/>
            <w:vAlign w:val="center"/>
          </w:tcPr>
          <w:p w14:paraId="2A982267" w14:textId="22130BAD" w:rsidR="00F94607" w:rsidRPr="00A135F9" w:rsidRDefault="00F94607" w:rsidP="00F94607">
            <w:pPr>
              <w:rPr>
                <w:rFonts w:asciiTheme="minorHAnsi" w:hAnsiTheme="minorHAnsi"/>
                <w:sz w:val="22"/>
                <w:szCs w:val="22"/>
              </w:rPr>
            </w:pPr>
            <w:r w:rsidRPr="00A135F9">
              <w:rPr>
                <w:rFonts w:asciiTheme="minorHAnsi" w:hAnsiTheme="minorHAnsi"/>
                <w:sz w:val="22"/>
                <w:szCs w:val="22"/>
              </w:rPr>
              <w:t>Career Planning for Psychology Majors</w:t>
            </w:r>
          </w:p>
        </w:tc>
        <w:tc>
          <w:tcPr>
            <w:tcW w:w="900" w:type="dxa"/>
            <w:vAlign w:val="center"/>
          </w:tcPr>
          <w:p w14:paraId="296CA01D" w14:textId="4FB3B427"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1</w:t>
            </w:r>
          </w:p>
        </w:tc>
        <w:tc>
          <w:tcPr>
            <w:tcW w:w="1530" w:type="dxa"/>
            <w:vAlign w:val="center"/>
          </w:tcPr>
          <w:p w14:paraId="47473214" w14:textId="77777777" w:rsidR="00F94607" w:rsidRPr="00A135F9" w:rsidRDefault="00F94607" w:rsidP="00F94607">
            <w:pPr>
              <w:rPr>
                <w:rFonts w:asciiTheme="minorHAnsi" w:hAnsiTheme="minorHAnsi"/>
                <w:sz w:val="22"/>
                <w:szCs w:val="22"/>
              </w:rPr>
            </w:pPr>
          </w:p>
        </w:tc>
        <w:tc>
          <w:tcPr>
            <w:tcW w:w="1255" w:type="dxa"/>
            <w:vAlign w:val="center"/>
          </w:tcPr>
          <w:p w14:paraId="1159164A" w14:textId="64DB7CC6" w:rsidR="00F94607" w:rsidRPr="00A135F9" w:rsidRDefault="00601D8A" w:rsidP="00F94607">
            <w:pPr>
              <w:jc w:val="center"/>
              <w:rPr>
                <w:rFonts w:asciiTheme="minorHAnsi" w:hAnsiTheme="minorHAnsi"/>
                <w:sz w:val="22"/>
                <w:szCs w:val="22"/>
              </w:rPr>
            </w:pPr>
            <w:r w:rsidRPr="00A135F9">
              <w:rPr>
                <w:rFonts w:asciiTheme="minorHAnsi" w:hAnsiTheme="minorHAnsi"/>
                <w:sz w:val="22"/>
                <w:szCs w:val="22"/>
              </w:rPr>
              <w:t>x</w:t>
            </w:r>
          </w:p>
        </w:tc>
      </w:tr>
      <w:tr w:rsidR="00F94607" w:rsidRPr="00A135F9" w14:paraId="2E5FAFF0" w14:textId="77777777" w:rsidTr="00F94607">
        <w:tc>
          <w:tcPr>
            <w:tcW w:w="1615" w:type="dxa"/>
            <w:shd w:val="clear" w:color="auto" w:fill="auto"/>
            <w:vAlign w:val="center"/>
          </w:tcPr>
          <w:p w14:paraId="4A91D015" w14:textId="3C1320DF" w:rsidR="00F94607" w:rsidRPr="00A135F9" w:rsidRDefault="00F94607" w:rsidP="00F94607">
            <w:pPr>
              <w:rPr>
                <w:rFonts w:asciiTheme="minorHAnsi" w:hAnsiTheme="minorHAnsi"/>
                <w:sz w:val="22"/>
                <w:szCs w:val="22"/>
              </w:rPr>
            </w:pPr>
            <w:r w:rsidRPr="00A135F9">
              <w:rPr>
                <w:rFonts w:asciiTheme="minorHAnsi" w:hAnsiTheme="minorHAnsi"/>
                <w:sz w:val="22"/>
                <w:szCs w:val="22"/>
              </w:rPr>
              <w:t>PSY 305</w:t>
            </w:r>
          </w:p>
        </w:tc>
        <w:tc>
          <w:tcPr>
            <w:tcW w:w="4050" w:type="dxa"/>
            <w:shd w:val="clear" w:color="auto" w:fill="auto"/>
          </w:tcPr>
          <w:p w14:paraId="56E89709" w14:textId="44E0E9A5" w:rsidR="00F94607" w:rsidRPr="00A135F9" w:rsidRDefault="00F94607" w:rsidP="00F94607">
            <w:pPr>
              <w:rPr>
                <w:rFonts w:asciiTheme="minorHAnsi" w:hAnsiTheme="minorHAnsi"/>
                <w:sz w:val="22"/>
                <w:szCs w:val="22"/>
              </w:rPr>
            </w:pPr>
            <w:r w:rsidRPr="00A135F9">
              <w:rPr>
                <w:rFonts w:asciiTheme="minorHAnsi" w:hAnsiTheme="minorHAnsi"/>
                <w:sz w:val="22"/>
                <w:szCs w:val="22"/>
              </w:rPr>
              <w:t>Psychological Testing &amp; Measurement</w:t>
            </w:r>
          </w:p>
        </w:tc>
        <w:tc>
          <w:tcPr>
            <w:tcW w:w="900" w:type="dxa"/>
            <w:shd w:val="clear" w:color="auto" w:fill="auto"/>
            <w:vAlign w:val="center"/>
          </w:tcPr>
          <w:p w14:paraId="33F71334" w14:textId="03704898"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shd w:val="clear" w:color="auto" w:fill="auto"/>
          </w:tcPr>
          <w:p w14:paraId="28A8910D" w14:textId="77777777" w:rsidR="00F94607" w:rsidRPr="00A135F9" w:rsidRDefault="00F94607" w:rsidP="00F94607">
            <w:pPr>
              <w:rPr>
                <w:rFonts w:asciiTheme="minorHAnsi" w:hAnsiTheme="minorHAnsi"/>
                <w:sz w:val="22"/>
                <w:szCs w:val="22"/>
              </w:rPr>
            </w:pPr>
          </w:p>
        </w:tc>
        <w:tc>
          <w:tcPr>
            <w:tcW w:w="1255" w:type="dxa"/>
            <w:vAlign w:val="center"/>
          </w:tcPr>
          <w:p w14:paraId="65D16D6C" w14:textId="77777777" w:rsidR="00F94607" w:rsidRPr="00A135F9" w:rsidRDefault="00F94607" w:rsidP="00F94607">
            <w:pPr>
              <w:jc w:val="center"/>
              <w:rPr>
                <w:rFonts w:asciiTheme="minorHAnsi" w:hAnsiTheme="minorHAnsi"/>
                <w:sz w:val="22"/>
                <w:szCs w:val="22"/>
              </w:rPr>
            </w:pPr>
          </w:p>
        </w:tc>
      </w:tr>
      <w:tr w:rsidR="00F94607" w:rsidRPr="00A135F9" w14:paraId="30B728AD" w14:textId="77777777" w:rsidTr="00F94607">
        <w:tc>
          <w:tcPr>
            <w:tcW w:w="1615" w:type="dxa"/>
            <w:shd w:val="clear" w:color="auto" w:fill="auto"/>
            <w:vAlign w:val="center"/>
          </w:tcPr>
          <w:p w14:paraId="27ED4CA7" w14:textId="059DA70B" w:rsidR="00F94607" w:rsidRPr="00A135F9" w:rsidRDefault="00F94607" w:rsidP="00F94607">
            <w:pPr>
              <w:rPr>
                <w:rFonts w:asciiTheme="minorHAnsi" w:hAnsiTheme="minorHAnsi"/>
                <w:sz w:val="22"/>
                <w:szCs w:val="22"/>
              </w:rPr>
            </w:pPr>
            <w:r w:rsidRPr="00A135F9">
              <w:rPr>
                <w:rFonts w:asciiTheme="minorHAnsi" w:hAnsiTheme="minorHAnsi"/>
                <w:sz w:val="22"/>
                <w:szCs w:val="22"/>
              </w:rPr>
              <w:t>PSY 311</w:t>
            </w:r>
          </w:p>
        </w:tc>
        <w:tc>
          <w:tcPr>
            <w:tcW w:w="4050" w:type="dxa"/>
            <w:shd w:val="clear" w:color="auto" w:fill="auto"/>
            <w:vAlign w:val="center"/>
          </w:tcPr>
          <w:p w14:paraId="55A25A90" w14:textId="0C1E10D7" w:rsidR="00F94607" w:rsidRPr="00A135F9" w:rsidRDefault="00F94607" w:rsidP="00F94607">
            <w:pPr>
              <w:rPr>
                <w:rFonts w:asciiTheme="minorHAnsi" w:hAnsiTheme="minorHAnsi"/>
                <w:sz w:val="22"/>
                <w:szCs w:val="22"/>
              </w:rPr>
            </w:pPr>
            <w:r w:rsidRPr="00A135F9">
              <w:rPr>
                <w:rFonts w:asciiTheme="minorHAnsi" w:hAnsiTheme="minorHAnsi"/>
                <w:sz w:val="22"/>
                <w:szCs w:val="22"/>
              </w:rPr>
              <w:t>Biopsychology</w:t>
            </w:r>
          </w:p>
        </w:tc>
        <w:tc>
          <w:tcPr>
            <w:tcW w:w="900" w:type="dxa"/>
            <w:vAlign w:val="center"/>
          </w:tcPr>
          <w:p w14:paraId="5079337B" w14:textId="7878B249"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vAlign w:val="center"/>
          </w:tcPr>
          <w:p w14:paraId="54B8E879" w14:textId="12DDFE53" w:rsidR="00F94607" w:rsidRPr="00A135F9" w:rsidRDefault="00F94607" w:rsidP="00F94607">
            <w:pPr>
              <w:rPr>
                <w:rFonts w:asciiTheme="minorHAnsi" w:hAnsiTheme="minorHAnsi"/>
                <w:sz w:val="22"/>
                <w:szCs w:val="22"/>
              </w:rPr>
            </w:pPr>
          </w:p>
        </w:tc>
        <w:tc>
          <w:tcPr>
            <w:tcW w:w="1255" w:type="dxa"/>
            <w:vAlign w:val="center"/>
          </w:tcPr>
          <w:p w14:paraId="54BB4E49" w14:textId="2185536B" w:rsidR="00F94607" w:rsidRPr="00A135F9" w:rsidRDefault="00F94607" w:rsidP="00F94607">
            <w:pPr>
              <w:jc w:val="center"/>
              <w:rPr>
                <w:rFonts w:asciiTheme="minorHAnsi" w:hAnsiTheme="minorHAnsi"/>
                <w:sz w:val="22"/>
                <w:szCs w:val="22"/>
              </w:rPr>
            </w:pPr>
          </w:p>
        </w:tc>
      </w:tr>
      <w:tr w:rsidR="00F94607" w:rsidRPr="00A135F9" w14:paraId="35CB4260" w14:textId="77777777" w:rsidTr="00F94607">
        <w:tc>
          <w:tcPr>
            <w:tcW w:w="1615" w:type="dxa"/>
            <w:vAlign w:val="center"/>
          </w:tcPr>
          <w:p w14:paraId="7DA04CBC" w14:textId="495CA4D6" w:rsidR="00F94607" w:rsidRPr="00A135F9" w:rsidRDefault="00F94607" w:rsidP="00F94607">
            <w:pPr>
              <w:rPr>
                <w:rFonts w:asciiTheme="minorHAnsi" w:hAnsiTheme="minorHAnsi"/>
                <w:sz w:val="22"/>
                <w:szCs w:val="22"/>
              </w:rPr>
            </w:pPr>
            <w:r w:rsidRPr="00A135F9">
              <w:rPr>
                <w:rFonts w:asciiTheme="minorHAnsi" w:hAnsiTheme="minorHAnsi"/>
                <w:sz w:val="22"/>
                <w:szCs w:val="22"/>
              </w:rPr>
              <w:t>PSY 321</w:t>
            </w:r>
          </w:p>
        </w:tc>
        <w:tc>
          <w:tcPr>
            <w:tcW w:w="4050" w:type="dxa"/>
            <w:vAlign w:val="center"/>
          </w:tcPr>
          <w:p w14:paraId="09ACCAFA" w14:textId="022C8B93" w:rsidR="00F94607" w:rsidRPr="00A135F9" w:rsidRDefault="00F94607" w:rsidP="00F94607">
            <w:pPr>
              <w:rPr>
                <w:rFonts w:asciiTheme="minorHAnsi" w:hAnsiTheme="minorHAnsi"/>
                <w:sz w:val="22"/>
                <w:szCs w:val="22"/>
              </w:rPr>
            </w:pPr>
            <w:r w:rsidRPr="00A135F9">
              <w:rPr>
                <w:rFonts w:asciiTheme="minorHAnsi" w:hAnsiTheme="minorHAnsi"/>
                <w:sz w:val="22"/>
                <w:szCs w:val="22"/>
              </w:rPr>
              <w:t xml:space="preserve">Lifespan Development </w:t>
            </w:r>
          </w:p>
        </w:tc>
        <w:tc>
          <w:tcPr>
            <w:tcW w:w="900" w:type="dxa"/>
            <w:vAlign w:val="center"/>
          </w:tcPr>
          <w:p w14:paraId="44F383E7" w14:textId="01F3341D"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vAlign w:val="center"/>
          </w:tcPr>
          <w:p w14:paraId="4D181FC4" w14:textId="6A22E85E" w:rsidR="00F94607" w:rsidRPr="00A135F9" w:rsidRDefault="00F94607" w:rsidP="00F94607">
            <w:pPr>
              <w:rPr>
                <w:rFonts w:asciiTheme="minorHAnsi" w:hAnsiTheme="minorHAnsi"/>
                <w:sz w:val="22"/>
                <w:szCs w:val="22"/>
              </w:rPr>
            </w:pPr>
            <w:r w:rsidRPr="00A135F9">
              <w:rPr>
                <w:rFonts w:asciiTheme="minorHAnsi" w:hAnsiTheme="minorHAnsi"/>
                <w:sz w:val="22"/>
                <w:szCs w:val="22"/>
              </w:rPr>
              <w:t>PSY 223</w:t>
            </w:r>
          </w:p>
        </w:tc>
        <w:tc>
          <w:tcPr>
            <w:tcW w:w="1255" w:type="dxa"/>
            <w:vAlign w:val="center"/>
          </w:tcPr>
          <w:p w14:paraId="31877CCB" w14:textId="583958F3"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x</w:t>
            </w:r>
          </w:p>
        </w:tc>
      </w:tr>
      <w:tr w:rsidR="00F94607" w:rsidRPr="00A135F9" w14:paraId="70718089" w14:textId="77777777" w:rsidTr="00F94607">
        <w:tc>
          <w:tcPr>
            <w:tcW w:w="1615" w:type="dxa"/>
          </w:tcPr>
          <w:p w14:paraId="51BE336B" w14:textId="2B164FAD" w:rsidR="00F94607" w:rsidRPr="00A135F9" w:rsidRDefault="00F94607" w:rsidP="00F94607">
            <w:pPr>
              <w:rPr>
                <w:rFonts w:asciiTheme="minorHAnsi" w:hAnsiTheme="minorHAnsi"/>
                <w:sz w:val="22"/>
                <w:szCs w:val="22"/>
              </w:rPr>
            </w:pPr>
            <w:r w:rsidRPr="00A135F9">
              <w:rPr>
                <w:rFonts w:asciiTheme="minorHAnsi" w:hAnsiTheme="minorHAnsi"/>
                <w:sz w:val="22"/>
                <w:szCs w:val="22"/>
              </w:rPr>
              <w:t>PSY 333</w:t>
            </w:r>
          </w:p>
        </w:tc>
        <w:tc>
          <w:tcPr>
            <w:tcW w:w="4050" w:type="dxa"/>
            <w:vAlign w:val="center"/>
          </w:tcPr>
          <w:p w14:paraId="08C761D9" w14:textId="11FB5AD2" w:rsidR="00F94607" w:rsidRPr="00A135F9" w:rsidRDefault="00F94607" w:rsidP="00F94607">
            <w:pPr>
              <w:rPr>
                <w:rFonts w:asciiTheme="minorHAnsi" w:hAnsiTheme="minorHAnsi"/>
                <w:sz w:val="22"/>
                <w:szCs w:val="22"/>
              </w:rPr>
            </w:pPr>
            <w:r w:rsidRPr="00A135F9">
              <w:rPr>
                <w:rFonts w:asciiTheme="minorHAnsi" w:hAnsiTheme="minorHAnsi"/>
                <w:sz w:val="22"/>
                <w:szCs w:val="22"/>
              </w:rPr>
              <w:t>Abnormal Psychology</w:t>
            </w:r>
          </w:p>
        </w:tc>
        <w:tc>
          <w:tcPr>
            <w:tcW w:w="900" w:type="dxa"/>
            <w:vAlign w:val="center"/>
          </w:tcPr>
          <w:p w14:paraId="64016A5E" w14:textId="72D7DBE4"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tcPr>
          <w:p w14:paraId="255A7C41" w14:textId="5E1B9D1B" w:rsidR="00F94607" w:rsidRPr="00A135F9" w:rsidRDefault="00F94607" w:rsidP="00F94607">
            <w:pPr>
              <w:rPr>
                <w:rFonts w:asciiTheme="minorHAnsi" w:hAnsiTheme="minorHAnsi"/>
                <w:sz w:val="22"/>
                <w:szCs w:val="22"/>
              </w:rPr>
            </w:pPr>
            <w:r w:rsidRPr="00A135F9">
              <w:rPr>
                <w:rFonts w:asciiTheme="minorHAnsi" w:hAnsiTheme="minorHAnsi"/>
                <w:sz w:val="22"/>
                <w:szCs w:val="22"/>
              </w:rPr>
              <w:t>PSY 298</w:t>
            </w:r>
          </w:p>
        </w:tc>
        <w:tc>
          <w:tcPr>
            <w:tcW w:w="1255" w:type="dxa"/>
            <w:vAlign w:val="center"/>
          </w:tcPr>
          <w:p w14:paraId="1B5D96DE" w14:textId="64670892"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x</w:t>
            </w:r>
          </w:p>
        </w:tc>
      </w:tr>
      <w:tr w:rsidR="00F94607" w:rsidRPr="00A135F9" w14:paraId="1066BE5D" w14:textId="77777777" w:rsidTr="00F94607">
        <w:tc>
          <w:tcPr>
            <w:tcW w:w="1615" w:type="dxa"/>
          </w:tcPr>
          <w:p w14:paraId="4D5D0952" w14:textId="5FC0BB3A" w:rsidR="00F94607" w:rsidRPr="00A135F9" w:rsidRDefault="00F94607" w:rsidP="00F94607">
            <w:pPr>
              <w:rPr>
                <w:rFonts w:asciiTheme="minorHAnsi" w:hAnsiTheme="minorHAnsi"/>
                <w:sz w:val="22"/>
                <w:szCs w:val="22"/>
              </w:rPr>
            </w:pPr>
            <w:r w:rsidRPr="00A135F9">
              <w:rPr>
                <w:rFonts w:asciiTheme="minorHAnsi" w:hAnsiTheme="minorHAnsi"/>
                <w:sz w:val="22"/>
                <w:szCs w:val="22"/>
              </w:rPr>
              <w:t>PSY 337</w:t>
            </w:r>
          </w:p>
        </w:tc>
        <w:tc>
          <w:tcPr>
            <w:tcW w:w="4050" w:type="dxa"/>
            <w:vAlign w:val="center"/>
          </w:tcPr>
          <w:p w14:paraId="053B6AE1" w14:textId="7FDB9960" w:rsidR="00F94607" w:rsidRPr="00A135F9" w:rsidRDefault="00F94607" w:rsidP="00F94607">
            <w:pPr>
              <w:rPr>
                <w:rFonts w:asciiTheme="minorHAnsi" w:hAnsiTheme="minorHAnsi"/>
                <w:sz w:val="22"/>
                <w:szCs w:val="22"/>
              </w:rPr>
            </w:pPr>
            <w:r w:rsidRPr="00A135F9">
              <w:rPr>
                <w:rFonts w:asciiTheme="minorHAnsi" w:hAnsiTheme="minorHAnsi"/>
                <w:sz w:val="22"/>
                <w:szCs w:val="22"/>
              </w:rPr>
              <w:t>Animal Learning</w:t>
            </w:r>
          </w:p>
        </w:tc>
        <w:tc>
          <w:tcPr>
            <w:tcW w:w="900" w:type="dxa"/>
            <w:vAlign w:val="center"/>
          </w:tcPr>
          <w:p w14:paraId="537FF648" w14:textId="2697FB00"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tcPr>
          <w:p w14:paraId="6F17F900" w14:textId="77777777" w:rsidR="00F94607" w:rsidRPr="00A135F9" w:rsidRDefault="00F94607" w:rsidP="00F94607">
            <w:pPr>
              <w:rPr>
                <w:rFonts w:asciiTheme="minorHAnsi" w:hAnsiTheme="minorHAnsi"/>
                <w:sz w:val="22"/>
                <w:szCs w:val="22"/>
              </w:rPr>
            </w:pPr>
          </w:p>
        </w:tc>
        <w:tc>
          <w:tcPr>
            <w:tcW w:w="1255" w:type="dxa"/>
            <w:vAlign w:val="center"/>
          </w:tcPr>
          <w:p w14:paraId="05B874D5" w14:textId="77777777" w:rsidR="00F94607" w:rsidRPr="00A135F9" w:rsidRDefault="00F94607" w:rsidP="00F94607">
            <w:pPr>
              <w:jc w:val="center"/>
              <w:rPr>
                <w:rFonts w:asciiTheme="minorHAnsi" w:hAnsiTheme="minorHAnsi"/>
                <w:sz w:val="22"/>
                <w:szCs w:val="22"/>
              </w:rPr>
            </w:pPr>
          </w:p>
        </w:tc>
      </w:tr>
      <w:tr w:rsidR="00F94607" w:rsidRPr="00A135F9" w14:paraId="2B17F65E" w14:textId="77777777" w:rsidTr="00F94607">
        <w:tc>
          <w:tcPr>
            <w:tcW w:w="1615" w:type="dxa"/>
          </w:tcPr>
          <w:p w14:paraId="50A1A4FD" w14:textId="2F85040C" w:rsidR="00F94607" w:rsidRPr="00A135F9" w:rsidRDefault="00F94607" w:rsidP="00F94607">
            <w:pPr>
              <w:rPr>
                <w:rFonts w:asciiTheme="minorHAnsi" w:hAnsiTheme="minorHAnsi"/>
                <w:sz w:val="22"/>
                <w:szCs w:val="22"/>
              </w:rPr>
            </w:pPr>
            <w:r w:rsidRPr="00A135F9">
              <w:rPr>
                <w:rFonts w:asciiTheme="minorHAnsi" w:hAnsiTheme="minorHAnsi"/>
                <w:sz w:val="22"/>
                <w:szCs w:val="22"/>
              </w:rPr>
              <w:t>PSY 338</w:t>
            </w:r>
          </w:p>
        </w:tc>
        <w:tc>
          <w:tcPr>
            <w:tcW w:w="4050" w:type="dxa"/>
            <w:vAlign w:val="center"/>
          </w:tcPr>
          <w:p w14:paraId="64436862" w14:textId="1CF8FA0E" w:rsidR="00F94607" w:rsidRPr="00A135F9" w:rsidRDefault="00F94607" w:rsidP="00F94607">
            <w:pPr>
              <w:rPr>
                <w:rFonts w:asciiTheme="minorHAnsi" w:hAnsiTheme="minorHAnsi"/>
                <w:sz w:val="22"/>
                <w:szCs w:val="22"/>
              </w:rPr>
            </w:pPr>
            <w:r w:rsidRPr="00A135F9">
              <w:rPr>
                <w:rFonts w:asciiTheme="minorHAnsi" w:hAnsiTheme="minorHAnsi"/>
                <w:sz w:val="22"/>
                <w:szCs w:val="22"/>
              </w:rPr>
              <w:t>Cognitive Processes</w:t>
            </w:r>
          </w:p>
        </w:tc>
        <w:tc>
          <w:tcPr>
            <w:tcW w:w="900" w:type="dxa"/>
            <w:vAlign w:val="center"/>
          </w:tcPr>
          <w:p w14:paraId="090855B7" w14:textId="169DBFAF"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tcPr>
          <w:p w14:paraId="1FCD065A" w14:textId="77777777" w:rsidR="00F94607" w:rsidRPr="00A135F9" w:rsidRDefault="00F94607" w:rsidP="00F94607">
            <w:pPr>
              <w:rPr>
                <w:rFonts w:asciiTheme="minorHAnsi" w:hAnsiTheme="minorHAnsi"/>
                <w:sz w:val="22"/>
                <w:szCs w:val="22"/>
              </w:rPr>
            </w:pPr>
          </w:p>
        </w:tc>
        <w:tc>
          <w:tcPr>
            <w:tcW w:w="1255" w:type="dxa"/>
            <w:vAlign w:val="center"/>
          </w:tcPr>
          <w:p w14:paraId="17797F5E" w14:textId="77777777" w:rsidR="00F94607" w:rsidRPr="00A135F9" w:rsidRDefault="00F94607" w:rsidP="00F94607">
            <w:pPr>
              <w:jc w:val="center"/>
              <w:rPr>
                <w:rFonts w:asciiTheme="minorHAnsi" w:hAnsiTheme="minorHAnsi"/>
                <w:sz w:val="22"/>
                <w:szCs w:val="22"/>
              </w:rPr>
            </w:pPr>
          </w:p>
        </w:tc>
      </w:tr>
      <w:tr w:rsidR="00F94607" w:rsidRPr="00A135F9" w14:paraId="42CDF419" w14:textId="77777777" w:rsidTr="00F94607">
        <w:tc>
          <w:tcPr>
            <w:tcW w:w="1615" w:type="dxa"/>
          </w:tcPr>
          <w:p w14:paraId="515336FC" w14:textId="3CCF52D3" w:rsidR="00F94607" w:rsidRPr="00A135F9" w:rsidRDefault="00F94607" w:rsidP="00F94607">
            <w:pPr>
              <w:rPr>
                <w:rFonts w:asciiTheme="minorHAnsi" w:hAnsiTheme="minorHAnsi"/>
                <w:sz w:val="22"/>
                <w:szCs w:val="22"/>
              </w:rPr>
            </w:pPr>
            <w:r w:rsidRPr="00A135F9">
              <w:rPr>
                <w:rFonts w:asciiTheme="minorHAnsi" w:hAnsiTheme="minorHAnsi"/>
                <w:sz w:val="22"/>
                <w:szCs w:val="22"/>
              </w:rPr>
              <w:t>PSY 340</w:t>
            </w:r>
          </w:p>
        </w:tc>
        <w:tc>
          <w:tcPr>
            <w:tcW w:w="4050" w:type="dxa"/>
          </w:tcPr>
          <w:p w14:paraId="00713C4A" w14:textId="78A92F9B" w:rsidR="00F94607" w:rsidRPr="00A135F9" w:rsidRDefault="00F94607" w:rsidP="00F94607">
            <w:pPr>
              <w:rPr>
                <w:rFonts w:asciiTheme="minorHAnsi" w:hAnsiTheme="minorHAnsi"/>
                <w:sz w:val="22"/>
                <w:szCs w:val="22"/>
              </w:rPr>
            </w:pPr>
            <w:r w:rsidRPr="00A135F9">
              <w:rPr>
                <w:rFonts w:asciiTheme="minorHAnsi" w:hAnsiTheme="minorHAnsi"/>
                <w:sz w:val="22"/>
                <w:szCs w:val="22"/>
              </w:rPr>
              <w:t>Social Psychology</w:t>
            </w:r>
          </w:p>
        </w:tc>
        <w:tc>
          <w:tcPr>
            <w:tcW w:w="900" w:type="dxa"/>
            <w:vAlign w:val="center"/>
          </w:tcPr>
          <w:p w14:paraId="13229516" w14:textId="0D944E0A"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3</w:t>
            </w:r>
          </w:p>
        </w:tc>
        <w:tc>
          <w:tcPr>
            <w:tcW w:w="1530" w:type="dxa"/>
            <w:vAlign w:val="center"/>
          </w:tcPr>
          <w:p w14:paraId="30BE3B4B" w14:textId="77777777" w:rsidR="00F94607" w:rsidRPr="00A135F9" w:rsidRDefault="00F94607" w:rsidP="00F94607">
            <w:pPr>
              <w:jc w:val="center"/>
              <w:rPr>
                <w:rFonts w:asciiTheme="minorHAnsi" w:hAnsiTheme="minorHAnsi"/>
                <w:sz w:val="22"/>
                <w:szCs w:val="22"/>
              </w:rPr>
            </w:pPr>
          </w:p>
        </w:tc>
        <w:tc>
          <w:tcPr>
            <w:tcW w:w="1255" w:type="dxa"/>
            <w:vAlign w:val="center"/>
          </w:tcPr>
          <w:p w14:paraId="0CF58A79" w14:textId="77777777" w:rsidR="00F94607" w:rsidRPr="00A135F9" w:rsidRDefault="00F94607" w:rsidP="00F94607">
            <w:pPr>
              <w:jc w:val="center"/>
              <w:rPr>
                <w:rFonts w:asciiTheme="minorHAnsi" w:hAnsiTheme="minorHAnsi"/>
                <w:sz w:val="22"/>
                <w:szCs w:val="22"/>
              </w:rPr>
            </w:pPr>
          </w:p>
        </w:tc>
      </w:tr>
      <w:tr w:rsidR="00F94607" w:rsidRPr="00A135F9" w14:paraId="117FF96C" w14:textId="77777777" w:rsidTr="00F94607">
        <w:tc>
          <w:tcPr>
            <w:tcW w:w="1615" w:type="dxa"/>
            <w:vAlign w:val="center"/>
          </w:tcPr>
          <w:p w14:paraId="721A44C0" w14:textId="0D828B82" w:rsidR="00F94607" w:rsidRPr="00A135F9" w:rsidRDefault="00F94607" w:rsidP="00F94607">
            <w:pPr>
              <w:rPr>
                <w:rFonts w:asciiTheme="minorHAnsi" w:hAnsiTheme="minorHAnsi"/>
                <w:sz w:val="22"/>
                <w:szCs w:val="22"/>
              </w:rPr>
            </w:pPr>
            <w:r w:rsidRPr="00A135F9">
              <w:rPr>
                <w:rFonts w:asciiTheme="minorHAnsi" w:hAnsiTheme="minorHAnsi"/>
                <w:sz w:val="22"/>
                <w:szCs w:val="22"/>
              </w:rPr>
              <w:t>TBS XXX</w:t>
            </w:r>
          </w:p>
        </w:tc>
        <w:tc>
          <w:tcPr>
            <w:tcW w:w="4050" w:type="dxa"/>
          </w:tcPr>
          <w:p w14:paraId="74CC5DDA" w14:textId="642EC4B4" w:rsidR="00F94607" w:rsidRPr="00A135F9" w:rsidRDefault="00F94607" w:rsidP="00F94607">
            <w:pPr>
              <w:rPr>
                <w:rFonts w:asciiTheme="minorHAnsi" w:hAnsiTheme="minorHAnsi"/>
                <w:sz w:val="22"/>
                <w:szCs w:val="22"/>
              </w:rPr>
            </w:pPr>
            <w:r w:rsidRPr="00A135F9">
              <w:rPr>
                <w:rFonts w:asciiTheme="minorHAnsi" w:hAnsiTheme="minorHAnsi"/>
                <w:sz w:val="22"/>
                <w:szCs w:val="22"/>
              </w:rPr>
              <w:t>Select five PSY courses (total at least 13 credit hours). At least three of these courses must be at the 300 or 400 level.  Optional two-credit hour laboratory classes may be included in this category.</w:t>
            </w:r>
          </w:p>
        </w:tc>
        <w:tc>
          <w:tcPr>
            <w:tcW w:w="900" w:type="dxa"/>
            <w:vAlign w:val="center"/>
          </w:tcPr>
          <w:p w14:paraId="713D1C5B" w14:textId="77777777"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13</w:t>
            </w:r>
          </w:p>
          <w:p w14:paraId="5F3967CF" w14:textId="158D769A"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(need 10 more)</w:t>
            </w:r>
          </w:p>
        </w:tc>
        <w:tc>
          <w:tcPr>
            <w:tcW w:w="1530" w:type="dxa"/>
            <w:vAlign w:val="center"/>
          </w:tcPr>
          <w:p w14:paraId="38505487" w14:textId="52AB6E5D" w:rsidR="00F94607" w:rsidRPr="00A135F9" w:rsidRDefault="00F94607" w:rsidP="00F94607">
            <w:pPr>
              <w:rPr>
                <w:rFonts w:asciiTheme="minorHAnsi" w:hAnsiTheme="minorHAnsi"/>
                <w:sz w:val="22"/>
                <w:szCs w:val="22"/>
              </w:rPr>
            </w:pPr>
            <w:r w:rsidRPr="00A135F9">
              <w:rPr>
                <w:rFonts w:asciiTheme="minorHAnsi" w:hAnsiTheme="minorHAnsi"/>
                <w:sz w:val="22"/>
                <w:szCs w:val="22"/>
              </w:rPr>
              <w:t>FAM 253</w:t>
            </w:r>
          </w:p>
        </w:tc>
        <w:tc>
          <w:tcPr>
            <w:tcW w:w="1255" w:type="dxa"/>
            <w:vAlign w:val="center"/>
          </w:tcPr>
          <w:p w14:paraId="7CC7A132" w14:textId="6357A821" w:rsidR="00F94607" w:rsidRPr="00A135F9" w:rsidRDefault="00F94607" w:rsidP="00F94607">
            <w:pPr>
              <w:jc w:val="center"/>
              <w:rPr>
                <w:rFonts w:asciiTheme="minorHAnsi" w:hAnsiTheme="minorHAnsi"/>
                <w:sz w:val="22"/>
                <w:szCs w:val="22"/>
              </w:rPr>
            </w:pPr>
          </w:p>
        </w:tc>
      </w:tr>
      <w:tr w:rsidR="00F94607" w:rsidRPr="00A135F9" w14:paraId="25AFB351" w14:textId="77777777" w:rsidTr="00F94607">
        <w:tc>
          <w:tcPr>
            <w:tcW w:w="1615" w:type="dxa"/>
            <w:vAlign w:val="center"/>
          </w:tcPr>
          <w:p w14:paraId="75905A41" w14:textId="15B5D0EF" w:rsidR="00F94607" w:rsidRPr="00A135F9" w:rsidRDefault="00F94607" w:rsidP="00F94607">
            <w:pPr>
              <w:rPr>
                <w:rFonts w:asciiTheme="minorHAnsi" w:hAnsiTheme="minorHAnsi"/>
                <w:sz w:val="22"/>
                <w:szCs w:val="22"/>
              </w:rPr>
            </w:pPr>
            <w:r w:rsidRPr="00A135F9">
              <w:rPr>
                <w:rFonts w:asciiTheme="minorHAnsi" w:hAnsiTheme="minorHAnsi"/>
                <w:sz w:val="22"/>
                <w:szCs w:val="22"/>
              </w:rPr>
              <w:t>TBS XXX</w:t>
            </w:r>
          </w:p>
        </w:tc>
        <w:tc>
          <w:tcPr>
            <w:tcW w:w="4050" w:type="dxa"/>
            <w:vAlign w:val="center"/>
          </w:tcPr>
          <w:p w14:paraId="3DE36E64" w14:textId="01A8D3E4" w:rsidR="00F94607" w:rsidRPr="00A135F9" w:rsidRDefault="00F94607" w:rsidP="00F94607">
            <w:pPr>
              <w:rPr>
                <w:rFonts w:asciiTheme="minorHAnsi" w:hAnsiTheme="minorHAnsi"/>
                <w:sz w:val="22"/>
                <w:szCs w:val="22"/>
              </w:rPr>
            </w:pPr>
            <w:r w:rsidRPr="00A135F9">
              <w:rPr>
                <w:rFonts w:asciiTheme="minorHAnsi" w:hAnsiTheme="minorHAnsi"/>
                <w:sz w:val="22"/>
                <w:szCs w:val="22"/>
              </w:rPr>
              <w:t>6 credit hours of the same foreign language not used for general education requirement (Track A)</w:t>
            </w:r>
          </w:p>
        </w:tc>
        <w:tc>
          <w:tcPr>
            <w:tcW w:w="900" w:type="dxa"/>
            <w:vAlign w:val="center"/>
          </w:tcPr>
          <w:p w14:paraId="590ED90E" w14:textId="29EAAE3E"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6</w:t>
            </w:r>
          </w:p>
        </w:tc>
        <w:tc>
          <w:tcPr>
            <w:tcW w:w="1530" w:type="dxa"/>
            <w:vAlign w:val="center"/>
          </w:tcPr>
          <w:p w14:paraId="29A9C90D" w14:textId="24732A34" w:rsidR="00F94607" w:rsidRPr="00A135F9" w:rsidRDefault="00601D8A" w:rsidP="00F94607">
            <w:pPr>
              <w:rPr>
                <w:rFonts w:asciiTheme="minorHAnsi" w:hAnsiTheme="minorHAnsi"/>
                <w:sz w:val="22"/>
                <w:szCs w:val="22"/>
              </w:rPr>
            </w:pPr>
            <w:r w:rsidRPr="00A135F9">
              <w:rPr>
                <w:rFonts w:asciiTheme="minorHAnsi" w:hAnsiTheme="minorHAnsi"/>
                <w:sz w:val="22"/>
                <w:szCs w:val="22"/>
              </w:rPr>
              <w:t>SPA 101 and SPA 102</w:t>
            </w:r>
          </w:p>
        </w:tc>
        <w:tc>
          <w:tcPr>
            <w:tcW w:w="1255" w:type="dxa"/>
            <w:vAlign w:val="center"/>
          </w:tcPr>
          <w:p w14:paraId="7192BED4" w14:textId="4ACDE82B" w:rsidR="00F94607" w:rsidRPr="00A135F9" w:rsidRDefault="00F94607" w:rsidP="00F94607">
            <w:pPr>
              <w:jc w:val="center"/>
              <w:rPr>
                <w:rFonts w:asciiTheme="minorHAnsi" w:hAnsiTheme="minorHAnsi"/>
                <w:sz w:val="22"/>
                <w:szCs w:val="22"/>
              </w:rPr>
            </w:pPr>
            <w:r w:rsidRPr="00A135F9">
              <w:rPr>
                <w:rFonts w:asciiTheme="minorHAnsi" w:hAnsiTheme="minorHAnsi"/>
                <w:sz w:val="22"/>
                <w:szCs w:val="22"/>
              </w:rPr>
              <w:t>x</w:t>
            </w:r>
          </w:p>
        </w:tc>
      </w:tr>
      <w:tr w:rsidR="00F94607" w:rsidRPr="00A135F9" w14:paraId="797462D5" w14:textId="77777777" w:rsidTr="00F94607">
        <w:tc>
          <w:tcPr>
            <w:tcW w:w="1615" w:type="dxa"/>
            <w:vAlign w:val="center"/>
          </w:tcPr>
          <w:p w14:paraId="428C4DD1" w14:textId="48A9598B" w:rsidR="00F94607" w:rsidRPr="00A135F9" w:rsidRDefault="00F94607" w:rsidP="00F94607">
            <w:pPr>
              <w:jc w:val="right"/>
              <w:rPr>
                <w:rFonts w:asciiTheme="minorHAnsi" w:hAnsiTheme="minorHAnsi"/>
                <w:b/>
                <w:sz w:val="22"/>
                <w:szCs w:val="22"/>
              </w:rPr>
            </w:pPr>
          </w:p>
        </w:tc>
        <w:tc>
          <w:tcPr>
            <w:tcW w:w="4050" w:type="dxa"/>
            <w:vAlign w:val="center"/>
          </w:tcPr>
          <w:p w14:paraId="56CFC6E8" w14:textId="63DDDA9B" w:rsidR="00F94607" w:rsidRPr="00A135F9" w:rsidRDefault="00F94607" w:rsidP="00F94607">
            <w:pPr>
              <w:jc w:val="right"/>
              <w:rPr>
                <w:rFonts w:asciiTheme="minorHAnsi" w:hAnsiTheme="minorHAnsi"/>
                <w:b/>
                <w:sz w:val="22"/>
                <w:szCs w:val="22"/>
              </w:rPr>
            </w:pPr>
            <w:r w:rsidRPr="00A135F9">
              <w:rPr>
                <w:rFonts w:asciiTheme="minorHAnsi" w:hAnsiTheme="minorHAnsi"/>
                <w:b/>
                <w:sz w:val="22"/>
                <w:szCs w:val="22"/>
              </w:rPr>
              <w:t xml:space="preserve">Subtotal Major Credit Hours at NKU </w:t>
            </w:r>
          </w:p>
        </w:tc>
        <w:tc>
          <w:tcPr>
            <w:tcW w:w="900" w:type="dxa"/>
            <w:shd w:val="clear" w:color="auto" w:fill="auto"/>
            <w:vAlign w:val="center"/>
          </w:tcPr>
          <w:p w14:paraId="57A0AD7C" w14:textId="28EAAA48" w:rsidR="00F94607" w:rsidRPr="00A135F9" w:rsidRDefault="00601D8A" w:rsidP="00F94607">
            <w:pPr>
              <w:jc w:val="center"/>
              <w:rPr>
                <w:rFonts w:asciiTheme="minorHAnsi" w:hAnsiTheme="minorHAnsi"/>
                <w:sz w:val="22"/>
                <w:szCs w:val="22"/>
                <w:highlight w:val="yellow"/>
              </w:rPr>
            </w:pPr>
            <w:r w:rsidRPr="00A135F9">
              <w:rPr>
                <w:rFonts w:asciiTheme="minorHAnsi" w:hAnsiTheme="minorHAnsi"/>
                <w:sz w:val="22"/>
                <w:szCs w:val="22"/>
              </w:rPr>
              <w:t>25</w:t>
            </w:r>
          </w:p>
        </w:tc>
        <w:tc>
          <w:tcPr>
            <w:tcW w:w="1530" w:type="dxa"/>
            <w:shd w:val="clear" w:color="auto" w:fill="auto"/>
            <w:vAlign w:val="center"/>
          </w:tcPr>
          <w:p w14:paraId="7C0E8BBE" w14:textId="130F93AA" w:rsidR="00F94607" w:rsidRPr="00A135F9" w:rsidRDefault="00F94607" w:rsidP="00F94607">
            <w:pPr>
              <w:jc w:val="center"/>
              <w:rPr>
                <w:rFonts w:asciiTheme="minorHAnsi" w:hAnsiTheme="minorHAnsi"/>
                <w:sz w:val="22"/>
                <w:szCs w:val="22"/>
              </w:rPr>
            </w:pPr>
          </w:p>
        </w:tc>
        <w:tc>
          <w:tcPr>
            <w:tcW w:w="1255" w:type="dxa"/>
            <w:vAlign w:val="center"/>
          </w:tcPr>
          <w:p w14:paraId="5513F394" w14:textId="77777777" w:rsidR="00F94607" w:rsidRPr="00A135F9" w:rsidRDefault="00F94607" w:rsidP="00F94607">
            <w:pPr>
              <w:jc w:val="center"/>
              <w:rPr>
                <w:rFonts w:asciiTheme="minorHAnsi" w:hAnsiTheme="minorHAnsi"/>
                <w:sz w:val="22"/>
                <w:szCs w:val="22"/>
              </w:rPr>
            </w:pPr>
          </w:p>
        </w:tc>
      </w:tr>
      <w:tr w:rsidR="00F94607" w:rsidRPr="00A135F9" w14:paraId="2DD8BA0C" w14:textId="77777777" w:rsidTr="00F94607">
        <w:tc>
          <w:tcPr>
            <w:tcW w:w="1615" w:type="dxa"/>
            <w:vAlign w:val="center"/>
          </w:tcPr>
          <w:p w14:paraId="6C669D55" w14:textId="77777777" w:rsidR="00F94607" w:rsidRPr="00A135F9" w:rsidRDefault="00F94607" w:rsidP="00F94607">
            <w:pPr>
              <w:jc w:val="right"/>
              <w:rPr>
                <w:rFonts w:asciiTheme="minorHAnsi" w:hAnsiTheme="minorHAnsi"/>
                <w:b/>
                <w:sz w:val="22"/>
                <w:szCs w:val="22"/>
              </w:rPr>
            </w:pPr>
          </w:p>
        </w:tc>
        <w:tc>
          <w:tcPr>
            <w:tcW w:w="4050" w:type="dxa"/>
            <w:vAlign w:val="center"/>
          </w:tcPr>
          <w:p w14:paraId="37AEA4BD" w14:textId="113C1AF3" w:rsidR="00F94607" w:rsidRPr="00A135F9" w:rsidRDefault="00F94607" w:rsidP="00F94607">
            <w:pPr>
              <w:jc w:val="right"/>
              <w:rPr>
                <w:rFonts w:asciiTheme="minorHAnsi" w:hAnsiTheme="minorHAnsi"/>
                <w:b/>
                <w:sz w:val="22"/>
                <w:szCs w:val="22"/>
              </w:rPr>
            </w:pPr>
            <w:r w:rsidRPr="00A135F9">
              <w:rPr>
                <w:rFonts w:asciiTheme="minorHAnsi" w:hAnsiTheme="minorHAnsi"/>
                <w:b/>
                <w:sz w:val="22"/>
                <w:szCs w:val="22"/>
              </w:rPr>
              <w:t>Subtotal Major Credit Hours at KCTCS</w:t>
            </w:r>
          </w:p>
        </w:tc>
        <w:tc>
          <w:tcPr>
            <w:tcW w:w="900" w:type="dxa"/>
            <w:shd w:val="clear" w:color="auto" w:fill="auto"/>
            <w:vAlign w:val="center"/>
          </w:tcPr>
          <w:p w14:paraId="41F2BF00" w14:textId="248F49C5" w:rsidR="00F94607" w:rsidRPr="00A135F9" w:rsidRDefault="00601D8A" w:rsidP="00F94607">
            <w:pPr>
              <w:jc w:val="center"/>
              <w:rPr>
                <w:rFonts w:asciiTheme="minorHAnsi" w:hAnsiTheme="minorHAnsi"/>
                <w:sz w:val="22"/>
                <w:szCs w:val="22"/>
                <w:highlight w:val="yellow"/>
              </w:rPr>
            </w:pPr>
            <w:r w:rsidRPr="00A135F9">
              <w:rPr>
                <w:rFonts w:asciiTheme="minorHAnsi" w:hAnsiTheme="minorHAnsi"/>
                <w:sz w:val="22"/>
                <w:szCs w:val="22"/>
              </w:rPr>
              <w:t>27</w:t>
            </w:r>
          </w:p>
        </w:tc>
        <w:tc>
          <w:tcPr>
            <w:tcW w:w="1530" w:type="dxa"/>
            <w:shd w:val="clear" w:color="auto" w:fill="auto"/>
            <w:vAlign w:val="center"/>
          </w:tcPr>
          <w:p w14:paraId="189642C3" w14:textId="77777777" w:rsidR="00F94607" w:rsidRPr="00A135F9" w:rsidRDefault="00F94607" w:rsidP="00F94607">
            <w:pPr>
              <w:jc w:val="center"/>
              <w:rPr>
                <w:rFonts w:asciiTheme="minorHAnsi" w:hAnsiTheme="minorHAnsi"/>
                <w:sz w:val="22"/>
                <w:szCs w:val="22"/>
              </w:rPr>
            </w:pPr>
          </w:p>
        </w:tc>
        <w:tc>
          <w:tcPr>
            <w:tcW w:w="1255" w:type="dxa"/>
            <w:vAlign w:val="center"/>
          </w:tcPr>
          <w:p w14:paraId="578BEB8F" w14:textId="77777777" w:rsidR="00F94607" w:rsidRPr="00A135F9" w:rsidRDefault="00F94607" w:rsidP="00F94607">
            <w:pPr>
              <w:jc w:val="center"/>
              <w:rPr>
                <w:rFonts w:asciiTheme="minorHAnsi" w:hAnsiTheme="minorHAnsi"/>
                <w:sz w:val="22"/>
                <w:szCs w:val="22"/>
              </w:rPr>
            </w:pPr>
          </w:p>
        </w:tc>
      </w:tr>
      <w:tr w:rsidR="00F94607" w:rsidRPr="00A135F9" w14:paraId="3A6C095F" w14:textId="77777777" w:rsidTr="00F94607">
        <w:tc>
          <w:tcPr>
            <w:tcW w:w="1615" w:type="dxa"/>
            <w:vAlign w:val="center"/>
          </w:tcPr>
          <w:p w14:paraId="000830B5" w14:textId="23DD0416" w:rsidR="00F94607" w:rsidRPr="00A135F9" w:rsidRDefault="00F94607" w:rsidP="00F94607">
            <w:pPr>
              <w:jc w:val="right"/>
              <w:rPr>
                <w:rFonts w:asciiTheme="minorHAnsi" w:hAnsiTheme="minorHAnsi"/>
                <w:b/>
                <w:sz w:val="22"/>
                <w:szCs w:val="22"/>
              </w:rPr>
            </w:pPr>
          </w:p>
        </w:tc>
        <w:tc>
          <w:tcPr>
            <w:tcW w:w="4050" w:type="dxa"/>
            <w:vAlign w:val="center"/>
          </w:tcPr>
          <w:p w14:paraId="01007F11" w14:textId="01FC9DCA" w:rsidR="00F94607" w:rsidRPr="00A135F9" w:rsidRDefault="00F94607" w:rsidP="00F94607">
            <w:pPr>
              <w:jc w:val="right"/>
              <w:rPr>
                <w:rFonts w:asciiTheme="minorHAnsi" w:hAnsiTheme="minorHAnsi"/>
                <w:b/>
                <w:sz w:val="22"/>
                <w:szCs w:val="22"/>
              </w:rPr>
            </w:pPr>
            <w:r w:rsidRPr="00A135F9">
              <w:rPr>
                <w:rFonts w:asciiTheme="minorHAnsi" w:hAnsiTheme="minorHAnsi"/>
                <w:b/>
                <w:sz w:val="22"/>
                <w:szCs w:val="22"/>
              </w:rPr>
              <w:t>Total Major Credit Hours</w:t>
            </w:r>
          </w:p>
        </w:tc>
        <w:tc>
          <w:tcPr>
            <w:tcW w:w="900" w:type="dxa"/>
            <w:shd w:val="clear" w:color="auto" w:fill="auto"/>
            <w:vAlign w:val="center"/>
          </w:tcPr>
          <w:p w14:paraId="5FA9E052" w14:textId="7BE01F8F" w:rsidR="00F94607" w:rsidRPr="00A135F9" w:rsidRDefault="00F94607" w:rsidP="00F94607">
            <w:pPr>
              <w:jc w:val="center"/>
              <w:rPr>
                <w:rFonts w:asciiTheme="minorHAnsi" w:hAnsiTheme="minorHAnsi"/>
                <w:sz w:val="22"/>
                <w:szCs w:val="22"/>
                <w:highlight w:val="yellow"/>
              </w:rPr>
            </w:pPr>
            <w:r w:rsidRPr="00A135F9">
              <w:rPr>
                <w:rFonts w:asciiTheme="minorHAnsi" w:hAnsiTheme="minorHAnsi"/>
                <w:sz w:val="22"/>
                <w:szCs w:val="22"/>
              </w:rPr>
              <w:t>52</w:t>
            </w:r>
          </w:p>
        </w:tc>
        <w:tc>
          <w:tcPr>
            <w:tcW w:w="1530" w:type="dxa"/>
            <w:shd w:val="clear" w:color="auto" w:fill="auto"/>
            <w:vAlign w:val="center"/>
          </w:tcPr>
          <w:p w14:paraId="0B17620E" w14:textId="29E5603D" w:rsidR="00F94607" w:rsidRPr="00A135F9" w:rsidRDefault="00F94607" w:rsidP="00F94607">
            <w:pPr>
              <w:jc w:val="center"/>
              <w:rPr>
                <w:rFonts w:asciiTheme="minorHAnsi" w:hAnsiTheme="minorHAnsi"/>
                <w:sz w:val="22"/>
                <w:szCs w:val="22"/>
              </w:rPr>
            </w:pPr>
          </w:p>
        </w:tc>
        <w:tc>
          <w:tcPr>
            <w:tcW w:w="1255" w:type="dxa"/>
            <w:vAlign w:val="center"/>
          </w:tcPr>
          <w:p w14:paraId="1B197361" w14:textId="77777777" w:rsidR="00F94607" w:rsidRPr="00A135F9" w:rsidRDefault="00F94607" w:rsidP="00F94607">
            <w:pPr>
              <w:jc w:val="center"/>
              <w:rPr>
                <w:rFonts w:asciiTheme="minorHAnsi" w:hAnsiTheme="minorHAnsi"/>
                <w:sz w:val="22"/>
                <w:szCs w:val="22"/>
              </w:rPr>
            </w:pPr>
          </w:p>
        </w:tc>
      </w:tr>
    </w:tbl>
    <w:p w14:paraId="3752FD36" w14:textId="77777777" w:rsidR="002379D8" w:rsidRPr="00A135F9" w:rsidRDefault="002379D8" w:rsidP="001669D8">
      <w:pPr>
        <w:rPr>
          <w:rFonts w:asciiTheme="minorHAnsi" w:hAnsiTheme="minorHAnsi" w:cs="Arial"/>
          <w:sz w:val="22"/>
          <w:szCs w:val="22"/>
        </w:rPr>
      </w:pPr>
    </w:p>
    <w:p w14:paraId="08AB7A91" w14:textId="32CF1247" w:rsidR="00601D8A" w:rsidRPr="00A135F9" w:rsidRDefault="00601D8A" w:rsidP="002379D8">
      <w:pPr>
        <w:rPr>
          <w:rFonts w:asciiTheme="minorHAnsi" w:hAnsiTheme="minorHAnsi"/>
          <w:sz w:val="22"/>
          <w:szCs w:val="22"/>
        </w:rPr>
      </w:pPr>
      <w:r w:rsidRPr="00A135F9">
        <w:rPr>
          <w:rFonts w:asciiTheme="minorHAnsi" w:hAnsiTheme="minorHAnsi"/>
          <w:sz w:val="22"/>
          <w:szCs w:val="22"/>
        </w:rPr>
        <w:t>Track A – (Shown above) Students complete 6 credit hours of the same foreign language not used for general education requirement.</w:t>
      </w:r>
    </w:p>
    <w:p w14:paraId="07D400DA" w14:textId="77777777" w:rsidR="00601D8A" w:rsidRPr="00A135F9" w:rsidRDefault="00601D8A" w:rsidP="002379D8">
      <w:pPr>
        <w:rPr>
          <w:rFonts w:asciiTheme="minorHAnsi" w:hAnsiTheme="minorHAnsi"/>
          <w:sz w:val="22"/>
          <w:szCs w:val="22"/>
        </w:rPr>
      </w:pPr>
    </w:p>
    <w:p w14:paraId="637AF30A" w14:textId="78EBC43B" w:rsidR="00F94607" w:rsidRPr="00A135F9" w:rsidRDefault="00F94607" w:rsidP="002379D8">
      <w:pPr>
        <w:rPr>
          <w:rFonts w:asciiTheme="minorHAnsi" w:hAnsiTheme="minorHAnsi" w:cstheme="minorHAnsi"/>
          <w:sz w:val="22"/>
          <w:szCs w:val="22"/>
        </w:rPr>
      </w:pPr>
      <w:r w:rsidRPr="00A135F9">
        <w:rPr>
          <w:rFonts w:asciiTheme="minorHAnsi" w:hAnsiTheme="minorHAnsi"/>
          <w:sz w:val="22"/>
          <w:szCs w:val="22"/>
        </w:rPr>
        <w:t>Track B – Students can complete 3 credit hours in a study-abroad program approved by the NKU Office of Education Abroad.  This course does not have to be in psychology.  If the study abroad course is in psychology, then it may also count as an elective for the major (included in the 13 hours of elective credits).</w:t>
      </w:r>
    </w:p>
    <w:p w14:paraId="2EFFC190" w14:textId="7247C0C6" w:rsidR="001669D8" w:rsidRPr="00A135F9" w:rsidRDefault="001669D8" w:rsidP="001669D8">
      <w:pPr>
        <w:rPr>
          <w:rFonts w:asciiTheme="minorHAnsi" w:hAnsiTheme="minorHAnsi" w:cstheme="minorHAnsi"/>
          <w:sz w:val="22"/>
          <w:szCs w:val="22"/>
        </w:rPr>
      </w:pPr>
    </w:p>
    <w:p w14:paraId="63570FFE" w14:textId="7B0606B5" w:rsidR="001669D8" w:rsidRPr="00A135F9" w:rsidRDefault="001669D8" w:rsidP="001669D8">
      <w:pPr>
        <w:spacing w:after="160" w:line="259" w:lineRule="auto"/>
        <w:outlineLvl w:val="3"/>
        <w:rPr>
          <w:rFonts w:asciiTheme="minorHAnsi" w:hAnsiTheme="minorHAnsi" w:cstheme="minorHAnsi"/>
          <w:b/>
          <w:sz w:val="22"/>
          <w:szCs w:val="22"/>
        </w:rPr>
      </w:pPr>
      <w:r w:rsidRPr="00A135F9">
        <w:rPr>
          <w:rFonts w:asciiTheme="minorHAnsi" w:hAnsiTheme="minorHAnsi" w:cstheme="minorHAnsi"/>
          <w:b/>
          <w:sz w:val="22"/>
          <w:szCs w:val="22"/>
        </w:rPr>
        <w:lastRenderedPageBreak/>
        <w:t xml:space="preserve">Category </w:t>
      </w:r>
      <w:r w:rsidR="002379D8" w:rsidRPr="00A135F9">
        <w:rPr>
          <w:rFonts w:asciiTheme="minorHAnsi" w:hAnsiTheme="minorHAnsi" w:cstheme="minorHAnsi"/>
          <w:b/>
          <w:sz w:val="22"/>
          <w:szCs w:val="22"/>
        </w:rPr>
        <w:t>5</w:t>
      </w:r>
      <w:r w:rsidRPr="00A135F9">
        <w:rPr>
          <w:rFonts w:asciiTheme="minorHAnsi" w:hAnsiTheme="minorHAnsi" w:cstheme="minorHAnsi"/>
          <w:b/>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1669D8" w:rsidRPr="00A135F9" w14:paraId="62FFDF66" w14:textId="77777777" w:rsidTr="006D5E6E">
        <w:trPr>
          <w:trHeight w:val="575"/>
          <w:tblHeader/>
        </w:trPr>
        <w:tc>
          <w:tcPr>
            <w:tcW w:w="1615" w:type="dxa"/>
            <w:shd w:val="clear" w:color="auto" w:fill="F2F2F2" w:themeFill="background1" w:themeFillShade="F2"/>
            <w:vAlign w:val="center"/>
          </w:tcPr>
          <w:p w14:paraId="1E0D7BE9" w14:textId="77777777" w:rsidR="001669D8" w:rsidRPr="00A135F9" w:rsidRDefault="001669D8" w:rsidP="001669D8">
            <w:pPr>
              <w:jc w:val="center"/>
              <w:rPr>
                <w:rFonts w:asciiTheme="minorHAnsi" w:hAnsiTheme="minorHAnsi"/>
                <w:b/>
                <w:sz w:val="22"/>
                <w:szCs w:val="22"/>
              </w:rPr>
            </w:pPr>
            <w:r w:rsidRPr="00A135F9">
              <w:rPr>
                <w:rFonts w:asciiTheme="minorHAnsi" w:hAnsiTheme="minorHAnsi"/>
                <w:b/>
                <w:sz w:val="22"/>
                <w:szCs w:val="22"/>
              </w:rPr>
              <w:t>NKU Course</w:t>
            </w:r>
          </w:p>
        </w:tc>
        <w:tc>
          <w:tcPr>
            <w:tcW w:w="4230" w:type="dxa"/>
            <w:shd w:val="clear" w:color="auto" w:fill="F2F2F2" w:themeFill="background1" w:themeFillShade="F2"/>
            <w:vAlign w:val="center"/>
          </w:tcPr>
          <w:p w14:paraId="06575E0F" w14:textId="77777777" w:rsidR="001669D8" w:rsidRPr="00A135F9" w:rsidRDefault="001669D8" w:rsidP="001669D8">
            <w:pPr>
              <w:jc w:val="center"/>
              <w:rPr>
                <w:rFonts w:asciiTheme="minorHAnsi" w:hAnsiTheme="minorHAnsi"/>
                <w:b/>
                <w:sz w:val="22"/>
                <w:szCs w:val="22"/>
              </w:rPr>
            </w:pPr>
            <w:r w:rsidRPr="00A135F9">
              <w:rPr>
                <w:rFonts w:asciiTheme="minorHAnsi" w:hAnsiTheme="minorHAnsi"/>
                <w:b/>
                <w:sz w:val="22"/>
                <w:szCs w:val="22"/>
              </w:rPr>
              <w:t>Course</w:t>
            </w:r>
          </w:p>
        </w:tc>
        <w:tc>
          <w:tcPr>
            <w:tcW w:w="900" w:type="dxa"/>
            <w:shd w:val="clear" w:color="auto" w:fill="F2F2F2" w:themeFill="background1" w:themeFillShade="F2"/>
            <w:vAlign w:val="center"/>
          </w:tcPr>
          <w:p w14:paraId="60C012B4" w14:textId="77777777" w:rsidR="001669D8" w:rsidRPr="00A135F9" w:rsidRDefault="001669D8" w:rsidP="001669D8">
            <w:pPr>
              <w:jc w:val="center"/>
              <w:rPr>
                <w:rFonts w:asciiTheme="minorHAnsi" w:hAnsiTheme="minorHAnsi"/>
                <w:b/>
                <w:sz w:val="22"/>
                <w:szCs w:val="22"/>
              </w:rPr>
            </w:pPr>
            <w:r w:rsidRPr="00A135F9">
              <w:rPr>
                <w:rFonts w:asciiTheme="minorHAnsi" w:hAnsiTheme="minorHAnsi"/>
                <w:b/>
                <w:sz w:val="22"/>
                <w:szCs w:val="22"/>
              </w:rPr>
              <w:t>Credits</w:t>
            </w:r>
          </w:p>
        </w:tc>
        <w:tc>
          <w:tcPr>
            <w:tcW w:w="1260" w:type="dxa"/>
            <w:shd w:val="clear" w:color="auto" w:fill="F2F2F2" w:themeFill="background1" w:themeFillShade="F2"/>
            <w:vAlign w:val="center"/>
          </w:tcPr>
          <w:p w14:paraId="439A7881" w14:textId="1E228709" w:rsidR="001669D8" w:rsidRPr="00A135F9" w:rsidRDefault="000A5AE9" w:rsidP="001669D8">
            <w:pPr>
              <w:jc w:val="center"/>
              <w:rPr>
                <w:rFonts w:asciiTheme="minorHAnsi" w:hAnsiTheme="minorHAnsi"/>
                <w:b/>
                <w:sz w:val="22"/>
                <w:szCs w:val="22"/>
              </w:rPr>
            </w:pPr>
            <w:r w:rsidRPr="00A135F9">
              <w:rPr>
                <w:rFonts w:asciiTheme="minorHAnsi" w:hAnsiTheme="minorHAnsi"/>
                <w:b/>
                <w:sz w:val="22"/>
                <w:szCs w:val="22"/>
              </w:rPr>
              <w:t>GCTC</w:t>
            </w:r>
            <w:r w:rsidR="001669D8" w:rsidRPr="00A135F9">
              <w:rPr>
                <w:rFonts w:asciiTheme="minorHAnsi" w:hAnsiTheme="minorHAnsi"/>
                <w:b/>
                <w:sz w:val="22"/>
                <w:szCs w:val="22"/>
              </w:rPr>
              <w:t xml:space="preserve"> Course</w:t>
            </w:r>
          </w:p>
        </w:tc>
        <w:tc>
          <w:tcPr>
            <w:tcW w:w="1345" w:type="dxa"/>
            <w:shd w:val="clear" w:color="auto" w:fill="F2F2F2" w:themeFill="background1" w:themeFillShade="F2"/>
            <w:vAlign w:val="center"/>
          </w:tcPr>
          <w:p w14:paraId="180DC309" w14:textId="24F56462" w:rsidR="001669D8" w:rsidRPr="00A135F9" w:rsidRDefault="000A5AE9" w:rsidP="001669D8">
            <w:pPr>
              <w:jc w:val="center"/>
              <w:rPr>
                <w:rFonts w:asciiTheme="minorHAnsi" w:hAnsiTheme="minorHAnsi"/>
                <w:b/>
                <w:sz w:val="22"/>
                <w:szCs w:val="22"/>
              </w:rPr>
            </w:pPr>
            <w:r w:rsidRPr="00A135F9">
              <w:rPr>
                <w:rFonts w:asciiTheme="minorHAnsi" w:hAnsiTheme="minorHAnsi"/>
                <w:b/>
                <w:sz w:val="22"/>
                <w:szCs w:val="22"/>
              </w:rPr>
              <w:t>Taken at GCTC</w:t>
            </w:r>
          </w:p>
        </w:tc>
      </w:tr>
      <w:tr w:rsidR="001669D8" w:rsidRPr="00A135F9" w14:paraId="6362ECF0" w14:textId="77777777" w:rsidTr="006D5E6E">
        <w:tc>
          <w:tcPr>
            <w:tcW w:w="1615" w:type="dxa"/>
            <w:vAlign w:val="center"/>
          </w:tcPr>
          <w:p w14:paraId="0D2A2F90" w14:textId="77777777" w:rsidR="001669D8" w:rsidRPr="00A135F9" w:rsidRDefault="001669D8" w:rsidP="001669D8">
            <w:pPr>
              <w:rPr>
                <w:rFonts w:asciiTheme="minorHAnsi" w:hAnsiTheme="minorHAnsi"/>
                <w:sz w:val="22"/>
                <w:szCs w:val="22"/>
              </w:rPr>
            </w:pPr>
          </w:p>
        </w:tc>
        <w:tc>
          <w:tcPr>
            <w:tcW w:w="4230" w:type="dxa"/>
            <w:vAlign w:val="center"/>
          </w:tcPr>
          <w:p w14:paraId="266F632F" w14:textId="77777777" w:rsidR="001669D8" w:rsidRPr="00A135F9" w:rsidRDefault="001669D8" w:rsidP="001669D8">
            <w:pPr>
              <w:rPr>
                <w:rFonts w:asciiTheme="minorHAnsi" w:hAnsiTheme="minorHAnsi"/>
                <w:sz w:val="22"/>
                <w:szCs w:val="22"/>
              </w:rPr>
            </w:pPr>
            <w:r w:rsidRPr="00A135F9">
              <w:rPr>
                <w:rFonts w:asciiTheme="minorHAnsi" w:hAnsiTheme="minorHAnsi"/>
                <w:b/>
                <w:sz w:val="22"/>
                <w:szCs w:val="22"/>
              </w:rPr>
              <w:t>Subtotal Minor Credit Hours Taken at NKU</w:t>
            </w:r>
          </w:p>
        </w:tc>
        <w:tc>
          <w:tcPr>
            <w:tcW w:w="900" w:type="dxa"/>
            <w:vAlign w:val="center"/>
          </w:tcPr>
          <w:p w14:paraId="1A3CBA93" w14:textId="0F5B6381" w:rsidR="001669D8" w:rsidRPr="00A135F9" w:rsidRDefault="009B484F" w:rsidP="001669D8">
            <w:pPr>
              <w:jc w:val="center"/>
              <w:rPr>
                <w:rFonts w:asciiTheme="minorHAnsi" w:hAnsiTheme="minorHAnsi"/>
                <w:sz w:val="22"/>
                <w:szCs w:val="22"/>
              </w:rPr>
            </w:pPr>
            <w:r w:rsidRPr="00A135F9">
              <w:rPr>
                <w:rFonts w:asciiTheme="minorHAnsi" w:hAnsiTheme="minorHAnsi"/>
                <w:sz w:val="22"/>
                <w:szCs w:val="22"/>
              </w:rPr>
              <w:t>12-21</w:t>
            </w:r>
          </w:p>
        </w:tc>
        <w:tc>
          <w:tcPr>
            <w:tcW w:w="1260" w:type="dxa"/>
            <w:vAlign w:val="center"/>
          </w:tcPr>
          <w:p w14:paraId="26CE4B3B" w14:textId="77777777" w:rsidR="001669D8" w:rsidRPr="00A135F9" w:rsidRDefault="001669D8" w:rsidP="001669D8">
            <w:pPr>
              <w:rPr>
                <w:rFonts w:asciiTheme="minorHAnsi" w:hAnsiTheme="minorHAnsi"/>
                <w:sz w:val="22"/>
                <w:szCs w:val="22"/>
              </w:rPr>
            </w:pPr>
          </w:p>
        </w:tc>
        <w:tc>
          <w:tcPr>
            <w:tcW w:w="1345" w:type="dxa"/>
            <w:vAlign w:val="center"/>
          </w:tcPr>
          <w:p w14:paraId="5328E841" w14:textId="77777777" w:rsidR="001669D8" w:rsidRPr="00A135F9" w:rsidRDefault="001669D8" w:rsidP="001669D8">
            <w:pPr>
              <w:jc w:val="center"/>
              <w:rPr>
                <w:rFonts w:asciiTheme="minorHAnsi" w:hAnsiTheme="minorHAnsi"/>
                <w:sz w:val="22"/>
                <w:szCs w:val="22"/>
              </w:rPr>
            </w:pPr>
          </w:p>
        </w:tc>
      </w:tr>
      <w:tr w:rsidR="001669D8" w:rsidRPr="00A135F9" w14:paraId="47E7163F" w14:textId="77777777" w:rsidTr="006D5E6E">
        <w:tc>
          <w:tcPr>
            <w:tcW w:w="1615" w:type="dxa"/>
            <w:vAlign w:val="center"/>
          </w:tcPr>
          <w:p w14:paraId="65289F88" w14:textId="77777777" w:rsidR="001669D8" w:rsidRPr="00A135F9" w:rsidRDefault="001669D8" w:rsidP="001669D8">
            <w:pPr>
              <w:jc w:val="right"/>
              <w:rPr>
                <w:rFonts w:asciiTheme="minorHAnsi" w:hAnsiTheme="minorHAnsi"/>
                <w:b/>
                <w:sz w:val="22"/>
                <w:szCs w:val="22"/>
              </w:rPr>
            </w:pPr>
          </w:p>
        </w:tc>
        <w:tc>
          <w:tcPr>
            <w:tcW w:w="4230" w:type="dxa"/>
            <w:vAlign w:val="center"/>
          </w:tcPr>
          <w:p w14:paraId="627D1745" w14:textId="77777777" w:rsidR="001669D8" w:rsidRPr="00A135F9" w:rsidRDefault="001669D8" w:rsidP="001669D8">
            <w:pPr>
              <w:jc w:val="right"/>
              <w:rPr>
                <w:rFonts w:asciiTheme="minorHAnsi" w:hAnsiTheme="minorHAnsi"/>
                <w:b/>
                <w:sz w:val="22"/>
                <w:szCs w:val="22"/>
              </w:rPr>
            </w:pPr>
            <w:r w:rsidRPr="00A135F9">
              <w:rPr>
                <w:rFonts w:asciiTheme="minorHAnsi" w:hAnsiTheme="minorHAnsi"/>
                <w:b/>
                <w:sz w:val="22"/>
                <w:szCs w:val="22"/>
              </w:rPr>
              <w:t>Subtotal Elective (300/400 level) Hours</w:t>
            </w:r>
          </w:p>
        </w:tc>
        <w:tc>
          <w:tcPr>
            <w:tcW w:w="900" w:type="dxa"/>
            <w:shd w:val="clear" w:color="auto" w:fill="auto"/>
            <w:vAlign w:val="center"/>
          </w:tcPr>
          <w:p w14:paraId="73F29D5C" w14:textId="45B1C57A" w:rsidR="001669D8" w:rsidRPr="00A135F9" w:rsidRDefault="000A5AE9" w:rsidP="001669D8">
            <w:pPr>
              <w:jc w:val="center"/>
              <w:rPr>
                <w:rFonts w:asciiTheme="minorHAnsi" w:hAnsiTheme="minorHAnsi"/>
                <w:sz w:val="22"/>
                <w:szCs w:val="22"/>
              </w:rPr>
            </w:pPr>
            <w:r w:rsidRPr="00A135F9">
              <w:rPr>
                <w:rFonts w:asciiTheme="minorHAnsi" w:hAnsiTheme="minorHAnsi"/>
                <w:sz w:val="22"/>
                <w:szCs w:val="22"/>
              </w:rPr>
              <w:t>14-23</w:t>
            </w:r>
          </w:p>
        </w:tc>
        <w:tc>
          <w:tcPr>
            <w:tcW w:w="1260" w:type="dxa"/>
            <w:shd w:val="clear" w:color="auto" w:fill="auto"/>
            <w:vAlign w:val="center"/>
          </w:tcPr>
          <w:p w14:paraId="3D8BD6D2" w14:textId="77777777" w:rsidR="001669D8" w:rsidRPr="00A135F9" w:rsidRDefault="001669D8" w:rsidP="001669D8">
            <w:pPr>
              <w:jc w:val="center"/>
              <w:rPr>
                <w:rFonts w:asciiTheme="minorHAnsi" w:hAnsiTheme="minorHAnsi"/>
                <w:sz w:val="22"/>
                <w:szCs w:val="22"/>
              </w:rPr>
            </w:pPr>
          </w:p>
        </w:tc>
        <w:tc>
          <w:tcPr>
            <w:tcW w:w="1345" w:type="dxa"/>
            <w:vAlign w:val="center"/>
          </w:tcPr>
          <w:p w14:paraId="38BD0EA1" w14:textId="77777777" w:rsidR="001669D8" w:rsidRPr="00A135F9" w:rsidRDefault="001669D8" w:rsidP="001669D8">
            <w:pPr>
              <w:jc w:val="center"/>
              <w:rPr>
                <w:rFonts w:asciiTheme="minorHAnsi" w:hAnsiTheme="minorHAnsi"/>
                <w:sz w:val="22"/>
                <w:szCs w:val="22"/>
              </w:rPr>
            </w:pPr>
          </w:p>
        </w:tc>
      </w:tr>
      <w:tr w:rsidR="001669D8" w:rsidRPr="00A135F9" w14:paraId="55B32CBA" w14:textId="77777777" w:rsidTr="001669D8">
        <w:trPr>
          <w:trHeight w:val="70"/>
        </w:trPr>
        <w:tc>
          <w:tcPr>
            <w:tcW w:w="1615" w:type="dxa"/>
            <w:vAlign w:val="center"/>
          </w:tcPr>
          <w:p w14:paraId="074D4DF9" w14:textId="77777777" w:rsidR="001669D8" w:rsidRPr="00A135F9" w:rsidRDefault="001669D8" w:rsidP="001669D8">
            <w:pPr>
              <w:jc w:val="right"/>
              <w:rPr>
                <w:rFonts w:asciiTheme="minorHAnsi" w:hAnsiTheme="minorHAnsi"/>
                <w:b/>
                <w:sz w:val="22"/>
                <w:szCs w:val="22"/>
              </w:rPr>
            </w:pPr>
          </w:p>
        </w:tc>
        <w:tc>
          <w:tcPr>
            <w:tcW w:w="4230" w:type="dxa"/>
            <w:vAlign w:val="center"/>
          </w:tcPr>
          <w:p w14:paraId="3BB51031" w14:textId="77777777" w:rsidR="001669D8" w:rsidRPr="00A135F9" w:rsidRDefault="001669D8" w:rsidP="001669D8">
            <w:pPr>
              <w:jc w:val="right"/>
              <w:rPr>
                <w:rFonts w:asciiTheme="minorHAnsi" w:hAnsiTheme="minorHAnsi"/>
                <w:b/>
                <w:sz w:val="22"/>
                <w:szCs w:val="22"/>
              </w:rPr>
            </w:pPr>
            <w:r w:rsidRPr="00A135F9">
              <w:rPr>
                <w:rFonts w:asciiTheme="minorHAnsi" w:hAnsiTheme="minorHAnsi"/>
                <w:b/>
                <w:sz w:val="22"/>
                <w:szCs w:val="22"/>
              </w:rPr>
              <w:t>Total Baccalaureate Degree Credit Hours</w:t>
            </w:r>
          </w:p>
        </w:tc>
        <w:tc>
          <w:tcPr>
            <w:tcW w:w="900" w:type="dxa"/>
            <w:shd w:val="clear" w:color="auto" w:fill="auto"/>
            <w:vAlign w:val="center"/>
          </w:tcPr>
          <w:p w14:paraId="2C3AED43" w14:textId="77777777" w:rsidR="001669D8" w:rsidRPr="00A135F9" w:rsidRDefault="001669D8" w:rsidP="001669D8">
            <w:pPr>
              <w:jc w:val="center"/>
              <w:rPr>
                <w:rFonts w:asciiTheme="minorHAnsi" w:hAnsiTheme="minorHAnsi"/>
                <w:b/>
                <w:sz w:val="22"/>
                <w:szCs w:val="22"/>
              </w:rPr>
            </w:pPr>
            <w:r w:rsidRPr="00A135F9">
              <w:rPr>
                <w:rFonts w:asciiTheme="minorHAnsi" w:hAnsiTheme="minorHAnsi"/>
                <w:b/>
                <w:sz w:val="22"/>
                <w:szCs w:val="22"/>
              </w:rPr>
              <w:t>120</w:t>
            </w:r>
          </w:p>
        </w:tc>
        <w:tc>
          <w:tcPr>
            <w:tcW w:w="1260" w:type="dxa"/>
            <w:shd w:val="clear" w:color="auto" w:fill="auto"/>
            <w:vAlign w:val="center"/>
          </w:tcPr>
          <w:p w14:paraId="6BACE56D" w14:textId="77777777" w:rsidR="001669D8" w:rsidRPr="00A135F9" w:rsidRDefault="001669D8" w:rsidP="001669D8">
            <w:pPr>
              <w:jc w:val="center"/>
              <w:rPr>
                <w:rFonts w:asciiTheme="minorHAnsi" w:hAnsiTheme="minorHAnsi"/>
                <w:sz w:val="22"/>
                <w:szCs w:val="22"/>
              </w:rPr>
            </w:pPr>
          </w:p>
        </w:tc>
        <w:tc>
          <w:tcPr>
            <w:tcW w:w="1345" w:type="dxa"/>
            <w:vAlign w:val="center"/>
          </w:tcPr>
          <w:p w14:paraId="62EA6861" w14:textId="77777777" w:rsidR="001669D8" w:rsidRPr="00A135F9" w:rsidRDefault="001669D8" w:rsidP="001669D8">
            <w:pPr>
              <w:jc w:val="center"/>
              <w:rPr>
                <w:rFonts w:asciiTheme="minorHAnsi" w:hAnsiTheme="minorHAnsi"/>
                <w:sz w:val="22"/>
                <w:szCs w:val="22"/>
              </w:rPr>
            </w:pPr>
          </w:p>
        </w:tc>
      </w:tr>
    </w:tbl>
    <w:p w14:paraId="55C7AD17" w14:textId="77777777" w:rsidR="001669D8" w:rsidRPr="00A135F9" w:rsidRDefault="001669D8" w:rsidP="001669D8">
      <w:pPr>
        <w:rPr>
          <w:rFonts w:asciiTheme="minorHAnsi" w:hAnsiTheme="minorHAnsi" w:cstheme="minorHAnsi"/>
          <w:sz w:val="22"/>
          <w:szCs w:val="22"/>
        </w:rPr>
      </w:pPr>
    </w:p>
    <w:p w14:paraId="373EBDF9" w14:textId="1040B264" w:rsidR="00D41600" w:rsidRPr="00A135F9" w:rsidRDefault="00D41600" w:rsidP="00D41600">
      <w:pPr>
        <w:jc w:val="right"/>
        <w:rPr>
          <w:rFonts w:asciiTheme="minorHAnsi" w:hAnsiTheme="minorHAnsi" w:cstheme="minorHAnsi"/>
          <w:sz w:val="22"/>
          <w:szCs w:val="22"/>
        </w:rPr>
      </w:pPr>
      <w:r w:rsidRPr="00A135F9">
        <w:rPr>
          <w:rFonts w:asciiTheme="minorHAnsi" w:hAnsiTheme="minorHAnsi" w:cstheme="minorHAnsi"/>
          <w:sz w:val="22"/>
          <w:szCs w:val="22"/>
        </w:rPr>
        <w:t>Updated</w:t>
      </w:r>
      <w:r w:rsidR="001754DA" w:rsidRPr="00A135F9">
        <w:rPr>
          <w:rFonts w:asciiTheme="minorHAnsi" w:hAnsiTheme="minorHAnsi" w:cstheme="minorHAnsi"/>
          <w:sz w:val="22"/>
          <w:szCs w:val="22"/>
        </w:rPr>
        <w:t xml:space="preserve"> </w:t>
      </w:r>
      <w:r w:rsidR="000A5AE9" w:rsidRPr="00A135F9">
        <w:rPr>
          <w:rFonts w:asciiTheme="minorHAnsi" w:hAnsiTheme="minorHAnsi" w:cstheme="minorHAnsi"/>
          <w:sz w:val="22"/>
          <w:szCs w:val="22"/>
        </w:rPr>
        <w:t>August</w:t>
      </w:r>
      <w:r w:rsidR="001754DA" w:rsidRPr="00A135F9">
        <w:rPr>
          <w:rFonts w:asciiTheme="minorHAnsi" w:hAnsiTheme="minorHAnsi" w:cstheme="minorHAnsi"/>
          <w:sz w:val="22"/>
          <w:szCs w:val="22"/>
        </w:rPr>
        <w:t xml:space="preserve"> 2019 </w:t>
      </w:r>
    </w:p>
    <w:sectPr w:rsidR="00D41600" w:rsidRPr="00A135F9"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282A5728"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FB0C00">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5AE9"/>
    <w:rsid w:val="000A6954"/>
    <w:rsid w:val="000C1E18"/>
    <w:rsid w:val="000C5C90"/>
    <w:rsid w:val="000E2774"/>
    <w:rsid w:val="000F1981"/>
    <w:rsid w:val="000F5DF4"/>
    <w:rsid w:val="000F606C"/>
    <w:rsid w:val="00104892"/>
    <w:rsid w:val="0015059C"/>
    <w:rsid w:val="001515B3"/>
    <w:rsid w:val="00155F8E"/>
    <w:rsid w:val="001669D8"/>
    <w:rsid w:val="00173110"/>
    <w:rsid w:val="001754DA"/>
    <w:rsid w:val="00183558"/>
    <w:rsid w:val="0018418A"/>
    <w:rsid w:val="001937BA"/>
    <w:rsid w:val="00195180"/>
    <w:rsid w:val="001A44D0"/>
    <w:rsid w:val="001B32A4"/>
    <w:rsid w:val="001D4D9C"/>
    <w:rsid w:val="001F192C"/>
    <w:rsid w:val="001F1DA7"/>
    <w:rsid w:val="002055CB"/>
    <w:rsid w:val="00212AEE"/>
    <w:rsid w:val="002327CA"/>
    <w:rsid w:val="00235780"/>
    <w:rsid w:val="002379D8"/>
    <w:rsid w:val="00243039"/>
    <w:rsid w:val="0025437B"/>
    <w:rsid w:val="00261E90"/>
    <w:rsid w:val="00292B6C"/>
    <w:rsid w:val="002A3DCA"/>
    <w:rsid w:val="002C77E8"/>
    <w:rsid w:val="002D1AF7"/>
    <w:rsid w:val="002D787D"/>
    <w:rsid w:val="00301786"/>
    <w:rsid w:val="00305B57"/>
    <w:rsid w:val="0031066E"/>
    <w:rsid w:val="00312A0D"/>
    <w:rsid w:val="0031538F"/>
    <w:rsid w:val="00325807"/>
    <w:rsid w:val="00327B17"/>
    <w:rsid w:val="0033727A"/>
    <w:rsid w:val="003A2004"/>
    <w:rsid w:val="003B7639"/>
    <w:rsid w:val="003C025B"/>
    <w:rsid w:val="003D4A45"/>
    <w:rsid w:val="003D4F12"/>
    <w:rsid w:val="003E10FA"/>
    <w:rsid w:val="003F1E2E"/>
    <w:rsid w:val="003F646C"/>
    <w:rsid w:val="004009B4"/>
    <w:rsid w:val="0041444B"/>
    <w:rsid w:val="0042107C"/>
    <w:rsid w:val="004264AF"/>
    <w:rsid w:val="00427ACD"/>
    <w:rsid w:val="004359F9"/>
    <w:rsid w:val="004448FE"/>
    <w:rsid w:val="004463E6"/>
    <w:rsid w:val="00453E09"/>
    <w:rsid w:val="0045447A"/>
    <w:rsid w:val="0046029F"/>
    <w:rsid w:val="004733FA"/>
    <w:rsid w:val="00473675"/>
    <w:rsid w:val="00475835"/>
    <w:rsid w:val="004B08BD"/>
    <w:rsid w:val="004B1854"/>
    <w:rsid w:val="004C49EC"/>
    <w:rsid w:val="004C7D57"/>
    <w:rsid w:val="004D244A"/>
    <w:rsid w:val="00500FC1"/>
    <w:rsid w:val="005031B3"/>
    <w:rsid w:val="00511E96"/>
    <w:rsid w:val="0052164D"/>
    <w:rsid w:val="005222B8"/>
    <w:rsid w:val="00531587"/>
    <w:rsid w:val="00533364"/>
    <w:rsid w:val="00533A3C"/>
    <w:rsid w:val="005562F2"/>
    <w:rsid w:val="00572047"/>
    <w:rsid w:val="00574D6A"/>
    <w:rsid w:val="005924DB"/>
    <w:rsid w:val="005C048E"/>
    <w:rsid w:val="005E481F"/>
    <w:rsid w:val="005F2727"/>
    <w:rsid w:val="00601D8A"/>
    <w:rsid w:val="0061137A"/>
    <w:rsid w:val="006116B8"/>
    <w:rsid w:val="006269AA"/>
    <w:rsid w:val="00633EDE"/>
    <w:rsid w:val="00650A4A"/>
    <w:rsid w:val="006632B0"/>
    <w:rsid w:val="00677E9F"/>
    <w:rsid w:val="006838E8"/>
    <w:rsid w:val="006871CB"/>
    <w:rsid w:val="006908A2"/>
    <w:rsid w:val="00691FEC"/>
    <w:rsid w:val="006A3FF4"/>
    <w:rsid w:val="006C23E9"/>
    <w:rsid w:val="006D2CDA"/>
    <w:rsid w:val="006E4AB4"/>
    <w:rsid w:val="006F248D"/>
    <w:rsid w:val="006F5DE0"/>
    <w:rsid w:val="00723C42"/>
    <w:rsid w:val="00763DBA"/>
    <w:rsid w:val="00781E11"/>
    <w:rsid w:val="007902AE"/>
    <w:rsid w:val="0079576D"/>
    <w:rsid w:val="007C278E"/>
    <w:rsid w:val="007C4D8C"/>
    <w:rsid w:val="007E427F"/>
    <w:rsid w:val="007E4383"/>
    <w:rsid w:val="007E440B"/>
    <w:rsid w:val="007F06DE"/>
    <w:rsid w:val="00820E0C"/>
    <w:rsid w:val="00821951"/>
    <w:rsid w:val="0082373E"/>
    <w:rsid w:val="00823919"/>
    <w:rsid w:val="008270A3"/>
    <w:rsid w:val="00845AD0"/>
    <w:rsid w:val="008560D3"/>
    <w:rsid w:val="00861CC6"/>
    <w:rsid w:val="00885E5D"/>
    <w:rsid w:val="00895DBA"/>
    <w:rsid w:val="00896AC7"/>
    <w:rsid w:val="008C348A"/>
    <w:rsid w:val="008C7463"/>
    <w:rsid w:val="008E3999"/>
    <w:rsid w:val="008F065B"/>
    <w:rsid w:val="009307B1"/>
    <w:rsid w:val="0093577A"/>
    <w:rsid w:val="00935A4A"/>
    <w:rsid w:val="0093673A"/>
    <w:rsid w:val="0095138F"/>
    <w:rsid w:val="00970400"/>
    <w:rsid w:val="00994E5B"/>
    <w:rsid w:val="009A3BA2"/>
    <w:rsid w:val="009A4CE0"/>
    <w:rsid w:val="009B2BC6"/>
    <w:rsid w:val="009B484F"/>
    <w:rsid w:val="009B4C09"/>
    <w:rsid w:val="009C14EF"/>
    <w:rsid w:val="009D6CD7"/>
    <w:rsid w:val="009E2523"/>
    <w:rsid w:val="00A00FAE"/>
    <w:rsid w:val="00A0419C"/>
    <w:rsid w:val="00A135F9"/>
    <w:rsid w:val="00A15555"/>
    <w:rsid w:val="00A2326A"/>
    <w:rsid w:val="00A26366"/>
    <w:rsid w:val="00A309B9"/>
    <w:rsid w:val="00A34FC2"/>
    <w:rsid w:val="00A4349A"/>
    <w:rsid w:val="00A51F69"/>
    <w:rsid w:val="00A677B9"/>
    <w:rsid w:val="00A70A0E"/>
    <w:rsid w:val="00A71C67"/>
    <w:rsid w:val="00A75315"/>
    <w:rsid w:val="00A76C66"/>
    <w:rsid w:val="00A77CFD"/>
    <w:rsid w:val="00A861AE"/>
    <w:rsid w:val="00AA1AF8"/>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62BA"/>
    <w:rsid w:val="00C66B17"/>
    <w:rsid w:val="00C9479C"/>
    <w:rsid w:val="00C96079"/>
    <w:rsid w:val="00CB1EA1"/>
    <w:rsid w:val="00CB333C"/>
    <w:rsid w:val="00CB49D9"/>
    <w:rsid w:val="00CB5C96"/>
    <w:rsid w:val="00CB6777"/>
    <w:rsid w:val="00CB7761"/>
    <w:rsid w:val="00CD04D8"/>
    <w:rsid w:val="00CE2CB1"/>
    <w:rsid w:val="00CE438A"/>
    <w:rsid w:val="00CE640F"/>
    <w:rsid w:val="00CF7344"/>
    <w:rsid w:val="00D0672C"/>
    <w:rsid w:val="00D16CA3"/>
    <w:rsid w:val="00D2296F"/>
    <w:rsid w:val="00D3207F"/>
    <w:rsid w:val="00D41600"/>
    <w:rsid w:val="00D42332"/>
    <w:rsid w:val="00D71701"/>
    <w:rsid w:val="00D74D12"/>
    <w:rsid w:val="00D87FEE"/>
    <w:rsid w:val="00D97AB1"/>
    <w:rsid w:val="00DB1299"/>
    <w:rsid w:val="00DC6FDA"/>
    <w:rsid w:val="00DE2356"/>
    <w:rsid w:val="00DE2EA7"/>
    <w:rsid w:val="00DF3D96"/>
    <w:rsid w:val="00E0401C"/>
    <w:rsid w:val="00E05942"/>
    <w:rsid w:val="00E20DBF"/>
    <w:rsid w:val="00E2726F"/>
    <w:rsid w:val="00E42CBD"/>
    <w:rsid w:val="00E541D1"/>
    <w:rsid w:val="00E56C99"/>
    <w:rsid w:val="00E7281F"/>
    <w:rsid w:val="00E73017"/>
    <w:rsid w:val="00E93D97"/>
    <w:rsid w:val="00EC0CC7"/>
    <w:rsid w:val="00EC4D36"/>
    <w:rsid w:val="00EE2224"/>
    <w:rsid w:val="00EF0C27"/>
    <w:rsid w:val="00F35C2C"/>
    <w:rsid w:val="00F40047"/>
    <w:rsid w:val="00F40484"/>
    <w:rsid w:val="00F73609"/>
    <w:rsid w:val="00F742BE"/>
    <w:rsid w:val="00F80615"/>
    <w:rsid w:val="00F827CC"/>
    <w:rsid w:val="00F94607"/>
    <w:rsid w:val="00FB0C00"/>
    <w:rsid w:val="00FB1AC9"/>
    <w:rsid w:val="00FB3971"/>
    <w:rsid w:val="00FB3D9B"/>
    <w:rsid w:val="00FB5BD3"/>
    <w:rsid w:val="00FC7F0C"/>
    <w:rsid w:val="00FD1389"/>
    <w:rsid w:val="00FD2670"/>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669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669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7402-9658-4574-9D63-220A9735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18</cp:revision>
  <cp:lastPrinted>2019-01-10T14:17:00Z</cp:lastPrinted>
  <dcterms:created xsi:type="dcterms:W3CDTF">2019-07-11T17:42:00Z</dcterms:created>
  <dcterms:modified xsi:type="dcterms:W3CDTF">2019-10-12T17:14:00Z</dcterms:modified>
</cp:coreProperties>
</file>