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4C11E4" w:rsidRDefault="00D2296F" w:rsidP="00195180">
      <w:pPr>
        <w:jc w:val="center"/>
        <w:outlineLvl w:val="0"/>
        <w:rPr>
          <w:rFonts w:asciiTheme="minorHAnsi" w:hAnsiTheme="minorHAnsi"/>
          <w:sz w:val="22"/>
          <w:szCs w:val="22"/>
        </w:rPr>
      </w:pPr>
      <w:r w:rsidRPr="004C11E4">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4C11E4" w:rsidRDefault="00195180" w:rsidP="00195180">
      <w:pPr>
        <w:jc w:val="center"/>
        <w:outlineLvl w:val="0"/>
        <w:rPr>
          <w:rFonts w:asciiTheme="minorHAnsi" w:hAnsiTheme="minorHAnsi"/>
          <w:sz w:val="22"/>
          <w:szCs w:val="22"/>
        </w:rPr>
      </w:pPr>
    </w:p>
    <w:p w14:paraId="7D87A114" w14:textId="0660F066" w:rsidR="00C96079" w:rsidRPr="004C11E4" w:rsidRDefault="00C3137E" w:rsidP="00D2296F">
      <w:pPr>
        <w:pStyle w:val="Heading1"/>
        <w:rPr>
          <w:rFonts w:asciiTheme="minorHAnsi" w:hAnsiTheme="minorHAnsi"/>
        </w:rPr>
      </w:pPr>
      <w:r w:rsidRPr="004C11E4">
        <w:rPr>
          <w:rFonts w:asciiTheme="minorHAnsi" w:hAnsiTheme="minorHAnsi"/>
        </w:rPr>
        <w:t>TRANSFER</w:t>
      </w:r>
      <w:r w:rsidR="00305B57" w:rsidRPr="004C11E4">
        <w:rPr>
          <w:rFonts w:asciiTheme="minorHAnsi" w:hAnsiTheme="minorHAnsi"/>
        </w:rPr>
        <w:t xml:space="preserve"> </w:t>
      </w:r>
      <w:r w:rsidR="00C96079" w:rsidRPr="004C11E4">
        <w:rPr>
          <w:rFonts w:asciiTheme="minorHAnsi" w:hAnsiTheme="minorHAnsi"/>
        </w:rPr>
        <w:t>PATHWAY GUIDE</w:t>
      </w:r>
    </w:p>
    <w:p w14:paraId="573B69BC" w14:textId="77777777" w:rsidR="00C96079" w:rsidRPr="004C11E4" w:rsidRDefault="00D2296F" w:rsidP="00D2296F">
      <w:pPr>
        <w:pStyle w:val="Heading1"/>
        <w:rPr>
          <w:rFonts w:asciiTheme="minorHAnsi" w:hAnsiTheme="minorHAnsi"/>
        </w:rPr>
      </w:pPr>
      <w:r w:rsidRPr="004C11E4">
        <w:rPr>
          <w:rFonts w:asciiTheme="minorHAnsi" w:hAnsiTheme="minorHAnsi"/>
        </w:rPr>
        <w:t>2019-2020</w:t>
      </w:r>
    </w:p>
    <w:p w14:paraId="66F8083F" w14:textId="77777777" w:rsidR="004C11E4" w:rsidRPr="004C11E4" w:rsidRDefault="004C11E4" w:rsidP="004C11E4"/>
    <w:p w14:paraId="1FFF3EFA" w14:textId="77777777" w:rsidR="00CC0AB7" w:rsidRPr="004C11E4" w:rsidRDefault="00CC0AB7" w:rsidP="00CC0AB7">
      <w:pPr>
        <w:jc w:val="center"/>
        <w:rPr>
          <w:rFonts w:asciiTheme="minorHAnsi" w:hAnsiTheme="minorHAnsi"/>
          <w:sz w:val="28"/>
          <w:szCs w:val="22"/>
        </w:rPr>
      </w:pPr>
      <w:bookmarkStart w:id="0" w:name="_GoBack"/>
      <w:bookmarkEnd w:id="0"/>
      <w:r w:rsidRPr="004C11E4">
        <w:rPr>
          <w:rFonts w:asciiTheme="minorHAnsi" w:hAnsiTheme="minorHAnsi"/>
          <w:sz w:val="28"/>
          <w:szCs w:val="22"/>
        </w:rPr>
        <w:t>Associate in Arts to</w:t>
      </w:r>
    </w:p>
    <w:p w14:paraId="1D5439AD" w14:textId="4583A479" w:rsidR="0033727A" w:rsidRPr="004C11E4" w:rsidRDefault="00CC0AB7" w:rsidP="00CC0AB7">
      <w:pPr>
        <w:jc w:val="center"/>
        <w:rPr>
          <w:rFonts w:asciiTheme="minorHAnsi" w:hAnsiTheme="minorHAnsi"/>
          <w:sz w:val="28"/>
          <w:szCs w:val="22"/>
        </w:rPr>
      </w:pPr>
      <w:r w:rsidRPr="004C11E4">
        <w:rPr>
          <w:rFonts w:asciiTheme="minorHAnsi" w:hAnsiTheme="minorHAnsi"/>
          <w:sz w:val="28"/>
          <w:szCs w:val="22"/>
        </w:rPr>
        <w:t>Bachelor of Science in Health Science Transdisciplinary Track</w:t>
      </w:r>
    </w:p>
    <w:p w14:paraId="703C8124" w14:textId="01FCCF96" w:rsidR="0033727A" w:rsidRPr="004C11E4" w:rsidRDefault="0033727A" w:rsidP="0033727A">
      <w:pPr>
        <w:rPr>
          <w:rFonts w:asciiTheme="minorHAnsi" w:hAnsiTheme="minorHAnsi" w:cstheme="minorHAnsi"/>
          <w:b/>
          <w:sz w:val="22"/>
          <w:szCs w:val="22"/>
        </w:rPr>
      </w:pPr>
    </w:p>
    <w:p w14:paraId="3947735F" w14:textId="77777777" w:rsidR="00916FF6" w:rsidRPr="004C11E4" w:rsidRDefault="00916FF6" w:rsidP="00212AEE">
      <w:pPr>
        <w:pStyle w:val="Heading2"/>
        <w:rPr>
          <w:rFonts w:asciiTheme="minorHAnsi" w:hAnsiTheme="minorHAnsi"/>
          <w:sz w:val="22"/>
          <w:szCs w:val="22"/>
        </w:rPr>
      </w:pPr>
    </w:p>
    <w:p w14:paraId="3D396B17" w14:textId="05EB91DD" w:rsidR="00212AEE" w:rsidRPr="004C11E4" w:rsidRDefault="00212AEE" w:rsidP="00212AEE">
      <w:pPr>
        <w:pStyle w:val="Heading2"/>
        <w:rPr>
          <w:rFonts w:asciiTheme="minorHAnsi" w:hAnsiTheme="minorHAnsi"/>
          <w:szCs w:val="22"/>
        </w:rPr>
      </w:pPr>
      <w:r w:rsidRPr="004C11E4">
        <w:rPr>
          <w:rFonts w:asciiTheme="minorHAnsi" w:hAnsiTheme="minorHAnsi"/>
          <w:szCs w:val="22"/>
        </w:rPr>
        <w:t>Overview</w:t>
      </w:r>
    </w:p>
    <w:p w14:paraId="5ECE225A" w14:textId="0DB87D49" w:rsidR="00212AEE" w:rsidRPr="004C11E4" w:rsidRDefault="00212AEE" w:rsidP="00212AEE">
      <w:pPr>
        <w:rPr>
          <w:rFonts w:asciiTheme="minorHAnsi" w:hAnsiTheme="minorHAnsi"/>
          <w:sz w:val="22"/>
          <w:szCs w:val="22"/>
        </w:rPr>
      </w:pPr>
      <w:r w:rsidRPr="004C11E4">
        <w:rPr>
          <w:rFonts w:asciiTheme="minorHAnsi" w:hAnsiTheme="minorHAnsi"/>
          <w:sz w:val="22"/>
          <w:szCs w:val="22"/>
        </w:rPr>
        <w:t xml:space="preserve">Completion of the following curriculum will satisfy the requirements for </w:t>
      </w:r>
      <w:r w:rsidR="00292B6C" w:rsidRPr="004C11E4">
        <w:rPr>
          <w:rFonts w:asciiTheme="minorHAnsi" w:hAnsiTheme="minorHAnsi"/>
          <w:sz w:val="22"/>
          <w:szCs w:val="22"/>
        </w:rPr>
        <w:t>an Associate in {insert}</w:t>
      </w:r>
      <w:r w:rsidRPr="004C11E4">
        <w:rPr>
          <w:rFonts w:asciiTheme="minorHAnsi" w:hAnsiTheme="minorHAnsi"/>
          <w:sz w:val="22"/>
          <w:szCs w:val="22"/>
        </w:rPr>
        <w:t xml:space="preserve"> at the </w:t>
      </w:r>
      <w:r w:rsidR="00292B6C" w:rsidRPr="004C11E4">
        <w:rPr>
          <w:rFonts w:asciiTheme="minorHAnsi" w:hAnsiTheme="minorHAnsi"/>
          <w:sz w:val="22"/>
          <w:szCs w:val="22"/>
        </w:rPr>
        <w:t>Gateway</w:t>
      </w:r>
      <w:r w:rsidRPr="004C11E4">
        <w:rPr>
          <w:rFonts w:asciiTheme="minorHAnsi" w:hAnsiTheme="minorHAnsi"/>
          <w:sz w:val="22"/>
          <w:szCs w:val="22"/>
        </w:rPr>
        <w:t xml:space="preserve"> C</w:t>
      </w:r>
      <w:r w:rsidR="00292B6C" w:rsidRPr="004C11E4">
        <w:rPr>
          <w:rFonts w:asciiTheme="minorHAnsi" w:hAnsiTheme="minorHAnsi"/>
          <w:sz w:val="22"/>
          <w:szCs w:val="22"/>
        </w:rPr>
        <w:t>ommunity and Technical College</w:t>
      </w:r>
      <w:r w:rsidRPr="004C11E4">
        <w:rPr>
          <w:rFonts w:asciiTheme="minorHAnsi" w:hAnsiTheme="minorHAnsi"/>
          <w:sz w:val="22"/>
          <w:szCs w:val="22"/>
        </w:rPr>
        <w:t xml:space="preserve"> and leads to the </w:t>
      </w:r>
      <w:r w:rsidR="00292B6C" w:rsidRPr="004C11E4">
        <w:rPr>
          <w:rFonts w:asciiTheme="minorHAnsi" w:hAnsiTheme="minorHAnsi"/>
          <w:sz w:val="22"/>
          <w:szCs w:val="22"/>
        </w:rPr>
        <w:t>Bachelor of {insert}</w:t>
      </w:r>
      <w:r w:rsidRPr="004C11E4">
        <w:rPr>
          <w:rFonts w:asciiTheme="minorHAnsi" w:hAnsiTheme="minorHAnsi"/>
          <w:sz w:val="22"/>
          <w:szCs w:val="22"/>
        </w:rPr>
        <w:t xml:space="preserve"> at</w:t>
      </w:r>
      <w:r w:rsidR="00292B6C" w:rsidRPr="004C11E4">
        <w:rPr>
          <w:rFonts w:asciiTheme="minorHAnsi" w:hAnsiTheme="minorHAnsi"/>
          <w:sz w:val="22"/>
          <w:szCs w:val="22"/>
        </w:rPr>
        <w:t xml:space="preserve"> Northern Kentucky University.</w:t>
      </w:r>
    </w:p>
    <w:p w14:paraId="2508BE19" w14:textId="77777777" w:rsidR="00212AEE" w:rsidRPr="004C11E4" w:rsidRDefault="00212AEE" w:rsidP="00212AEE">
      <w:pPr>
        <w:rPr>
          <w:rFonts w:asciiTheme="minorHAnsi" w:hAnsiTheme="minorHAnsi"/>
          <w:sz w:val="22"/>
          <w:szCs w:val="22"/>
        </w:rPr>
      </w:pPr>
    </w:p>
    <w:p w14:paraId="5B719208" w14:textId="5985BBC3" w:rsidR="00212AEE" w:rsidRPr="004C11E4" w:rsidRDefault="00212AEE" w:rsidP="00212AEE">
      <w:pPr>
        <w:pStyle w:val="Heading2"/>
        <w:rPr>
          <w:rFonts w:asciiTheme="minorHAnsi" w:hAnsiTheme="minorHAnsi"/>
          <w:szCs w:val="22"/>
        </w:rPr>
      </w:pPr>
      <w:r w:rsidRPr="004C11E4">
        <w:rPr>
          <w:rFonts w:asciiTheme="minorHAnsi" w:hAnsiTheme="minorHAnsi"/>
          <w:szCs w:val="22"/>
        </w:rPr>
        <w:t xml:space="preserve">Applying to the </w:t>
      </w:r>
      <w:r w:rsidR="00292B6C" w:rsidRPr="004C11E4">
        <w:rPr>
          <w:rFonts w:asciiTheme="minorHAnsi" w:hAnsiTheme="minorHAnsi"/>
          <w:szCs w:val="22"/>
        </w:rPr>
        <w:t>Gateway</w:t>
      </w:r>
      <w:r w:rsidRPr="004C11E4">
        <w:rPr>
          <w:rFonts w:asciiTheme="minorHAnsi" w:hAnsiTheme="minorHAnsi"/>
          <w:szCs w:val="22"/>
        </w:rPr>
        <w:t>2NKU Program</w:t>
      </w:r>
    </w:p>
    <w:p w14:paraId="5CF19976" w14:textId="77777777" w:rsidR="00D10631" w:rsidRPr="004C11E4" w:rsidRDefault="00D10631" w:rsidP="00D10631">
      <w:pPr>
        <w:rPr>
          <w:rFonts w:asciiTheme="minorHAnsi" w:hAnsiTheme="minorHAnsi"/>
          <w:sz w:val="22"/>
          <w:szCs w:val="22"/>
        </w:rPr>
      </w:pPr>
      <w:r w:rsidRPr="004C11E4">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4C11E4" w:rsidRDefault="00212AEE" w:rsidP="00212AEE">
      <w:pPr>
        <w:rPr>
          <w:rFonts w:asciiTheme="minorHAnsi" w:hAnsiTheme="minorHAnsi"/>
          <w:sz w:val="22"/>
          <w:szCs w:val="22"/>
        </w:rPr>
      </w:pPr>
    </w:p>
    <w:p w14:paraId="38CBD356" w14:textId="50D85B51" w:rsidR="00212AEE" w:rsidRPr="004C11E4" w:rsidRDefault="00212AEE" w:rsidP="00212AEE">
      <w:pPr>
        <w:pStyle w:val="Heading2"/>
        <w:rPr>
          <w:rFonts w:asciiTheme="minorHAnsi" w:hAnsiTheme="minorHAnsi"/>
          <w:szCs w:val="22"/>
        </w:rPr>
      </w:pPr>
      <w:r w:rsidRPr="004C11E4">
        <w:rPr>
          <w:rFonts w:asciiTheme="minorHAnsi" w:hAnsiTheme="minorHAnsi"/>
          <w:szCs w:val="22"/>
        </w:rPr>
        <w:t xml:space="preserve">Degree Requirements for </w:t>
      </w:r>
      <w:r w:rsidR="00292B6C" w:rsidRPr="004C11E4">
        <w:rPr>
          <w:rFonts w:asciiTheme="minorHAnsi" w:hAnsiTheme="minorHAnsi"/>
          <w:szCs w:val="22"/>
        </w:rPr>
        <w:t>GCTC</w:t>
      </w:r>
    </w:p>
    <w:p w14:paraId="7E774DE6" w14:textId="3D1D3F6F" w:rsidR="00212AEE" w:rsidRPr="004C11E4" w:rsidRDefault="00212AEE" w:rsidP="00212AEE">
      <w:pPr>
        <w:rPr>
          <w:rFonts w:asciiTheme="minorHAnsi" w:eastAsia="Calibri" w:hAnsiTheme="minorHAnsi" w:cs="Calibri"/>
          <w:sz w:val="22"/>
          <w:szCs w:val="22"/>
        </w:rPr>
      </w:pPr>
      <w:r w:rsidRPr="004C11E4">
        <w:rPr>
          <w:rFonts w:asciiTheme="minorHAnsi" w:eastAsia="Calibri" w:hAnsiTheme="minorHAnsi" w:cs="Calibri"/>
          <w:sz w:val="22"/>
          <w:szCs w:val="22"/>
        </w:rPr>
        <w:t xml:space="preserve">1) </w:t>
      </w:r>
      <w:proofErr w:type="gramStart"/>
      <w:r w:rsidRPr="004C11E4">
        <w:rPr>
          <w:rFonts w:asciiTheme="minorHAnsi" w:eastAsia="Calibri" w:hAnsiTheme="minorHAnsi" w:cs="Calibri"/>
          <w:sz w:val="22"/>
          <w:szCs w:val="22"/>
        </w:rPr>
        <w:t>completion</w:t>
      </w:r>
      <w:proofErr w:type="gramEnd"/>
      <w:r w:rsidRPr="004C11E4">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4C11E4">
        <w:rPr>
          <w:rFonts w:asciiTheme="minorHAnsi" w:eastAsia="Calibri" w:hAnsiTheme="minorHAnsi" w:cs="Calibri"/>
          <w:sz w:val="22"/>
          <w:szCs w:val="22"/>
        </w:rPr>
        <w:t>course, 5) </w:t>
      </w:r>
      <w:r w:rsidRPr="004C11E4">
        <w:rPr>
          <w:rFonts w:asciiTheme="minorHAnsi" w:eastAsia="Calibri" w:hAnsiTheme="minorHAnsi" w:cs="Calibri"/>
          <w:sz w:val="22"/>
          <w:szCs w:val="22"/>
        </w:rPr>
        <w:t>demonstration of digital literacy, 6) college success requirement.</w:t>
      </w:r>
    </w:p>
    <w:p w14:paraId="41F47195" w14:textId="77777777" w:rsidR="00212AEE" w:rsidRPr="004C11E4" w:rsidRDefault="00212AEE" w:rsidP="00212AEE">
      <w:pPr>
        <w:rPr>
          <w:rFonts w:asciiTheme="minorHAnsi" w:hAnsiTheme="minorHAnsi"/>
          <w:sz w:val="22"/>
          <w:szCs w:val="22"/>
        </w:rPr>
      </w:pPr>
    </w:p>
    <w:p w14:paraId="59B632E0" w14:textId="77777777" w:rsidR="00212AEE" w:rsidRPr="004C11E4" w:rsidRDefault="00212AEE" w:rsidP="00212AEE">
      <w:pPr>
        <w:pStyle w:val="Heading2"/>
        <w:rPr>
          <w:rFonts w:asciiTheme="minorHAnsi" w:hAnsiTheme="minorHAnsi"/>
          <w:szCs w:val="22"/>
        </w:rPr>
      </w:pPr>
      <w:r w:rsidRPr="004C11E4">
        <w:rPr>
          <w:rFonts w:asciiTheme="minorHAnsi" w:hAnsiTheme="minorHAnsi"/>
          <w:szCs w:val="22"/>
        </w:rPr>
        <w:t>Admission Requirements to NKU</w:t>
      </w:r>
    </w:p>
    <w:p w14:paraId="26224AC4" w14:textId="77777777" w:rsidR="00CC0AB7" w:rsidRPr="004C11E4" w:rsidRDefault="00CC0AB7" w:rsidP="00CC0AB7">
      <w:pPr>
        <w:rPr>
          <w:rFonts w:asciiTheme="minorHAnsi" w:hAnsiTheme="minorHAnsi" w:cs="Calibri"/>
          <w:sz w:val="22"/>
          <w:szCs w:val="22"/>
        </w:rPr>
      </w:pPr>
      <w:r w:rsidRPr="004C11E4">
        <w:rPr>
          <w:rFonts w:asciiTheme="minorHAnsi" w:hAnsiTheme="minorHAnsi"/>
          <w:sz w:val="22"/>
          <w:szCs w:val="22"/>
        </w:rPr>
        <w:t>Students completing an associate degree with a cumulative GPA of 2.0 or higher will be accepted into NKU.</w:t>
      </w:r>
      <w:r w:rsidRPr="004C11E4">
        <w:rPr>
          <w:rFonts w:asciiTheme="minorHAnsi" w:hAnsiTheme="minorHAnsi" w:cs="Calibri"/>
          <w:sz w:val="22"/>
          <w:szCs w:val="22"/>
        </w:rPr>
        <w:t xml:space="preserve"> In addition, there are eligibility requirements for the BS degree in Health Science Transdisciplinary Track:</w:t>
      </w:r>
    </w:p>
    <w:p w14:paraId="0C9B03D1" w14:textId="77777777" w:rsidR="00CC0AB7" w:rsidRPr="004C11E4" w:rsidRDefault="00CC0AB7" w:rsidP="00CC0AB7">
      <w:pPr>
        <w:pStyle w:val="ListParagraph"/>
        <w:numPr>
          <w:ilvl w:val="0"/>
          <w:numId w:val="8"/>
        </w:numPr>
        <w:rPr>
          <w:rFonts w:asciiTheme="minorHAnsi" w:hAnsiTheme="minorHAnsi" w:cs="Calibri"/>
          <w:sz w:val="22"/>
          <w:szCs w:val="22"/>
        </w:rPr>
      </w:pPr>
      <w:r w:rsidRPr="004C11E4">
        <w:rPr>
          <w:rFonts w:asciiTheme="minorHAnsi" w:hAnsiTheme="minorHAnsi" w:cs="Calibri"/>
          <w:sz w:val="22"/>
          <w:szCs w:val="22"/>
        </w:rPr>
        <w:t>No academic deficiencies</w:t>
      </w:r>
    </w:p>
    <w:p w14:paraId="5F1C3E02" w14:textId="77777777" w:rsidR="00CC0AB7" w:rsidRPr="004C11E4" w:rsidRDefault="00CC0AB7" w:rsidP="00CC0AB7">
      <w:pPr>
        <w:pStyle w:val="ListParagraph"/>
        <w:numPr>
          <w:ilvl w:val="0"/>
          <w:numId w:val="8"/>
        </w:numPr>
        <w:rPr>
          <w:rFonts w:asciiTheme="minorHAnsi" w:hAnsiTheme="minorHAnsi" w:cs="Calibri"/>
          <w:sz w:val="22"/>
          <w:szCs w:val="22"/>
        </w:rPr>
      </w:pPr>
      <w:r w:rsidRPr="004C11E4">
        <w:rPr>
          <w:rFonts w:asciiTheme="minorHAnsi" w:hAnsiTheme="minorHAnsi" w:cs="Calibri"/>
          <w:sz w:val="22"/>
          <w:szCs w:val="22"/>
        </w:rPr>
        <w:t>Minimum GPA of 2.30 (30 or more hours of college coursework)</w:t>
      </w:r>
    </w:p>
    <w:p w14:paraId="20C54567" w14:textId="78FB6345" w:rsidR="00212AEE" w:rsidRPr="004C11E4" w:rsidRDefault="00CC0AB7" w:rsidP="00CC0AB7">
      <w:pPr>
        <w:pStyle w:val="ListParagraph"/>
        <w:numPr>
          <w:ilvl w:val="0"/>
          <w:numId w:val="8"/>
        </w:numPr>
        <w:rPr>
          <w:rFonts w:asciiTheme="minorHAnsi" w:hAnsiTheme="minorHAnsi" w:cs="Calibri"/>
          <w:sz w:val="22"/>
          <w:szCs w:val="22"/>
        </w:rPr>
      </w:pPr>
      <w:r w:rsidRPr="004C11E4">
        <w:rPr>
          <w:rFonts w:asciiTheme="minorHAnsi" w:hAnsiTheme="minorHAnsi" w:cs="Calibri"/>
          <w:sz w:val="22"/>
          <w:szCs w:val="22"/>
        </w:rPr>
        <w:t>Evaluation of transfer credit hours and program planning is individualized; each student is assisted by a program advisor.</w:t>
      </w:r>
    </w:p>
    <w:p w14:paraId="05E25DAC" w14:textId="77777777" w:rsidR="00CC0AB7" w:rsidRPr="004C11E4" w:rsidRDefault="00CC0AB7" w:rsidP="00CC0AB7">
      <w:pPr>
        <w:rPr>
          <w:rFonts w:asciiTheme="minorHAnsi" w:hAnsiTheme="minorHAnsi" w:cstheme="minorHAnsi"/>
          <w:sz w:val="22"/>
          <w:szCs w:val="22"/>
        </w:rPr>
      </w:pPr>
    </w:p>
    <w:p w14:paraId="4B044C8B" w14:textId="77777777" w:rsidR="00212AEE" w:rsidRPr="004C11E4" w:rsidRDefault="00212AEE" w:rsidP="00212AEE">
      <w:pPr>
        <w:pStyle w:val="Heading2"/>
        <w:rPr>
          <w:rFonts w:asciiTheme="minorHAnsi" w:hAnsiTheme="minorHAnsi"/>
          <w:szCs w:val="22"/>
        </w:rPr>
      </w:pPr>
      <w:r w:rsidRPr="004C11E4">
        <w:rPr>
          <w:rFonts w:asciiTheme="minorHAnsi" w:hAnsiTheme="minorHAnsi"/>
          <w:szCs w:val="22"/>
        </w:rPr>
        <w:t>Degree Requirements for NKU</w:t>
      </w:r>
    </w:p>
    <w:p w14:paraId="7EF95F50" w14:textId="77777777" w:rsidR="00212AEE" w:rsidRPr="004C11E4" w:rsidRDefault="00212AEE" w:rsidP="00212AEE">
      <w:pPr>
        <w:rPr>
          <w:rFonts w:asciiTheme="minorHAnsi" w:hAnsiTheme="minorHAnsi"/>
          <w:sz w:val="22"/>
          <w:szCs w:val="22"/>
        </w:rPr>
      </w:pPr>
      <w:r w:rsidRPr="004C11E4">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w:t>
      </w:r>
      <w:r w:rsidRPr="004C11E4">
        <w:rPr>
          <w:rFonts w:asciiTheme="minorHAnsi" w:hAnsiTheme="minorHAnsi"/>
          <w:sz w:val="22"/>
          <w:szCs w:val="22"/>
        </w:rPr>
        <w:lastRenderedPageBreak/>
        <w:t xml:space="preserve">of 2.0 and meet all prerequisites for courses and requirements for the major. In some cases, students must complete a focus or minor as indicated on the pathway. </w:t>
      </w:r>
    </w:p>
    <w:p w14:paraId="3FCA72B4" w14:textId="77777777" w:rsidR="00212AEE" w:rsidRPr="004C11E4" w:rsidRDefault="00212AEE" w:rsidP="00212AEE">
      <w:pPr>
        <w:rPr>
          <w:rFonts w:asciiTheme="minorHAnsi" w:hAnsiTheme="minorHAnsi" w:cstheme="minorHAnsi"/>
          <w:sz w:val="22"/>
          <w:szCs w:val="22"/>
        </w:rPr>
      </w:pPr>
    </w:p>
    <w:p w14:paraId="549F39EF" w14:textId="77777777" w:rsidR="00212AEE" w:rsidRPr="004C11E4" w:rsidRDefault="00212AEE" w:rsidP="00212AEE">
      <w:pPr>
        <w:pStyle w:val="Heading2"/>
        <w:rPr>
          <w:rFonts w:asciiTheme="minorHAnsi" w:hAnsiTheme="minorHAnsi"/>
          <w:szCs w:val="22"/>
        </w:rPr>
      </w:pPr>
      <w:r w:rsidRPr="004C11E4">
        <w:rPr>
          <w:rFonts w:asciiTheme="minorHAnsi" w:hAnsiTheme="minorHAnsi"/>
          <w:szCs w:val="22"/>
        </w:rPr>
        <w:t>General Transfer Information</w:t>
      </w:r>
    </w:p>
    <w:p w14:paraId="7B7E57CB" w14:textId="4B41141F" w:rsidR="00212AEE" w:rsidRPr="004C11E4" w:rsidRDefault="00212AEE" w:rsidP="00212AEE">
      <w:pPr>
        <w:rPr>
          <w:rFonts w:asciiTheme="minorHAnsi" w:hAnsiTheme="minorHAnsi"/>
          <w:sz w:val="22"/>
          <w:szCs w:val="22"/>
        </w:rPr>
      </w:pPr>
      <w:r w:rsidRPr="004C11E4">
        <w:rPr>
          <w:rFonts w:asciiTheme="minorHAnsi" w:hAnsiTheme="minorHAnsi"/>
          <w:sz w:val="22"/>
          <w:szCs w:val="22"/>
        </w:rPr>
        <w:t xml:space="preserve">Students must complete the online application to NKU. There is no application fee for students who are transferring </w:t>
      </w:r>
      <w:r w:rsidR="00292B6C" w:rsidRPr="004C11E4">
        <w:rPr>
          <w:rFonts w:asciiTheme="minorHAnsi" w:hAnsiTheme="minorHAnsi"/>
          <w:sz w:val="22"/>
          <w:szCs w:val="22"/>
        </w:rPr>
        <w:t>from GCTC</w:t>
      </w:r>
      <w:r w:rsidRPr="004C11E4">
        <w:rPr>
          <w:rFonts w:asciiTheme="minorHAnsi" w:hAnsiTheme="minorHAnsi"/>
          <w:sz w:val="22"/>
          <w:szCs w:val="22"/>
        </w:rPr>
        <w:t>.</w:t>
      </w:r>
    </w:p>
    <w:p w14:paraId="38FAFC02" w14:textId="77777777" w:rsidR="00212AEE" w:rsidRPr="004C11E4" w:rsidRDefault="00212AEE" w:rsidP="00212AEE">
      <w:pPr>
        <w:rPr>
          <w:rFonts w:asciiTheme="minorHAnsi" w:hAnsiTheme="minorHAnsi"/>
          <w:sz w:val="22"/>
          <w:szCs w:val="22"/>
        </w:rPr>
      </w:pPr>
    </w:p>
    <w:p w14:paraId="2A6A5497" w14:textId="6B11D5D7" w:rsidR="00195180" w:rsidRPr="004C11E4" w:rsidRDefault="00212AEE" w:rsidP="00916FF6">
      <w:pPr>
        <w:rPr>
          <w:rFonts w:asciiTheme="minorHAnsi" w:hAnsiTheme="minorHAnsi"/>
          <w:sz w:val="22"/>
          <w:szCs w:val="22"/>
        </w:rPr>
      </w:pPr>
      <w:r w:rsidRPr="004C11E4">
        <w:rPr>
          <w:rFonts w:asciiTheme="minorHAnsi" w:hAnsiTheme="minorHAnsi"/>
          <w:b/>
          <w:sz w:val="22"/>
          <w:szCs w:val="22"/>
        </w:rPr>
        <w:t>KCTCS Scholars Award</w:t>
      </w:r>
      <w:r w:rsidRPr="004C11E4">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4C11E4">
        <w:rPr>
          <w:rFonts w:asciiTheme="minorHAnsi" w:hAnsiTheme="minorHAnsi"/>
          <w:sz w:val="22"/>
          <w:szCs w:val="22"/>
        </w:rPr>
        <w:t>f</w:t>
      </w:r>
      <w:r w:rsidRPr="004C11E4">
        <w:rPr>
          <w:rFonts w:asciiTheme="minorHAnsi" w:hAnsiTheme="minorHAnsi"/>
          <w:sz w:val="22"/>
          <w:szCs w:val="22"/>
        </w:rPr>
        <w:t xml:space="preserve">all and November 1 for </w:t>
      </w:r>
      <w:r w:rsidR="00636C97" w:rsidRPr="004C11E4">
        <w:rPr>
          <w:rFonts w:asciiTheme="minorHAnsi" w:hAnsiTheme="minorHAnsi"/>
          <w:sz w:val="22"/>
          <w:szCs w:val="22"/>
        </w:rPr>
        <w:t>s</w:t>
      </w:r>
      <w:r w:rsidRPr="004C11E4">
        <w:rPr>
          <w:rFonts w:asciiTheme="minorHAnsi" w:hAnsiTheme="minorHAnsi"/>
          <w:sz w:val="22"/>
          <w:szCs w:val="22"/>
        </w:rPr>
        <w:t xml:space="preserve">pring to be eligible for a possible scholarship. Online accelerated </w:t>
      </w:r>
      <w:r w:rsidR="00636C97" w:rsidRPr="004C11E4">
        <w:rPr>
          <w:rFonts w:asciiTheme="minorHAnsi" w:hAnsiTheme="minorHAnsi"/>
          <w:sz w:val="22"/>
          <w:szCs w:val="22"/>
        </w:rPr>
        <w:t>programs</w:t>
      </w:r>
      <w:r w:rsidRPr="004C11E4">
        <w:rPr>
          <w:rFonts w:asciiTheme="minorHAnsi" w:hAnsiTheme="minorHAnsi"/>
          <w:sz w:val="22"/>
          <w:szCs w:val="22"/>
        </w:rPr>
        <w:t xml:space="preserve"> are not eligible for the KCTCS Scholars Award.</w:t>
      </w:r>
      <w:r w:rsidR="00195180" w:rsidRPr="004C11E4">
        <w:rPr>
          <w:rFonts w:asciiTheme="minorHAnsi" w:hAnsiTheme="minorHAnsi"/>
          <w:sz w:val="22"/>
          <w:szCs w:val="22"/>
        </w:rPr>
        <w:t xml:space="preserve"> </w:t>
      </w:r>
      <w:r w:rsidR="00195180" w:rsidRPr="004C11E4">
        <w:rPr>
          <w:rFonts w:asciiTheme="minorHAnsi" w:hAnsiTheme="minorHAnsi"/>
          <w:sz w:val="22"/>
          <w:szCs w:val="22"/>
        </w:rPr>
        <w:br w:type="page"/>
      </w:r>
    </w:p>
    <w:p w14:paraId="7101B367" w14:textId="6730D6FE" w:rsidR="00FD1389" w:rsidRPr="004C11E4" w:rsidRDefault="00292B6C" w:rsidP="00013316">
      <w:pPr>
        <w:pStyle w:val="Heading3"/>
        <w:spacing w:after="0"/>
        <w:rPr>
          <w:rFonts w:asciiTheme="minorHAnsi" w:hAnsiTheme="minorHAnsi"/>
          <w:szCs w:val="22"/>
        </w:rPr>
      </w:pPr>
      <w:r w:rsidRPr="004C11E4">
        <w:rPr>
          <w:rFonts w:asciiTheme="minorHAnsi" w:hAnsiTheme="minorHAnsi"/>
          <w:szCs w:val="22"/>
        </w:rPr>
        <w:lastRenderedPageBreak/>
        <w:t>GCTC</w:t>
      </w:r>
      <w:r w:rsidR="00FD1389" w:rsidRPr="004C11E4">
        <w:rPr>
          <w:rFonts w:asciiTheme="minorHAnsi" w:hAnsiTheme="minorHAnsi"/>
          <w:szCs w:val="22"/>
        </w:rPr>
        <w:t xml:space="preserve"> </w:t>
      </w:r>
      <w:r w:rsidR="00CC0AB7" w:rsidRPr="004C11E4">
        <w:rPr>
          <w:rFonts w:asciiTheme="minorHAnsi" w:hAnsiTheme="minorHAnsi"/>
          <w:szCs w:val="22"/>
        </w:rPr>
        <w:t xml:space="preserve">ASSOCIATE IN ARTS TO </w:t>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r>
      <w:r w:rsidR="00CC0AB7" w:rsidRPr="004C11E4">
        <w:rPr>
          <w:rFonts w:asciiTheme="minorHAnsi" w:hAnsiTheme="minorHAnsi"/>
          <w:szCs w:val="22"/>
        </w:rPr>
        <w:softHyphen/>
        <w:t>NKU BS IN HEALTH SCIENCES TRANSDISCIPLINARY TRACK CHECKLIST</w:t>
      </w:r>
    </w:p>
    <w:p w14:paraId="54613C77" w14:textId="77777777" w:rsidR="004C11E4" w:rsidRPr="004C11E4" w:rsidRDefault="004C11E4" w:rsidP="004C11E4">
      <w:pPr>
        <w:rPr>
          <w:sz w:val="28"/>
        </w:rPr>
      </w:pPr>
    </w:p>
    <w:p w14:paraId="694C65AF" w14:textId="72A0EC55" w:rsidR="00DE2356" w:rsidRPr="004C11E4" w:rsidRDefault="00292B6C" w:rsidP="00013316">
      <w:pPr>
        <w:pStyle w:val="Heading3"/>
        <w:spacing w:after="0"/>
        <w:rPr>
          <w:rFonts w:asciiTheme="minorHAnsi" w:hAnsiTheme="minorHAnsi"/>
          <w:szCs w:val="22"/>
        </w:rPr>
      </w:pPr>
      <w:r w:rsidRPr="004C11E4">
        <w:rPr>
          <w:rFonts w:asciiTheme="minorHAnsi" w:hAnsiTheme="minorHAnsi"/>
          <w:szCs w:val="22"/>
        </w:rPr>
        <w:t>Gatewa</w:t>
      </w:r>
      <w:r w:rsidR="008E2AF0" w:rsidRPr="004C11E4">
        <w:rPr>
          <w:rFonts w:asciiTheme="minorHAnsi" w:hAnsiTheme="minorHAnsi"/>
          <w:szCs w:val="22"/>
        </w:rPr>
        <w:t>y</w:t>
      </w:r>
      <w:r w:rsidR="00DE2356" w:rsidRPr="004C11E4">
        <w:rPr>
          <w:rFonts w:asciiTheme="minorHAnsi" w:hAnsiTheme="minorHAnsi"/>
          <w:szCs w:val="22"/>
        </w:rPr>
        <w:t xml:space="preserve"> Community and Technical College</w:t>
      </w:r>
    </w:p>
    <w:p w14:paraId="32E5E0BD" w14:textId="77777777" w:rsidR="00DE2356" w:rsidRPr="004C11E4" w:rsidRDefault="00DE2356" w:rsidP="00013316">
      <w:pPr>
        <w:rPr>
          <w:rFonts w:asciiTheme="minorHAnsi" w:hAnsiTheme="minorHAnsi"/>
          <w:sz w:val="22"/>
          <w:szCs w:val="22"/>
        </w:rPr>
      </w:pPr>
    </w:p>
    <w:p w14:paraId="37EB774C" w14:textId="4EE0C1BB" w:rsidR="00C029BC" w:rsidRDefault="00C029BC" w:rsidP="00013316">
      <w:pPr>
        <w:pStyle w:val="Heading4"/>
        <w:spacing w:after="0"/>
        <w:rPr>
          <w:rFonts w:asciiTheme="minorHAnsi" w:hAnsiTheme="minorHAnsi"/>
          <w:sz w:val="22"/>
          <w:szCs w:val="22"/>
        </w:rPr>
      </w:pPr>
      <w:r w:rsidRPr="004C11E4">
        <w:rPr>
          <w:rFonts w:asciiTheme="minorHAnsi" w:hAnsiTheme="minorHAnsi"/>
          <w:sz w:val="22"/>
          <w:szCs w:val="22"/>
        </w:rPr>
        <w:t xml:space="preserve">Category 1: </w:t>
      </w:r>
      <w:r w:rsidR="00292B6C" w:rsidRPr="004C11E4">
        <w:rPr>
          <w:rFonts w:asciiTheme="minorHAnsi" w:hAnsiTheme="minorHAnsi"/>
          <w:sz w:val="22"/>
          <w:szCs w:val="22"/>
        </w:rPr>
        <w:t>GCTC</w:t>
      </w:r>
      <w:r w:rsidRPr="004C11E4">
        <w:rPr>
          <w:rFonts w:asciiTheme="minorHAnsi" w:hAnsiTheme="minorHAnsi"/>
          <w:sz w:val="22"/>
          <w:szCs w:val="22"/>
        </w:rPr>
        <w:t xml:space="preserve"> General Education Core Requirements</w:t>
      </w:r>
      <w:r w:rsidR="00B51745" w:rsidRPr="004C11E4">
        <w:rPr>
          <w:rFonts w:asciiTheme="minorHAnsi" w:hAnsiTheme="minorHAnsi"/>
          <w:sz w:val="22"/>
          <w:szCs w:val="22"/>
        </w:rPr>
        <w:t xml:space="preserve"> (33 hours)</w:t>
      </w:r>
    </w:p>
    <w:p w14:paraId="31598A6E" w14:textId="77777777" w:rsidR="004C11E4" w:rsidRPr="004C11E4" w:rsidRDefault="004C11E4" w:rsidP="004C11E4"/>
    <w:tbl>
      <w:tblPr>
        <w:tblStyle w:val="TableGrid"/>
        <w:tblW w:w="9985" w:type="dxa"/>
        <w:tblInd w:w="0" w:type="dxa"/>
        <w:tblLook w:val="04A0" w:firstRow="1" w:lastRow="0" w:firstColumn="1" w:lastColumn="0" w:noHBand="0" w:noVBand="1"/>
        <w:tblCaption w:val="Category 1: GCTC General Education Core Requirements (33 hours)"/>
        <w:tblDescription w:val="Category 1: GCTC General Education Core Requirements (33 hours)"/>
      </w:tblPr>
      <w:tblGrid>
        <w:gridCol w:w="1161"/>
        <w:gridCol w:w="5092"/>
        <w:gridCol w:w="858"/>
        <w:gridCol w:w="1525"/>
        <w:gridCol w:w="1349"/>
      </w:tblGrid>
      <w:tr w:rsidR="007902AE" w:rsidRPr="004C11E4" w14:paraId="728B5508" w14:textId="77777777" w:rsidTr="00013316">
        <w:trPr>
          <w:tblHeader/>
        </w:trPr>
        <w:tc>
          <w:tcPr>
            <w:tcW w:w="1165" w:type="dxa"/>
            <w:shd w:val="clear" w:color="auto" w:fill="F2F2F2" w:themeFill="background1" w:themeFillShade="F2"/>
            <w:vAlign w:val="center"/>
          </w:tcPr>
          <w:p w14:paraId="5F4C60C5" w14:textId="599049C7" w:rsidR="00C029BC" w:rsidRPr="004C11E4" w:rsidRDefault="00292B6C" w:rsidP="00013316">
            <w:pPr>
              <w:jc w:val="center"/>
              <w:rPr>
                <w:rFonts w:asciiTheme="minorHAnsi" w:hAnsiTheme="minorHAnsi" w:cstheme="minorHAnsi"/>
                <w:b/>
                <w:sz w:val="22"/>
                <w:szCs w:val="22"/>
              </w:rPr>
            </w:pPr>
            <w:r w:rsidRPr="004C11E4">
              <w:rPr>
                <w:rFonts w:asciiTheme="minorHAnsi" w:hAnsiTheme="minorHAnsi" w:cstheme="minorHAnsi"/>
                <w:b/>
                <w:sz w:val="22"/>
                <w:szCs w:val="22"/>
              </w:rPr>
              <w:t>GCTC</w:t>
            </w:r>
            <w:r w:rsidR="008E2AF0" w:rsidRPr="004C11E4">
              <w:rPr>
                <w:rFonts w:asciiTheme="minorHAnsi" w:hAnsiTheme="minorHAnsi" w:cstheme="minorHAnsi"/>
                <w:b/>
                <w:sz w:val="22"/>
                <w:szCs w:val="22"/>
              </w:rPr>
              <w:t xml:space="preserve"> </w:t>
            </w:r>
            <w:r w:rsidR="00C029BC" w:rsidRPr="004C11E4">
              <w:rPr>
                <w:rFonts w:asciiTheme="minorHAnsi" w:hAnsiTheme="minorHAnsi" w:cstheme="minorHAnsi"/>
                <w:b/>
                <w:sz w:val="22"/>
                <w:szCs w:val="22"/>
              </w:rPr>
              <w:t>Course</w:t>
            </w:r>
          </w:p>
        </w:tc>
        <w:tc>
          <w:tcPr>
            <w:tcW w:w="5130" w:type="dxa"/>
            <w:shd w:val="clear" w:color="auto" w:fill="F2F2F2" w:themeFill="background1" w:themeFillShade="F2"/>
            <w:vAlign w:val="center"/>
          </w:tcPr>
          <w:p w14:paraId="10294E52" w14:textId="77777777" w:rsidR="00C029BC" w:rsidRPr="004C11E4" w:rsidRDefault="00C029BC" w:rsidP="00013316">
            <w:pPr>
              <w:jc w:val="center"/>
              <w:rPr>
                <w:rFonts w:asciiTheme="minorHAnsi" w:hAnsiTheme="minorHAnsi" w:cstheme="minorHAnsi"/>
                <w:b/>
                <w:sz w:val="22"/>
                <w:szCs w:val="22"/>
              </w:rPr>
            </w:pPr>
            <w:r w:rsidRPr="004C11E4">
              <w:rPr>
                <w:rFonts w:asciiTheme="minorHAnsi" w:hAnsiTheme="minorHAnsi" w:cstheme="minorHAnsi"/>
                <w:b/>
                <w:sz w:val="22"/>
                <w:szCs w:val="22"/>
              </w:rPr>
              <w:t>Course or Category</w:t>
            </w:r>
          </w:p>
        </w:tc>
        <w:tc>
          <w:tcPr>
            <w:tcW w:w="810" w:type="dxa"/>
            <w:shd w:val="clear" w:color="auto" w:fill="F2F2F2" w:themeFill="background1" w:themeFillShade="F2"/>
            <w:vAlign w:val="center"/>
          </w:tcPr>
          <w:p w14:paraId="1BAE50B8" w14:textId="77777777" w:rsidR="00C029BC" w:rsidRPr="004C11E4" w:rsidRDefault="00C029BC" w:rsidP="00013316">
            <w:pPr>
              <w:jc w:val="center"/>
              <w:rPr>
                <w:rFonts w:asciiTheme="minorHAnsi" w:hAnsiTheme="minorHAnsi" w:cstheme="minorHAnsi"/>
                <w:b/>
                <w:sz w:val="22"/>
                <w:szCs w:val="22"/>
              </w:rPr>
            </w:pPr>
            <w:r w:rsidRPr="004C11E4">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4C11E4" w:rsidRDefault="001754DA" w:rsidP="00013316">
            <w:pPr>
              <w:jc w:val="center"/>
              <w:rPr>
                <w:rFonts w:asciiTheme="minorHAnsi" w:hAnsiTheme="minorHAnsi" w:cstheme="minorHAnsi"/>
                <w:b/>
                <w:sz w:val="22"/>
                <w:szCs w:val="22"/>
              </w:rPr>
            </w:pPr>
            <w:r w:rsidRPr="004C11E4">
              <w:rPr>
                <w:rFonts w:asciiTheme="minorHAnsi" w:hAnsiTheme="minorHAnsi" w:cstheme="minorHAnsi"/>
                <w:b/>
                <w:sz w:val="22"/>
                <w:szCs w:val="22"/>
              </w:rPr>
              <w:t>NKU</w:t>
            </w:r>
            <w:r w:rsidR="004B08BD" w:rsidRPr="004C11E4">
              <w:rPr>
                <w:rFonts w:asciiTheme="minorHAnsi" w:hAnsiTheme="minorHAnsi" w:cstheme="minorHAnsi"/>
                <w:b/>
                <w:sz w:val="22"/>
                <w:szCs w:val="22"/>
              </w:rPr>
              <w:br/>
            </w:r>
            <w:r w:rsidR="00C029BC" w:rsidRPr="004C11E4">
              <w:rPr>
                <w:rFonts w:asciiTheme="minorHAnsi" w:hAnsiTheme="minorHAnsi" w:cstheme="minorHAnsi"/>
                <w:b/>
                <w:sz w:val="22"/>
                <w:szCs w:val="22"/>
              </w:rPr>
              <w:t>Course</w:t>
            </w:r>
          </w:p>
        </w:tc>
        <w:tc>
          <w:tcPr>
            <w:tcW w:w="1350" w:type="dxa"/>
            <w:shd w:val="clear" w:color="auto" w:fill="F2F2F2" w:themeFill="background1" w:themeFillShade="F2"/>
            <w:vAlign w:val="center"/>
          </w:tcPr>
          <w:p w14:paraId="138F10FC" w14:textId="77777777" w:rsidR="00C029BC" w:rsidRPr="004C11E4" w:rsidRDefault="00C029BC" w:rsidP="00013316">
            <w:pPr>
              <w:rPr>
                <w:rFonts w:asciiTheme="minorHAnsi" w:hAnsiTheme="minorHAnsi" w:cstheme="minorHAnsi"/>
                <w:b/>
                <w:sz w:val="22"/>
                <w:szCs w:val="22"/>
              </w:rPr>
            </w:pPr>
            <w:r w:rsidRPr="004C11E4">
              <w:rPr>
                <w:rFonts w:asciiTheme="minorHAnsi" w:hAnsiTheme="minorHAnsi" w:cstheme="minorHAnsi"/>
                <w:b/>
                <w:sz w:val="22"/>
                <w:szCs w:val="22"/>
              </w:rPr>
              <w:t>Completed</w:t>
            </w:r>
          </w:p>
        </w:tc>
      </w:tr>
      <w:tr w:rsidR="00CC0AB7" w:rsidRPr="004C11E4" w14:paraId="22090C16" w14:textId="77777777" w:rsidTr="00013316">
        <w:tc>
          <w:tcPr>
            <w:tcW w:w="1165" w:type="dxa"/>
          </w:tcPr>
          <w:p w14:paraId="664A0AAA" w14:textId="14A3C765" w:rsidR="00CC0AB7" w:rsidRPr="004C11E4" w:rsidRDefault="00CC0AB7" w:rsidP="00013316">
            <w:pPr>
              <w:rPr>
                <w:rFonts w:asciiTheme="minorHAnsi" w:hAnsiTheme="minorHAnsi" w:cstheme="minorHAnsi"/>
                <w:sz w:val="22"/>
                <w:szCs w:val="22"/>
              </w:rPr>
            </w:pPr>
            <w:r w:rsidRPr="004C11E4">
              <w:rPr>
                <w:rFonts w:asciiTheme="minorHAnsi" w:hAnsiTheme="minorHAnsi"/>
                <w:sz w:val="22"/>
                <w:szCs w:val="22"/>
              </w:rPr>
              <w:t>ENG 101</w:t>
            </w:r>
          </w:p>
        </w:tc>
        <w:tc>
          <w:tcPr>
            <w:tcW w:w="5130" w:type="dxa"/>
            <w:vAlign w:val="center"/>
          </w:tcPr>
          <w:p w14:paraId="41881837" w14:textId="6A253CF7" w:rsidR="00CC0AB7" w:rsidRPr="004C11E4" w:rsidRDefault="00CC0AB7" w:rsidP="00013316">
            <w:pPr>
              <w:rPr>
                <w:rFonts w:asciiTheme="minorHAnsi" w:hAnsiTheme="minorHAnsi" w:cstheme="minorHAnsi"/>
                <w:sz w:val="22"/>
                <w:szCs w:val="22"/>
              </w:rPr>
            </w:pPr>
            <w:r w:rsidRPr="004C11E4">
              <w:rPr>
                <w:rFonts w:asciiTheme="minorHAnsi" w:hAnsiTheme="minorHAnsi"/>
                <w:sz w:val="22"/>
                <w:szCs w:val="22"/>
              </w:rPr>
              <w:t>Writing I (WC)</w:t>
            </w:r>
          </w:p>
        </w:tc>
        <w:tc>
          <w:tcPr>
            <w:tcW w:w="810" w:type="dxa"/>
            <w:vAlign w:val="center"/>
          </w:tcPr>
          <w:p w14:paraId="1D15C482" w14:textId="31A0B050" w:rsidR="00CC0AB7" w:rsidRPr="004C11E4" w:rsidRDefault="00CC0AB7" w:rsidP="00013316">
            <w:pPr>
              <w:jc w:val="center"/>
              <w:rPr>
                <w:rFonts w:asciiTheme="minorHAnsi" w:hAnsiTheme="minorHAnsi" w:cstheme="minorHAnsi"/>
                <w:sz w:val="22"/>
                <w:szCs w:val="22"/>
              </w:rPr>
            </w:pPr>
            <w:r w:rsidRPr="004C11E4">
              <w:rPr>
                <w:rFonts w:asciiTheme="minorHAnsi" w:hAnsiTheme="minorHAnsi"/>
                <w:sz w:val="22"/>
                <w:szCs w:val="22"/>
              </w:rPr>
              <w:t>3</w:t>
            </w:r>
          </w:p>
        </w:tc>
        <w:tc>
          <w:tcPr>
            <w:tcW w:w="1530" w:type="dxa"/>
          </w:tcPr>
          <w:p w14:paraId="6720707D" w14:textId="7C98CC11" w:rsidR="00CC0AB7" w:rsidRPr="004C11E4" w:rsidRDefault="00CC0AB7" w:rsidP="00013316">
            <w:pPr>
              <w:rPr>
                <w:rFonts w:asciiTheme="minorHAnsi" w:hAnsiTheme="minorHAnsi" w:cstheme="minorHAnsi"/>
                <w:sz w:val="22"/>
                <w:szCs w:val="22"/>
              </w:rPr>
            </w:pPr>
            <w:r w:rsidRPr="004C11E4">
              <w:rPr>
                <w:rFonts w:asciiTheme="minorHAnsi" w:hAnsiTheme="minorHAnsi"/>
                <w:sz w:val="22"/>
                <w:szCs w:val="22"/>
              </w:rPr>
              <w:t>ENG 101</w:t>
            </w:r>
          </w:p>
        </w:tc>
        <w:tc>
          <w:tcPr>
            <w:tcW w:w="1350" w:type="dxa"/>
          </w:tcPr>
          <w:p w14:paraId="62884D44" w14:textId="77777777" w:rsidR="00CC0AB7" w:rsidRPr="004C11E4" w:rsidRDefault="00CC0AB7" w:rsidP="00013316">
            <w:pPr>
              <w:rPr>
                <w:rFonts w:asciiTheme="minorHAnsi" w:hAnsiTheme="minorHAnsi" w:cstheme="minorHAnsi"/>
                <w:sz w:val="22"/>
                <w:szCs w:val="22"/>
                <w:highlight w:val="yellow"/>
              </w:rPr>
            </w:pPr>
          </w:p>
        </w:tc>
      </w:tr>
      <w:tr w:rsidR="00CC0AB7" w:rsidRPr="004C11E4" w14:paraId="3C0CC24D" w14:textId="77777777" w:rsidTr="00013316">
        <w:tc>
          <w:tcPr>
            <w:tcW w:w="1165" w:type="dxa"/>
            <w:vAlign w:val="center"/>
          </w:tcPr>
          <w:p w14:paraId="50216E6D" w14:textId="0CD9B4AB"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ENG 102</w:t>
            </w:r>
          </w:p>
        </w:tc>
        <w:tc>
          <w:tcPr>
            <w:tcW w:w="5130" w:type="dxa"/>
            <w:vAlign w:val="center"/>
          </w:tcPr>
          <w:p w14:paraId="2D961B8C" w14:textId="16F4CDC7"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Writing II (WC)</w:t>
            </w:r>
          </w:p>
        </w:tc>
        <w:tc>
          <w:tcPr>
            <w:tcW w:w="810" w:type="dxa"/>
            <w:vAlign w:val="center"/>
          </w:tcPr>
          <w:p w14:paraId="72AB9C6D" w14:textId="488713F9" w:rsidR="00CC0AB7" w:rsidRPr="004C11E4" w:rsidRDefault="00CC0AB7" w:rsidP="00CC0AB7">
            <w:pPr>
              <w:jc w:val="center"/>
              <w:rPr>
                <w:rFonts w:asciiTheme="minorHAnsi" w:hAnsiTheme="minorHAnsi" w:cstheme="minorHAnsi"/>
                <w:sz w:val="22"/>
                <w:szCs w:val="22"/>
              </w:rPr>
            </w:pPr>
            <w:r w:rsidRPr="004C11E4">
              <w:rPr>
                <w:rFonts w:asciiTheme="minorHAnsi" w:hAnsiTheme="minorHAnsi"/>
                <w:sz w:val="22"/>
                <w:szCs w:val="22"/>
              </w:rPr>
              <w:t>3</w:t>
            </w:r>
          </w:p>
        </w:tc>
        <w:tc>
          <w:tcPr>
            <w:tcW w:w="1530" w:type="dxa"/>
          </w:tcPr>
          <w:p w14:paraId="3C9D083F" w14:textId="011618A5"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ENG 102</w:t>
            </w:r>
          </w:p>
        </w:tc>
        <w:tc>
          <w:tcPr>
            <w:tcW w:w="1350" w:type="dxa"/>
          </w:tcPr>
          <w:p w14:paraId="6F521C18" w14:textId="77777777" w:rsidR="00CC0AB7" w:rsidRPr="004C11E4" w:rsidRDefault="00CC0AB7" w:rsidP="00CC0AB7">
            <w:pPr>
              <w:rPr>
                <w:rFonts w:asciiTheme="minorHAnsi" w:hAnsiTheme="minorHAnsi" w:cstheme="minorHAnsi"/>
                <w:sz w:val="22"/>
                <w:szCs w:val="22"/>
                <w:highlight w:val="yellow"/>
              </w:rPr>
            </w:pPr>
          </w:p>
        </w:tc>
      </w:tr>
      <w:tr w:rsidR="00CC0AB7" w:rsidRPr="004C11E4" w14:paraId="73D7BDE2" w14:textId="77777777" w:rsidTr="00013316">
        <w:tc>
          <w:tcPr>
            <w:tcW w:w="1165" w:type="dxa"/>
          </w:tcPr>
          <w:p w14:paraId="5086C7EF" w14:textId="47BC159B"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COM 181</w:t>
            </w:r>
          </w:p>
        </w:tc>
        <w:tc>
          <w:tcPr>
            <w:tcW w:w="5130" w:type="dxa"/>
            <w:vAlign w:val="center"/>
          </w:tcPr>
          <w:p w14:paraId="5DB0EBFF" w14:textId="1595C6D6"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Basic Public Speaking (OC)</w:t>
            </w:r>
          </w:p>
        </w:tc>
        <w:tc>
          <w:tcPr>
            <w:tcW w:w="810" w:type="dxa"/>
            <w:vAlign w:val="center"/>
          </w:tcPr>
          <w:p w14:paraId="675A7D1C" w14:textId="2DF9B16C" w:rsidR="00CC0AB7" w:rsidRPr="004C11E4" w:rsidRDefault="00CC0AB7" w:rsidP="00CC0AB7">
            <w:pPr>
              <w:jc w:val="center"/>
              <w:rPr>
                <w:rFonts w:asciiTheme="minorHAnsi" w:hAnsiTheme="minorHAnsi" w:cstheme="minorHAnsi"/>
                <w:sz w:val="22"/>
                <w:szCs w:val="22"/>
              </w:rPr>
            </w:pPr>
            <w:r w:rsidRPr="004C11E4">
              <w:rPr>
                <w:rFonts w:asciiTheme="minorHAnsi" w:hAnsiTheme="minorHAnsi"/>
                <w:sz w:val="22"/>
                <w:szCs w:val="22"/>
              </w:rPr>
              <w:t>3</w:t>
            </w:r>
          </w:p>
        </w:tc>
        <w:tc>
          <w:tcPr>
            <w:tcW w:w="1530" w:type="dxa"/>
          </w:tcPr>
          <w:p w14:paraId="157E9575" w14:textId="5F18401E"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CMST 101</w:t>
            </w:r>
          </w:p>
        </w:tc>
        <w:tc>
          <w:tcPr>
            <w:tcW w:w="1350" w:type="dxa"/>
          </w:tcPr>
          <w:p w14:paraId="34386DC4" w14:textId="77777777" w:rsidR="00CC0AB7" w:rsidRPr="004C11E4" w:rsidRDefault="00CC0AB7" w:rsidP="00CC0AB7">
            <w:pPr>
              <w:rPr>
                <w:rFonts w:asciiTheme="minorHAnsi" w:hAnsiTheme="minorHAnsi" w:cstheme="minorHAnsi"/>
                <w:sz w:val="22"/>
                <w:szCs w:val="22"/>
                <w:highlight w:val="yellow"/>
              </w:rPr>
            </w:pPr>
          </w:p>
        </w:tc>
      </w:tr>
      <w:tr w:rsidR="00CC0AB7" w:rsidRPr="004C11E4" w14:paraId="6C196923" w14:textId="77777777" w:rsidTr="00013316">
        <w:tc>
          <w:tcPr>
            <w:tcW w:w="1165" w:type="dxa"/>
            <w:shd w:val="clear" w:color="auto" w:fill="auto"/>
            <w:vAlign w:val="center"/>
          </w:tcPr>
          <w:p w14:paraId="369C8475" w14:textId="4060AE78"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TBS XXX</w:t>
            </w:r>
          </w:p>
        </w:tc>
        <w:tc>
          <w:tcPr>
            <w:tcW w:w="5130" w:type="dxa"/>
            <w:shd w:val="clear" w:color="auto" w:fill="auto"/>
            <w:vAlign w:val="center"/>
          </w:tcPr>
          <w:p w14:paraId="2D925200" w14:textId="5811F6D4"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 xml:space="preserve">Arts &amp; Humanities (AH) – Heritage </w:t>
            </w:r>
          </w:p>
        </w:tc>
        <w:tc>
          <w:tcPr>
            <w:tcW w:w="810" w:type="dxa"/>
            <w:shd w:val="clear" w:color="auto" w:fill="auto"/>
            <w:vAlign w:val="center"/>
          </w:tcPr>
          <w:p w14:paraId="61608724" w14:textId="4436F690" w:rsidR="00CC0AB7" w:rsidRPr="004C11E4" w:rsidRDefault="00CC0AB7" w:rsidP="00CC0AB7">
            <w:pPr>
              <w:jc w:val="center"/>
              <w:rPr>
                <w:rFonts w:asciiTheme="minorHAnsi" w:hAnsiTheme="minorHAnsi" w:cstheme="minorHAnsi"/>
                <w:sz w:val="22"/>
                <w:szCs w:val="22"/>
              </w:rPr>
            </w:pPr>
            <w:r w:rsidRPr="004C11E4">
              <w:rPr>
                <w:rFonts w:asciiTheme="minorHAnsi" w:hAnsiTheme="minorHAnsi"/>
                <w:sz w:val="22"/>
                <w:szCs w:val="22"/>
              </w:rPr>
              <w:t>3</w:t>
            </w:r>
          </w:p>
        </w:tc>
        <w:tc>
          <w:tcPr>
            <w:tcW w:w="1530" w:type="dxa"/>
            <w:shd w:val="clear" w:color="auto" w:fill="auto"/>
            <w:vAlign w:val="center"/>
          </w:tcPr>
          <w:p w14:paraId="4F2D524F" w14:textId="0B9DBA19"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TBD XXX</w:t>
            </w:r>
          </w:p>
        </w:tc>
        <w:tc>
          <w:tcPr>
            <w:tcW w:w="1350" w:type="dxa"/>
          </w:tcPr>
          <w:p w14:paraId="18BB7F90" w14:textId="77777777" w:rsidR="00CC0AB7" w:rsidRPr="004C11E4" w:rsidRDefault="00CC0AB7" w:rsidP="00CC0AB7">
            <w:pPr>
              <w:rPr>
                <w:rFonts w:asciiTheme="minorHAnsi" w:hAnsiTheme="minorHAnsi" w:cstheme="minorHAnsi"/>
                <w:sz w:val="22"/>
                <w:szCs w:val="22"/>
                <w:highlight w:val="yellow"/>
              </w:rPr>
            </w:pPr>
          </w:p>
        </w:tc>
      </w:tr>
      <w:tr w:rsidR="00CC0AB7" w:rsidRPr="004C11E4" w14:paraId="403C2994" w14:textId="77777777" w:rsidTr="00013316">
        <w:tc>
          <w:tcPr>
            <w:tcW w:w="1165" w:type="dxa"/>
            <w:shd w:val="clear" w:color="auto" w:fill="auto"/>
            <w:vAlign w:val="center"/>
          </w:tcPr>
          <w:p w14:paraId="25E35BE7" w14:textId="3CF90502"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PHI 110</w:t>
            </w:r>
          </w:p>
        </w:tc>
        <w:tc>
          <w:tcPr>
            <w:tcW w:w="5130" w:type="dxa"/>
            <w:shd w:val="clear" w:color="auto" w:fill="auto"/>
            <w:vAlign w:val="center"/>
          </w:tcPr>
          <w:p w14:paraId="1E496DE2" w14:textId="3841F2D9"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Medical Ethics (AH)</w:t>
            </w:r>
          </w:p>
        </w:tc>
        <w:tc>
          <w:tcPr>
            <w:tcW w:w="810" w:type="dxa"/>
            <w:shd w:val="clear" w:color="auto" w:fill="auto"/>
            <w:vAlign w:val="center"/>
          </w:tcPr>
          <w:p w14:paraId="02093D17" w14:textId="550E2F7F" w:rsidR="00CC0AB7" w:rsidRPr="004C11E4" w:rsidRDefault="00CC0AB7" w:rsidP="00CC0AB7">
            <w:pPr>
              <w:jc w:val="center"/>
              <w:rPr>
                <w:rFonts w:asciiTheme="minorHAnsi" w:hAnsiTheme="minorHAnsi" w:cstheme="minorHAnsi"/>
                <w:sz w:val="22"/>
                <w:szCs w:val="22"/>
              </w:rPr>
            </w:pPr>
            <w:r w:rsidRPr="004C11E4">
              <w:rPr>
                <w:rFonts w:asciiTheme="minorHAnsi" w:hAnsiTheme="minorHAnsi"/>
                <w:sz w:val="22"/>
                <w:szCs w:val="22"/>
              </w:rPr>
              <w:t>3</w:t>
            </w:r>
          </w:p>
        </w:tc>
        <w:tc>
          <w:tcPr>
            <w:tcW w:w="1530" w:type="dxa"/>
            <w:shd w:val="clear" w:color="auto" w:fill="auto"/>
            <w:vAlign w:val="center"/>
          </w:tcPr>
          <w:p w14:paraId="3779417F" w14:textId="1C40EB9D"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PHI 220</w:t>
            </w:r>
          </w:p>
        </w:tc>
        <w:tc>
          <w:tcPr>
            <w:tcW w:w="1350" w:type="dxa"/>
          </w:tcPr>
          <w:p w14:paraId="41D26A13" w14:textId="77777777" w:rsidR="00CC0AB7" w:rsidRPr="004C11E4" w:rsidRDefault="00CC0AB7" w:rsidP="00CC0AB7">
            <w:pPr>
              <w:rPr>
                <w:rFonts w:asciiTheme="minorHAnsi" w:hAnsiTheme="minorHAnsi" w:cstheme="minorHAnsi"/>
                <w:sz w:val="22"/>
                <w:szCs w:val="22"/>
                <w:highlight w:val="yellow"/>
              </w:rPr>
            </w:pPr>
          </w:p>
        </w:tc>
      </w:tr>
      <w:tr w:rsidR="00CC0AB7" w:rsidRPr="004C11E4" w14:paraId="0830B7CA" w14:textId="77777777" w:rsidTr="00013316">
        <w:tc>
          <w:tcPr>
            <w:tcW w:w="1165" w:type="dxa"/>
            <w:vAlign w:val="center"/>
          </w:tcPr>
          <w:p w14:paraId="5F13E1F7" w14:textId="019B9CA9"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PSY 110</w:t>
            </w:r>
          </w:p>
        </w:tc>
        <w:tc>
          <w:tcPr>
            <w:tcW w:w="5130" w:type="dxa"/>
            <w:vAlign w:val="center"/>
          </w:tcPr>
          <w:p w14:paraId="18D09A59" w14:textId="49D5C2D4"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General Psychology (SB)</w:t>
            </w:r>
          </w:p>
        </w:tc>
        <w:tc>
          <w:tcPr>
            <w:tcW w:w="810" w:type="dxa"/>
            <w:vAlign w:val="center"/>
          </w:tcPr>
          <w:p w14:paraId="15BE051A" w14:textId="28A02B24" w:rsidR="00CC0AB7" w:rsidRPr="004C11E4" w:rsidRDefault="00CC0AB7" w:rsidP="00CC0AB7">
            <w:pPr>
              <w:jc w:val="center"/>
              <w:rPr>
                <w:rFonts w:asciiTheme="minorHAnsi" w:hAnsiTheme="minorHAnsi" w:cstheme="minorHAnsi"/>
                <w:sz w:val="22"/>
                <w:szCs w:val="22"/>
              </w:rPr>
            </w:pPr>
            <w:r w:rsidRPr="004C11E4">
              <w:rPr>
                <w:rFonts w:asciiTheme="minorHAnsi" w:hAnsiTheme="minorHAnsi"/>
                <w:sz w:val="22"/>
                <w:szCs w:val="22"/>
              </w:rPr>
              <w:t>3</w:t>
            </w:r>
          </w:p>
        </w:tc>
        <w:tc>
          <w:tcPr>
            <w:tcW w:w="1530" w:type="dxa"/>
            <w:vAlign w:val="center"/>
          </w:tcPr>
          <w:p w14:paraId="35D675D6" w14:textId="23A3C724"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PSY 100</w:t>
            </w:r>
          </w:p>
        </w:tc>
        <w:tc>
          <w:tcPr>
            <w:tcW w:w="1350" w:type="dxa"/>
          </w:tcPr>
          <w:p w14:paraId="7F735FD7" w14:textId="77777777" w:rsidR="00CC0AB7" w:rsidRPr="004C11E4" w:rsidRDefault="00CC0AB7" w:rsidP="00CC0AB7">
            <w:pPr>
              <w:rPr>
                <w:rFonts w:asciiTheme="minorHAnsi" w:hAnsiTheme="minorHAnsi" w:cstheme="minorHAnsi"/>
                <w:sz w:val="22"/>
                <w:szCs w:val="22"/>
                <w:highlight w:val="yellow"/>
              </w:rPr>
            </w:pPr>
          </w:p>
        </w:tc>
      </w:tr>
      <w:tr w:rsidR="00CC0AB7" w:rsidRPr="004C11E4" w14:paraId="3C013BB4" w14:textId="77777777" w:rsidTr="00013316">
        <w:tc>
          <w:tcPr>
            <w:tcW w:w="1165" w:type="dxa"/>
            <w:vAlign w:val="center"/>
          </w:tcPr>
          <w:p w14:paraId="50077D73" w14:textId="5D1B795B"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COM 254</w:t>
            </w:r>
          </w:p>
        </w:tc>
        <w:tc>
          <w:tcPr>
            <w:tcW w:w="5130" w:type="dxa"/>
            <w:vAlign w:val="center"/>
          </w:tcPr>
          <w:p w14:paraId="4A64800A" w14:textId="020B8AA1"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Introduction to Intercultural Communication (SB)</w:t>
            </w:r>
          </w:p>
        </w:tc>
        <w:tc>
          <w:tcPr>
            <w:tcW w:w="810" w:type="dxa"/>
            <w:vAlign w:val="center"/>
          </w:tcPr>
          <w:p w14:paraId="0C90E29E" w14:textId="0FD1EB8D" w:rsidR="00CC0AB7" w:rsidRPr="004C11E4" w:rsidRDefault="00CC0AB7" w:rsidP="00CC0AB7">
            <w:pPr>
              <w:jc w:val="center"/>
              <w:rPr>
                <w:rFonts w:asciiTheme="minorHAnsi" w:hAnsiTheme="minorHAnsi" w:cstheme="minorHAnsi"/>
                <w:sz w:val="22"/>
                <w:szCs w:val="22"/>
              </w:rPr>
            </w:pPr>
            <w:r w:rsidRPr="004C11E4">
              <w:rPr>
                <w:rFonts w:asciiTheme="minorHAnsi" w:hAnsiTheme="minorHAnsi"/>
                <w:sz w:val="22"/>
                <w:szCs w:val="22"/>
              </w:rPr>
              <w:t>3</w:t>
            </w:r>
          </w:p>
        </w:tc>
        <w:tc>
          <w:tcPr>
            <w:tcW w:w="1530" w:type="dxa"/>
            <w:vAlign w:val="center"/>
          </w:tcPr>
          <w:p w14:paraId="2D5278DA" w14:textId="03464863"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CMST 355</w:t>
            </w:r>
          </w:p>
        </w:tc>
        <w:tc>
          <w:tcPr>
            <w:tcW w:w="1350" w:type="dxa"/>
          </w:tcPr>
          <w:p w14:paraId="4FF3188A" w14:textId="77777777" w:rsidR="00CC0AB7" w:rsidRPr="004C11E4" w:rsidRDefault="00CC0AB7" w:rsidP="00CC0AB7">
            <w:pPr>
              <w:rPr>
                <w:rFonts w:asciiTheme="minorHAnsi" w:hAnsiTheme="minorHAnsi" w:cstheme="minorHAnsi"/>
                <w:sz w:val="22"/>
                <w:szCs w:val="22"/>
                <w:highlight w:val="yellow"/>
              </w:rPr>
            </w:pPr>
          </w:p>
        </w:tc>
      </w:tr>
      <w:tr w:rsidR="00CC0AB7" w:rsidRPr="004C11E4" w14:paraId="4CAACED5" w14:textId="77777777" w:rsidTr="00013316">
        <w:tc>
          <w:tcPr>
            <w:tcW w:w="1165" w:type="dxa"/>
            <w:shd w:val="clear" w:color="auto" w:fill="auto"/>
            <w:vAlign w:val="center"/>
          </w:tcPr>
          <w:p w14:paraId="165C2C81" w14:textId="19AD189E" w:rsidR="00CC0AB7" w:rsidRPr="004C11E4" w:rsidRDefault="00013316" w:rsidP="00CC0AB7">
            <w:pPr>
              <w:rPr>
                <w:rFonts w:asciiTheme="minorHAnsi" w:hAnsiTheme="minorHAnsi" w:cstheme="minorHAnsi"/>
                <w:sz w:val="22"/>
                <w:szCs w:val="22"/>
              </w:rPr>
            </w:pPr>
            <w:r w:rsidRPr="004C11E4">
              <w:rPr>
                <w:rFonts w:asciiTheme="minorHAnsi" w:hAnsiTheme="minorHAnsi"/>
                <w:sz w:val="22"/>
                <w:szCs w:val="22"/>
              </w:rPr>
              <w:t>PSY 223</w:t>
            </w:r>
          </w:p>
        </w:tc>
        <w:tc>
          <w:tcPr>
            <w:tcW w:w="5130" w:type="dxa"/>
            <w:shd w:val="clear" w:color="auto" w:fill="auto"/>
            <w:vAlign w:val="center"/>
          </w:tcPr>
          <w:p w14:paraId="6924089C" w14:textId="6DE83A7B" w:rsidR="00CC0AB7" w:rsidRPr="004C11E4" w:rsidRDefault="00013316" w:rsidP="00CC0AB7">
            <w:pPr>
              <w:rPr>
                <w:rFonts w:asciiTheme="minorHAnsi" w:hAnsiTheme="minorHAnsi" w:cstheme="minorHAnsi"/>
                <w:sz w:val="22"/>
                <w:szCs w:val="22"/>
              </w:rPr>
            </w:pPr>
            <w:r w:rsidRPr="004C11E4">
              <w:rPr>
                <w:rFonts w:asciiTheme="minorHAnsi" w:hAnsiTheme="minorHAnsi"/>
                <w:sz w:val="22"/>
                <w:szCs w:val="22"/>
              </w:rPr>
              <w:t>Developmental Psychology (SB)</w:t>
            </w:r>
          </w:p>
        </w:tc>
        <w:tc>
          <w:tcPr>
            <w:tcW w:w="810" w:type="dxa"/>
            <w:shd w:val="clear" w:color="auto" w:fill="auto"/>
            <w:vAlign w:val="center"/>
          </w:tcPr>
          <w:p w14:paraId="266B27E8" w14:textId="0C30A180" w:rsidR="00CC0AB7" w:rsidRPr="004C11E4" w:rsidRDefault="00CC0AB7" w:rsidP="00CC0AB7">
            <w:pPr>
              <w:jc w:val="center"/>
              <w:rPr>
                <w:rFonts w:asciiTheme="minorHAnsi" w:hAnsiTheme="minorHAnsi" w:cstheme="minorHAnsi"/>
                <w:sz w:val="22"/>
                <w:szCs w:val="22"/>
              </w:rPr>
            </w:pPr>
            <w:r w:rsidRPr="004C11E4">
              <w:rPr>
                <w:rFonts w:asciiTheme="minorHAnsi" w:hAnsiTheme="minorHAnsi"/>
                <w:sz w:val="22"/>
                <w:szCs w:val="22"/>
              </w:rPr>
              <w:t>3</w:t>
            </w:r>
          </w:p>
        </w:tc>
        <w:tc>
          <w:tcPr>
            <w:tcW w:w="1530" w:type="dxa"/>
            <w:shd w:val="clear" w:color="auto" w:fill="auto"/>
            <w:vAlign w:val="center"/>
          </w:tcPr>
          <w:p w14:paraId="77E6C3F2" w14:textId="6C03D048" w:rsidR="00CC0AB7" w:rsidRPr="004C11E4" w:rsidRDefault="00013316" w:rsidP="00CC0AB7">
            <w:pPr>
              <w:rPr>
                <w:rFonts w:asciiTheme="minorHAnsi" w:hAnsiTheme="minorHAnsi" w:cstheme="minorHAnsi"/>
                <w:sz w:val="22"/>
                <w:szCs w:val="22"/>
              </w:rPr>
            </w:pPr>
            <w:r w:rsidRPr="004C11E4">
              <w:rPr>
                <w:rFonts w:asciiTheme="minorHAnsi" w:hAnsiTheme="minorHAnsi"/>
                <w:sz w:val="22"/>
                <w:szCs w:val="22"/>
              </w:rPr>
              <w:t>PSY 321</w:t>
            </w:r>
          </w:p>
        </w:tc>
        <w:tc>
          <w:tcPr>
            <w:tcW w:w="1350" w:type="dxa"/>
          </w:tcPr>
          <w:p w14:paraId="6AF824DB" w14:textId="77777777" w:rsidR="00CC0AB7" w:rsidRPr="004C11E4" w:rsidRDefault="00CC0AB7" w:rsidP="00CC0AB7">
            <w:pPr>
              <w:rPr>
                <w:rFonts w:asciiTheme="minorHAnsi" w:hAnsiTheme="minorHAnsi" w:cstheme="minorHAnsi"/>
                <w:sz w:val="22"/>
                <w:szCs w:val="22"/>
                <w:highlight w:val="yellow"/>
              </w:rPr>
            </w:pPr>
          </w:p>
        </w:tc>
      </w:tr>
      <w:tr w:rsidR="00CC0AB7" w:rsidRPr="004C11E4" w14:paraId="6F197C01" w14:textId="77777777" w:rsidTr="00013316">
        <w:tc>
          <w:tcPr>
            <w:tcW w:w="1165" w:type="dxa"/>
            <w:shd w:val="clear" w:color="auto" w:fill="auto"/>
            <w:vAlign w:val="center"/>
          </w:tcPr>
          <w:p w14:paraId="4FCDA329" w14:textId="498EAA9D"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BIO 135</w:t>
            </w:r>
          </w:p>
        </w:tc>
        <w:tc>
          <w:tcPr>
            <w:tcW w:w="5130" w:type="dxa"/>
            <w:shd w:val="clear" w:color="auto" w:fill="auto"/>
            <w:vAlign w:val="center"/>
          </w:tcPr>
          <w:p w14:paraId="1EF9374F" w14:textId="013419E3"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Basic Anatomy and Physiology with Laboratory (SL)</w:t>
            </w:r>
          </w:p>
        </w:tc>
        <w:tc>
          <w:tcPr>
            <w:tcW w:w="810" w:type="dxa"/>
            <w:shd w:val="clear" w:color="auto" w:fill="auto"/>
            <w:vAlign w:val="center"/>
          </w:tcPr>
          <w:p w14:paraId="59CB9C40" w14:textId="29E7BA15" w:rsidR="00CC0AB7" w:rsidRPr="004C11E4" w:rsidRDefault="00CC0AB7" w:rsidP="00055E2D">
            <w:pPr>
              <w:jc w:val="center"/>
              <w:rPr>
                <w:rFonts w:asciiTheme="minorHAnsi" w:hAnsiTheme="minorHAnsi"/>
                <w:sz w:val="22"/>
                <w:szCs w:val="22"/>
              </w:rPr>
            </w:pPr>
            <w:r w:rsidRPr="004C11E4">
              <w:rPr>
                <w:rFonts w:asciiTheme="minorHAnsi" w:hAnsiTheme="minorHAnsi"/>
                <w:sz w:val="22"/>
                <w:szCs w:val="22"/>
              </w:rPr>
              <w:t>4</w:t>
            </w:r>
          </w:p>
        </w:tc>
        <w:tc>
          <w:tcPr>
            <w:tcW w:w="1530" w:type="dxa"/>
            <w:shd w:val="clear" w:color="auto" w:fill="auto"/>
            <w:vAlign w:val="center"/>
          </w:tcPr>
          <w:p w14:paraId="7336392F" w14:textId="79A1ABDE" w:rsidR="00CC0AB7" w:rsidRPr="004C11E4" w:rsidRDefault="00CC0AB7" w:rsidP="00CC0AB7">
            <w:pPr>
              <w:rPr>
                <w:rFonts w:asciiTheme="minorHAnsi" w:hAnsiTheme="minorHAnsi" w:cstheme="minorHAnsi"/>
                <w:sz w:val="22"/>
                <w:szCs w:val="22"/>
              </w:rPr>
            </w:pPr>
            <w:r w:rsidRPr="004C11E4">
              <w:rPr>
                <w:rFonts w:asciiTheme="minorHAnsi" w:hAnsiTheme="minorHAnsi"/>
                <w:sz w:val="22"/>
                <w:szCs w:val="22"/>
              </w:rPr>
              <w:t>BIO 121/121L</w:t>
            </w:r>
          </w:p>
        </w:tc>
        <w:tc>
          <w:tcPr>
            <w:tcW w:w="1350" w:type="dxa"/>
          </w:tcPr>
          <w:p w14:paraId="023CBC89" w14:textId="77777777" w:rsidR="00CC0AB7" w:rsidRPr="004C11E4" w:rsidRDefault="00CC0AB7" w:rsidP="00CC0AB7">
            <w:pPr>
              <w:rPr>
                <w:rFonts w:asciiTheme="minorHAnsi" w:hAnsiTheme="minorHAnsi" w:cstheme="minorHAnsi"/>
                <w:sz w:val="22"/>
                <w:szCs w:val="22"/>
                <w:highlight w:val="yellow"/>
              </w:rPr>
            </w:pPr>
          </w:p>
        </w:tc>
      </w:tr>
      <w:tr w:rsidR="00CC0AB7" w:rsidRPr="004C11E4" w14:paraId="72D9A787" w14:textId="77777777" w:rsidTr="00013316">
        <w:tc>
          <w:tcPr>
            <w:tcW w:w="1165" w:type="dxa"/>
            <w:shd w:val="clear" w:color="auto" w:fill="auto"/>
          </w:tcPr>
          <w:p w14:paraId="3FB720F6" w14:textId="25F578D7" w:rsidR="00CC0AB7" w:rsidRPr="004C11E4" w:rsidRDefault="00CC0AB7" w:rsidP="00CC0AB7">
            <w:pPr>
              <w:rPr>
                <w:rFonts w:asciiTheme="minorHAnsi" w:hAnsiTheme="minorHAnsi"/>
                <w:sz w:val="22"/>
                <w:szCs w:val="22"/>
              </w:rPr>
            </w:pPr>
            <w:r w:rsidRPr="004C11E4">
              <w:rPr>
                <w:rFonts w:asciiTheme="minorHAnsi" w:hAnsiTheme="minorHAnsi"/>
                <w:sz w:val="22"/>
                <w:szCs w:val="22"/>
              </w:rPr>
              <w:t>MAT 151</w:t>
            </w:r>
          </w:p>
        </w:tc>
        <w:tc>
          <w:tcPr>
            <w:tcW w:w="5130" w:type="dxa"/>
            <w:shd w:val="clear" w:color="auto" w:fill="auto"/>
          </w:tcPr>
          <w:p w14:paraId="6F784BD1" w14:textId="54CD6489" w:rsidR="00CC0AB7" w:rsidRPr="004C11E4" w:rsidRDefault="00CC0AB7" w:rsidP="00CC0AB7">
            <w:pPr>
              <w:rPr>
                <w:rFonts w:asciiTheme="minorHAnsi" w:hAnsiTheme="minorHAnsi"/>
                <w:sz w:val="22"/>
                <w:szCs w:val="22"/>
              </w:rPr>
            </w:pPr>
            <w:r w:rsidRPr="004C11E4">
              <w:rPr>
                <w:rFonts w:asciiTheme="minorHAnsi" w:hAnsiTheme="minorHAnsi"/>
                <w:sz w:val="22"/>
                <w:szCs w:val="22"/>
              </w:rPr>
              <w:t>Intro</w:t>
            </w:r>
            <w:r w:rsidR="00013316" w:rsidRPr="004C11E4">
              <w:rPr>
                <w:rFonts w:asciiTheme="minorHAnsi" w:hAnsiTheme="minorHAnsi"/>
                <w:sz w:val="22"/>
                <w:szCs w:val="22"/>
              </w:rPr>
              <w:t>duction</w:t>
            </w:r>
            <w:r w:rsidRPr="004C11E4">
              <w:rPr>
                <w:rFonts w:asciiTheme="minorHAnsi" w:hAnsiTheme="minorHAnsi"/>
                <w:sz w:val="22"/>
                <w:szCs w:val="22"/>
              </w:rPr>
              <w:t xml:space="preserve"> to Applied Statistics</w:t>
            </w:r>
            <w:r w:rsidR="00013316" w:rsidRPr="004C11E4">
              <w:rPr>
                <w:rFonts w:asciiTheme="minorHAnsi" w:hAnsiTheme="minorHAnsi"/>
                <w:sz w:val="22"/>
                <w:szCs w:val="22"/>
              </w:rPr>
              <w:t xml:space="preserve"> (QR)</w:t>
            </w:r>
          </w:p>
        </w:tc>
        <w:tc>
          <w:tcPr>
            <w:tcW w:w="810" w:type="dxa"/>
            <w:shd w:val="clear" w:color="auto" w:fill="auto"/>
            <w:vAlign w:val="center"/>
          </w:tcPr>
          <w:p w14:paraId="75017195" w14:textId="42A4C27E" w:rsidR="00CC0AB7" w:rsidRPr="004C11E4" w:rsidRDefault="00013316" w:rsidP="00CC0AB7">
            <w:pPr>
              <w:jc w:val="center"/>
              <w:rPr>
                <w:rFonts w:asciiTheme="minorHAnsi" w:hAnsiTheme="minorHAnsi" w:cstheme="minorHAnsi"/>
                <w:sz w:val="22"/>
                <w:szCs w:val="22"/>
              </w:rPr>
            </w:pPr>
            <w:r w:rsidRPr="004C11E4">
              <w:rPr>
                <w:rFonts w:asciiTheme="minorHAnsi" w:hAnsiTheme="minorHAnsi"/>
                <w:sz w:val="22"/>
                <w:szCs w:val="22"/>
              </w:rPr>
              <w:t>3</w:t>
            </w:r>
          </w:p>
        </w:tc>
        <w:tc>
          <w:tcPr>
            <w:tcW w:w="1530" w:type="dxa"/>
            <w:shd w:val="clear" w:color="auto" w:fill="auto"/>
            <w:vAlign w:val="center"/>
          </w:tcPr>
          <w:p w14:paraId="536F4741" w14:textId="26484442" w:rsidR="00CC0AB7" w:rsidRPr="004C11E4" w:rsidRDefault="00013316" w:rsidP="00CC0AB7">
            <w:pPr>
              <w:rPr>
                <w:rFonts w:asciiTheme="minorHAnsi" w:hAnsiTheme="minorHAnsi" w:cstheme="minorHAnsi"/>
                <w:sz w:val="22"/>
                <w:szCs w:val="22"/>
              </w:rPr>
            </w:pPr>
            <w:r w:rsidRPr="004C11E4">
              <w:rPr>
                <w:rFonts w:asciiTheme="minorHAnsi" w:hAnsiTheme="minorHAnsi" w:cstheme="minorHAnsi"/>
                <w:sz w:val="22"/>
                <w:szCs w:val="22"/>
              </w:rPr>
              <w:t>STA 100G</w:t>
            </w:r>
          </w:p>
        </w:tc>
        <w:tc>
          <w:tcPr>
            <w:tcW w:w="1350" w:type="dxa"/>
          </w:tcPr>
          <w:p w14:paraId="6F0D78A1" w14:textId="77777777" w:rsidR="00CC0AB7" w:rsidRPr="004C11E4" w:rsidRDefault="00CC0AB7" w:rsidP="00CC0AB7">
            <w:pPr>
              <w:rPr>
                <w:rFonts w:asciiTheme="minorHAnsi" w:hAnsiTheme="minorHAnsi" w:cstheme="minorHAnsi"/>
                <w:sz w:val="22"/>
                <w:szCs w:val="22"/>
                <w:highlight w:val="yellow"/>
              </w:rPr>
            </w:pPr>
          </w:p>
        </w:tc>
      </w:tr>
      <w:tr w:rsidR="00013316" w:rsidRPr="004C11E4" w14:paraId="3274A34C" w14:textId="77777777" w:rsidTr="00013316">
        <w:tc>
          <w:tcPr>
            <w:tcW w:w="1165" w:type="dxa"/>
            <w:shd w:val="clear" w:color="auto" w:fill="auto"/>
            <w:vAlign w:val="center"/>
          </w:tcPr>
          <w:p w14:paraId="196EE826" w14:textId="3A80A9C2" w:rsidR="00013316" w:rsidRPr="004C11E4" w:rsidRDefault="00013316" w:rsidP="00013316">
            <w:pPr>
              <w:rPr>
                <w:rFonts w:asciiTheme="minorHAnsi" w:hAnsiTheme="minorHAnsi"/>
                <w:sz w:val="22"/>
                <w:szCs w:val="22"/>
              </w:rPr>
            </w:pPr>
            <w:r w:rsidRPr="004C11E4">
              <w:rPr>
                <w:rFonts w:asciiTheme="minorHAnsi" w:hAnsiTheme="minorHAnsi"/>
                <w:sz w:val="22"/>
                <w:szCs w:val="22"/>
              </w:rPr>
              <w:t>STA 251</w:t>
            </w:r>
          </w:p>
        </w:tc>
        <w:tc>
          <w:tcPr>
            <w:tcW w:w="5130" w:type="dxa"/>
            <w:shd w:val="clear" w:color="auto" w:fill="auto"/>
            <w:vAlign w:val="center"/>
          </w:tcPr>
          <w:p w14:paraId="4ECCC568" w14:textId="67166826" w:rsidR="00013316" w:rsidRPr="004C11E4" w:rsidRDefault="00013316" w:rsidP="00013316">
            <w:pPr>
              <w:rPr>
                <w:rFonts w:asciiTheme="minorHAnsi" w:hAnsiTheme="minorHAnsi"/>
                <w:sz w:val="22"/>
                <w:szCs w:val="22"/>
              </w:rPr>
            </w:pPr>
            <w:r w:rsidRPr="004C11E4">
              <w:rPr>
                <w:rFonts w:asciiTheme="minorHAnsi" w:hAnsiTheme="minorHAnsi"/>
                <w:sz w:val="22"/>
                <w:szCs w:val="22"/>
              </w:rPr>
              <w:t>Applied Statistics</w:t>
            </w:r>
          </w:p>
        </w:tc>
        <w:tc>
          <w:tcPr>
            <w:tcW w:w="810" w:type="dxa"/>
            <w:shd w:val="clear" w:color="auto" w:fill="auto"/>
            <w:vAlign w:val="center"/>
          </w:tcPr>
          <w:p w14:paraId="20BE0B30" w14:textId="1B33375E" w:rsidR="00013316" w:rsidRPr="004C11E4" w:rsidRDefault="00013316" w:rsidP="00CC0AB7">
            <w:pPr>
              <w:jc w:val="center"/>
              <w:rPr>
                <w:rFonts w:asciiTheme="minorHAnsi" w:hAnsiTheme="minorHAnsi"/>
                <w:sz w:val="22"/>
                <w:szCs w:val="22"/>
              </w:rPr>
            </w:pPr>
            <w:r w:rsidRPr="004C11E4">
              <w:rPr>
                <w:rFonts w:asciiTheme="minorHAnsi" w:hAnsiTheme="minorHAnsi"/>
                <w:sz w:val="22"/>
                <w:szCs w:val="22"/>
              </w:rPr>
              <w:t>3</w:t>
            </w:r>
          </w:p>
        </w:tc>
        <w:tc>
          <w:tcPr>
            <w:tcW w:w="1530" w:type="dxa"/>
            <w:shd w:val="clear" w:color="auto" w:fill="auto"/>
            <w:vAlign w:val="center"/>
          </w:tcPr>
          <w:p w14:paraId="35BFF333" w14:textId="2C786E15" w:rsidR="00013316" w:rsidRPr="004C11E4" w:rsidRDefault="00013316" w:rsidP="00CC0AB7">
            <w:pPr>
              <w:rPr>
                <w:rFonts w:asciiTheme="minorHAnsi" w:hAnsiTheme="minorHAnsi" w:cstheme="minorHAnsi"/>
                <w:sz w:val="22"/>
                <w:szCs w:val="22"/>
              </w:rPr>
            </w:pPr>
            <w:r w:rsidRPr="004C11E4">
              <w:rPr>
                <w:rFonts w:asciiTheme="minorHAnsi" w:hAnsiTheme="minorHAnsi" w:cstheme="minorHAnsi"/>
                <w:sz w:val="22"/>
                <w:szCs w:val="22"/>
              </w:rPr>
              <w:t>STA 205 (with MAT 151)</w:t>
            </w:r>
          </w:p>
        </w:tc>
        <w:tc>
          <w:tcPr>
            <w:tcW w:w="1350" w:type="dxa"/>
          </w:tcPr>
          <w:p w14:paraId="1FE1BF4D" w14:textId="77777777" w:rsidR="00013316" w:rsidRPr="004C11E4" w:rsidRDefault="00013316" w:rsidP="00CC0AB7">
            <w:pPr>
              <w:rPr>
                <w:rFonts w:asciiTheme="minorHAnsi" w:hAnsiTheme="minorHAnsi" w:cstheme="minorHAnsi"/>
                <w:sz w:val="22"/>
                <w:szCs w:val="22"/>
                <w:highlight w:val="yellow"/>
              </w:rPr>
            </w:pPr>
          </w:p>
        </w:tc>
      </w:tr>
      <w:tr w:rsidR="00CC0AB7" w:rsidRPr="004C11E4" w14:paraId="2448F431" w14:textId="77777777" w:rsidTr="00013316">
        <w:tc>
          <w:tcPr>
            <w:tcW w:w="1165" w:type="dxa"/>
            <w:shd w:val="clear" w:color="auto" w:fill="auto"/>
            <w:vAlign w:val="center"/>
          </w:tcPr>
          <w:p w14:paraId="40D506C0" w14:textId="77777777" w:rsidR="00CC0AB7" w:rsidRPr="004C11E4" w:rsidRDefault="00CC0AB7" w:rsidP="00CC0AB7">
            <w:pPr>
              <w:rPr>
                <w:rFonts w:asciiTheme="minorHAnsi" w:hAnsiTheme="minorHAnsi" w:cstheme="minorHAnsi"/>
                <w:sz w:val="22"/>
                <w:szCs w:val="22"/>
              </w:rPr>
            </w:pPr>
          </w:p>
        </w:tc>
        <w:tc>
          <w:tcPr>
            <w:tcW w:w="5130" w:type="dxa"/>
            <w:shd w:val="clear" w:color="auto" w:fill="auto"/>
            <w:vAlign w:val="center"/>
          </w:tcPr>
          <w:p w14:paraId="4770CE0A" w14:textId="77777777" w:rsidR="00CC0AB7" w:rsidRPr="004C11E4" w:rsidRDefault="00CC0AB7" w:rsidP="00CC0AB7">
            <w:pPr>
              <w:rPr>
                <w:rFonts w:asciiTheme="minorHAnsi" w:hAnsiTheme="minorHAnsi" w:cstheme="minorHAnsi"/>
                <w:b/>
                <w:sz w:val="22"/>
                <w:szCs w:val="22"/>
              </w:rPr>
            </w:pPr>
            <w:r w:rsidRPr="004C11E4">
              <w:rPr>
                <w:rFonts w:asciiTheme="minorHAnsi" w:hAnsiTheme="minorHAnsi" w:cstheme="minorHAnsi"/>
                <w:b/>
                <w:sz w:val="22"/>
                <w:szCs w:val="22"/>
              </w:rPr>
              <w:t>Subtotal General Education Core Courses</w:t>
            </w:r>
          </w:p>
        </w:tc>
        <w:tc>
          <w:tcPr>
            <w:tcW w:w="810" w:type="dxa"/>
            <w:shd w:val="clear" w:color="auto" w:fill="auto"/>
            <w:vAlign w:val="center"/>
          </w:tcPr>
          <w:p w14:paraId="4D9D2AC0" w14:textId="2E8DEEDB" w:rsidR="00CC0AB7" w:rsidRPr="004C11E4" w:rsidRDefault="00CC0AB7" w:rsidP="00CC0AB7">
            <w:pPr>
              <w:jc w:val="center"/>
              <w:rPr>
                <w:rFonts w:asciiTheme="minorHAnsi" w:hAnsiTheme="minorHAnsi" w:cstheme="minorHAnsi"/>
                <w:b/>
                <w:sz w:val="22"/>
                <w:szCs w:val="22"/>
              </w:rPr>
            </w:pPr>
            <w:r w:rsidRPr="004C11E4">
              <w:rPr>
                <w:rFonts w:asciiTheme="minorHAnsi" w:hAnsiTheme="minorHAnsi" w:cstheme="minorHAnsi"/>
                <w:b/>
                <w:sz w:val="22"/>
                <w:szCs w:val="22"/>
              </w:rPr>
              <w:t>34</w:t>
            </w:r>
          </w:p>
        </w:tc>
        <w:tc>
          <w:tcPr>
            <w:tcW w:w="1530" w:type="dxa"/>
            <w:shd w:val="clear" w:color="auto" w:fill="auto"/>
            <w:vAlign w:val="center"/>
          </w:tcPr>
          <w:p w14:paraId="217DEEC7" w14:textId="77777777" w:rsidR="00CC0AB7" w:rsidRPr="004C11E4" w:rsidRDefault="00CC0AB7" w:rsidP="00CC0AB7">
            <w:pPr>
              <w:rPr>
                <w:rFonts w:asciiTheme="minorHAnsi" w:hAnsiTheme="minorHAnsi" w:cstheme="minorHAnsi"/>
                <w:sz w:val="22"/>
                <w:szCs w:val="22"/>
              </w:rPr>
            </w:pPr>
          </w:p>
        </w:tc>
        <w:tc>
          <w:tcPr>
            <w:tcW w:w="1350" w:type="dxa"/>
          </w:tcPr>
          <w:p w14:paraId="773E18C3" w14:textId="77777777" w:rsidR="00CC0AB7" w:rsidRPr="004C11E4" w:rsidRDefault="00CC0AB7" w:rsidP="00CC0AB7">
            <w:pPr>
              <w:rPr>
                <w:rFonts w:asciiTheme="minorHAnsi" w:hAnsiTheme="minorHAnsi" w:cstheme="minorHAnsi"/>
                <w:sz w:val="22"/>
                <w:szCs w:val="22"/>
                <w:highlight w:val="yellow"/>
              </w:rPr>
            </w:pPr>
          </w:p>
        </w:tc>
      </w:tr>
    </w:tbl>
    <w:p w14:paraId="52D42CCA" w14:textId="1554631A" w:rsidR="00C029BC" w:rsidRPr="004C11E4" w:rsidRDefault="00C029BC" w:rsidP="00C029BC">
      <w:pPr>
        <w:rPr>
          <w:rFonts w:asciiTheme="minorHAnsi" w:hAnsiTheme="minorHAnsi" w:cstheme="minorHAnsi"/>
          <w:sz w:val="22"/>
          <w:szCs w:val="22"/>
        </w:rPr>
      </w:pPr>
      <w:r w:rsidRPr="004C11E4">
        <w:rPr>
          <w:rFonts w:asciiTheme="minorHAnsi" w:hAnsiTheme="minorHAnsi" w:cstheme="minorHAnsi"/>
          <w:sz w:val="22"/>
          <w:szCs w:val="22"/>
        </w:rPr>
        <w:t xml:space="preserve">TBS XXX means to be selected by </w:t>
      </w:r>
      <w:r w:rsidR="00292B6C" w:rsidRPr="004C11E4">
        <w:rPr>
          <w:rFonts w:asciiTheme="minorHAnsi" w:hAnsiTheme="minorHAnsi" w:cstheme="minorHAnsi"/>
          <w:sz w:val="22"/>
          <w:szCs w:val="22"/>
        </w:rPr>
        <w:t>GCTC</w:t>
      </w:r>
      <w:r w:rsidRPr="004C11E4">
        <w:rPr>
          <w:rFonts w:asciiTheme="minorHAnsi" w:hAnsiTheme="minorHAnsi" w:cstheme="minorHAnsi"/>
          <w:sz w:val="22"/>
          <w:szCs w:val="22"/>
        </w:rPr>
        <w:t xml:space="preserve"> student.</w:t>
      </w:r>
    </w:p>
    <w:p w14:paraId="30C71B39" w14:textId="3406C0CD" w:rsidR="00C029BC" w:rsidRPr="004C11E4" w:rsidRDefault="00C029BC" w:rsidP="00C029BC">
      <w:pPr>
        <w:spacing w:after="160" w:line="259" w:lineRule="auto"/>
        <w:rPr>
          <w:rFonts w:asciiTheme="minorHAnsi" w:hAnsiTheme="minorHAnsi" w:cstheme="minorHAnsi"/>
          <w:sz w:val="22"/>
          <w:szCs w:val="22"/>
        </w:rPr>
      </w:pPr>
      <w:r w:rsidRPr="004C11E4">
        <w:rPr>
          <w:rFonts w:asciiTheme="minorHAnsi" w:hAnsiTheme="minorHAnsi" w:cstheme="minorHAnsi"/>
          <w:sz w:val="22"/>
          <w:szCs w:val="22"/>
        </w:rPr>
        <w:t xml:space="preserve">TBD XXX means to be determined </w:t>
      </w:r>
      <w:r w:rsidR="001754DA" w:rsidRPr="004C11E4">
        <w:rPr>
          <w:rFonts w:asciiTheme="minorHAnsi" w:hAnsiTheme="minorHAnsi" w:cstheme="minorHAnsi"/>
          <w:sz w:val="22"/>
          <w:szCs w:val="22"/>
        </w:rPr>
        <w:t xml:space="preserve">by NKU </w:t>
      </w:r>
      <w:r w:rsidRPr="004C11E4">
        <w:rPr>
          <w:rFonts w:asciiTheme="minorHAnsi" w:hAnsiTheme="minorHAnsi" w:cstheme="minorHAnsi"/>
          <w:sz w:val="22"/>
          <w:szCs w:val="22"/>
        </w:rPr>
        <w:t>based on course selected.</w:t>
      </w:r>
    </w:p>
    <w:p w14:paraId="73B6378E" w14:textId="18AE23E7" w:rsidR="00CC0AB7" w:rsidRPr="004C11E4" w:rsidRDefault="00DC6FDA" w:rsidP="00CC0AB7">
      <w:pPr>
        <w:rPr>
          <w:rFonts w:asciiTheme="minorHAnsi" w:hAnsiTheme="minorHAnsi" w:cstheme="minorHAnsi"/>
          <w:sz w:val="22"/>
          <w:szCs w:val="22"/>
        </w:rPr>
      </w:pPr>
      <w:r w:rsidRPr="004C11E4">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4C11E4">
        <w:rPr>
          <w:rFonts w:asciiTheme="minorHAnsi" w:hAnsiTheme="minorHAnsi" w:cstheme="minorHAnsi"/>
          <w:sz w:val="22"/>
          <w:szCs w:val="22"/>
        </w:rPr>
        <w:t>table</w:t>
      </w:r>
      <w:proofErr w:type="gramEnd"/>
      <w:r w:rsidRPr="004C11E4">
        <w:rPr>
          <w:rFonts w:asciiTheme="minorHAnsi" w:hAnsiTheme="minorHAnsi" w:cstheme="minorHAnsi"/>
          <w:sz w:val="22"/>
          <w:szCs w:val="22"/>
        </w:rPr>
        <w:t xml:space="preserve">. </w:t>
      </w:r>
    </w:p>
    <w:p w14:paraId="6BA4077E" w14:textId="707F5188" w:rsidR="00013316" w:rsidRPr="004C11E4" w:rsidRDefault="00013316" w:rsidP="00CC0AB7">
      <w:pPr>
        <w:rPr>
          <w:rFonts w:asciiTheme="minorHAnsi" w:hAnsiTheme="minorHAnsi" w:cstheme="minorHAnsi"/>
          <w:sz w:val="22"/>
          <w:szCs w:val="22"/>
        </w:rPr>
      </w:pPr>
    </w:p>
    <w:p w14:paraId="2E9B911F" w14:textId="7738BBF9" w:rsidR="00013316" w:rsidRPr="004C11E4" w:rsidRDefault="00013316" w:rsidP="00013316">
      <w:pPr>
        <w:rPr>
          <w:rFonts w:asciiTheme="minorHAnsi" w:hAnsiTheme="minorHAnsi"/>
          <w:sz w:val="22"/>
          <w:szCs w:val="22"/>
        </w:rPr>
      </w:pPr>
      <w:r w:rsidRPr="004C11E4">
        <w:rPr>
          <w:rFonts w:asciiTheme="minorHAnsi" w:hAnsiTheme="minorHAnsi"/>
          <w:sz w:val="22"/>
          <w:szCs w:val="22"/>
        </w:rPr>
        <w:t xml:space="preserve">Students may take either BIO 135: Basic Anatomy and Physiology (4) or </w:t>
      </w:r>
      <w:proofErr w:type="gramStart"/>
      <w:r w:rsidRPr="004C11E4">
        <w:rPr>
          <w:rFonts w:asciiTheme="minorHAnsi" w:hAnsiTheme="minorHAnsi"/>
          <w:sz w:val="22"/>
          <w:szCs w:val="22"/>
        </w:rPr>
        <w:t>both BIO 137</w:t>
      </w:r>
      <w:proofErr w:type="gramEnd"/>
      <w:r w:rsidRPr="004C11E4">
        <w:rPr>
          <w:rFonts w:asciiTheme="minorHAnsi" w:hAnsiTheme="minorHAnsi"/>
          <w:sz w:val="22"/>
          <w:szCs w:val="22"/>
        </w:rPr>
        <w:t>: Human Anatomy and Physiology I (4) and BIO 139: Human Anatomy and Physiology II (4).</w:t>
      </w:r>
    </w:p>
    <w:p w14:paraId="56902462" w14:textId="6CD98AC1" w:rsidR="00273F54" w:rsidRPr="004C11E4" w:rsidRDefault="00273F54" w:rsidP="00013316">
      <w:pPr>
        <w:rPr>
          <w:rFonts w:asciiTheme="minorHAnsi" w:hAnsiTheme="minorHAnsi"/>
          <w:sz w:val="22"/>
          <w:szCs w:val="22"/>
        </w:rPr>
      </w:pPr>
    </w:p>
    <w:p w14:paraId="70ACF942" w14:textId="1AF8D6FB" w:rsidR="00273F54" w:rsidRPr="004C11E4" w:rsidRDefault="00273F54" w:rsidP="00013316">
      <w:pPr>
        <w:rPr>
          <w:rFonts w:asciiTheme="minorHAnsi" w:hAnsiTheme="minorHAnsi"/>
          <w:sz w:val="22"/>
          <w:szCs w:val="22"/>
        </w:rPr>
      </w:pPr>
      <w:r w:rsidRPr="004C11E4">
        <w:rPr>
          <w:rFonts w:asciiTheme="minorHAnsi" w:hAnsiTheme="minorHAnsi"/>
          <w:sz w:val="22"/>
          <w:szCs w:val="22"/>
        </w:rPr>
        <w:t>Student must earn a C or better in all the general education core courses having an NKU equivalency.</w:t>
      </w:r>
    </w:p>
    <w:p w14:paraId="5F67C757" w14:textId="77777777" w:rsidR="00013316" w:rsidRPr="004C11E4" w:rsidRDefault="00013316" w:rsidP="00CC0AB7">
      <w:pPr>
        <w:rPr>
          <w:rFonts w:asciiTheme="minorHAnsi" w:hAnsiTheme="minorHAnsi" w:cstheme="minorHAnsi"/>
          <w:sz w:val="22"/>
          <w:szCs w:val="22"/>
        </w:rPr>
      </w:pPr>
    </w:p>
    <w:p w14:paraId="0DC901A2" w14:textId="6E9A0954" w:rsidR="00C029BC" w:rsidRPr="004C11E4" w:rsidRDefault="008E2AF0" w:rsidP="006F5DE0">
      <w:pPr>
        <w:pStyle w:val="Heading4"/>
        <w:rPr>
          <w:rFonts w:asciiTheme="minorHAnsi" w:hAnsiTheme="minorHAnsi"/>
          <w:sz w:val="22"/>
          <w:szCs w:val="22"/>
        </w:rPr>
      </w:pPr>
      <w:r w:rsidRPr="004C11E4">
        <w:rPr>
          <w:rFonts w:asciiTheme="minorHAnsi" w:hAnsiTheme="minorHAnsi"/>
          <w:sz w:val="22"/>
          <w:szCs w:val="22"/>
        </w:rPr>
        <w:t>Category 2: G</w:t>
      </w:r>
      <w:r w:rsidR="00C029BC" w:rsidRPr="004C11E4">
        <w:rPr>
          <w:rFonts w:asciiTheme="minorHAnsi" w:hAnsiTheme="minorHAnsi"/>
          <w:sz w:val="22"/>
          <w:szCs w:val="22"/>
        </w:rPr>
        <w:t xml:space="preserve">CTCS </w:t>
      </w:r>
      <w:r w:rsidR="001754DA" w:rsidRPr="004C11E4">
        <w:rPr>
          <w:rFonts w:asciiTheme="minorHAnsi" w:hAnsiTheme="minorHAnsi"/>
          <w:sz w:val="22"/>
          <w:szCs w:val="22"/>
        </w:rPr>
        <w:t xml:space="preserve">AA </w:t>
      </w:r>
      <w:r w:rsidR="00C029BC" w:rsidRPr="004C11E4">
        <w:rPr>
          <w:rFonts w:asciiTheme="minorHAnsi" w:hAnsiTheme="minorHAnsi"/>
          <w:sz w:val="22"/>
          <w:szCs w:val="22"/>
        </w:rPr>
        <w:t xml:space="preserve">Requirements </w:t>
      </w:r>
      <w:r w:rsidR="00B51745" w:rsidRPr="004C11E4">
        <w:rPr>
          <w:rFonts w:asciiTheme="minorHAnsi" w:hAnsiTheme="minorHAnsi"/>
          <w:sz w:val="22"/>
          <w:szCs w:val="22"/>
        </w:rPr>
        <w:t>(6 hours)</w:t>
      </w:r>
    </w:p>
    <w:tbl>
      <w:tblPr>
        <w:tblStyle w:val="TableGrid"/>
        <w:tblW w:w="9805" w:type="dxa"/>
        <w:tblInd w:w="0" w:type="dxa"/>
        <w:tblLook w:val="04A0" w:firstRow="1" w:lastRow="0" w:firstColumn="1" w:lastColumn="0" w:noHBand="0" w:noVBand="1"/>
        <w:tblCaption w:val="Category 2: GCTCS AA Requirements (6 hours)"/>
        <w:tblDescription w:val="Category 2: GCTCS AA Requirements (6 hours)"/>
      </w:tblPr>
      <w:tblGrid>
        <w:gridCol w:w="1327"/>
        <w:gridCol w:w="4878"/>
        <w:gridCol w:w="990"/>
        <w:gridCol w:w="1294"/>
        <w:gridCol w:w="1316"/>
      </w:tblGrid>
      <w:tr w:rsidR="00C029BC" w:rsidRPr="004C11E4" w14:paraId="7B584B79" w14:textId="77777777" w:rsidTr="00BE2B40">
        <w:trPr>
          <w:tblHeader/>
        </w:trPr>
        <w:tc>
          <w:tcPr>
            <w:tcW w:w="1327" w:type="dxa"/>
            <w:shd w:val="clear" w:color="auto" w:fill="F2F2F2" w:themeFill="background1" w:themeFillShade="F2"/>
            <w:vAlign w:val="center"/>
          </w:tcPr>
          <w:p w14:paraId="73504BB6" w14:textId="5478FC67" w:rsidR="00C029BC" w:rsidRPr="004C11E4" w:rsidRDefault="00292B6C" w:rsidP="007F1B63">
            <w:pPr>
              <w:jc w:val="center"/>
              <w:rPr>
                <w:rFonts w:asciiTheme="minorHAnsi" w:hAnsiTheme="minorHAnsi" w:cstheme="minorHAnsi"/>
                <w:b/>
                <w:sz w:val="22"/>
                <w:szCs w:val="22"/>
              </w:rPr>
            </w:pPr>
            <w:r w:rsidRPr="004C11E4">
              <w:rPr>
                <w:rFonts w:asciiTheme="minorHAnsi" w:hAnsiTheme="minorHAnsi" w:cstheme="minorHAnsi"/>
                <w:b/>
                <w:sz w:val="22"/>
                <w:szCs w:val="22"/>
              </w:rPr>
              <w:t>GCTC</w:t>
            </w:r>
            <w:r w:rsidR="00C029BC" w:rsidRPr="004C11E4">
              <w:rPr>
                <w:rFonts w:asciiTheme="minorHAnsi" w:hAnsiTheme="minorHAnsi" w:cstheme="minorHAnsi"/>
                <w:b/>
                <w:sz w:val="22"/>
                <w:szCs w:val="22"/>
              </w:rPr>
              <w:t xml:space="preserve"> Course</w:t>
            </w:r>
          </w:p>
        </w:tc>
        <w:tc>
          <w:tcPr>
            <w:tcW w:w="4878" w:type="dxa"/>
            <w:shd w:val="clear" w:color="auto" w:fill="F2F2F2" w:themeFill="background1" w:themeFillShade="F2"/>
            <w:vAlign w:val="center"/>
          </w:tcPr>
          <w:p w14:paraId="6A75773B" w14:textId="77777777" w:rsidR="00C029BC" w:rsidRPr="004C11E4" w:rsidRDefault="00C029BC" w:rsidP="007F1B63">
            <w:pPr>
              <w:jc w:val="center"/>
              <w:rPr>
                <w:rFonts w:asciiTheme="minorHAnsi" w:hAnsiTheme="minorHAnsi" w:cstheme="minorHAnsi"/>
                <w:b/>
                <w:sz w:val="22"/>
                <w:szCs w:val="22"/>
              </w:rPr>
            </w:pPr>
            <w:r w:rsidRPr="004C11E4">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376C04DA" w14:textId="77777777" w:rsidR="00C029BC" w:rsidRPr="004C11E4" w:rsidRDefault="00C029BC" w:rsidP="007F1B63">
            <w:pPr>
              <w:jc w:val="center"/>
              <w:rPr>
                <w:rFonts w:asciiTheme="minorHAnsi" w:hAnsiTheme="minorHAnsi" w:cstheme="minorHAnsi"/>
                <w:b/>
                <w:sz w:val="22"/>
                <w:szCs w:val="22"/>
              </w:rPr>
            </w:pPr>
            <w:r w:rsidRPr="004C11E4">
              <w:rPr>
                <w:rFonts w:asciiTheme="minorHAnsi" w:hAnsiTheme="minorHAnsi" w:cstheme="minorHAnsi"/>
                <w:b/>
                <w:sz w:val="22"/>
                <w:szCs w:val="22"/>
              </w:rPr>
              <w:t>Credits</w:t>
            </w:r>
          </w:p>
        </w:tc>
        <w:tc>
          <w:tcPr>
            <w:tcW w:w="1294" w:type="dxa"/>
            <w:shd w:val="clear" w:color="auto" w:fill="F2F2F2" w:themeFill="background1" w:themeFillShade="F2"/>
            <w:vAlign w:val="center"/>
          </w:tcPr>
          <w:p w14:paraId="4602E0AF" w14:textId="56DAE91D" w:rsidR="00C029BC" w:rsidRPr="004C11E4" w:rsidRDefault="001754DA" w:rsidP="007F1B63">
            <w:pPr>
              <w:jc w:val="center"/>
              <w:rPr>
                <w:rFonts w:asciiTheme="minorHAnsi" w:hAnsiTheme="minorHAnsi" w:cstheme="minorHAnsi"/>
                <w:b/>
                <w:sz w:val="22"/>
                <w:szCs w:val="22"/>
              </w:rPr>
            </w:pPr>
            <w:r w:rsidRPr="004C11E4">
              <w:rPr>
                <w:rFonts w:asciiTheme="minorHAnsi" w:hAnsiTheme="minorHAnsi" w:cstheme="minorHAnsi"/>
                <w:b/>
                <w:sz w:val="22"/>
                <w:szCs w:val="22"/>
              </w:rPr>
              <w:t>NKU</w:t>
            </w:r>
            <w:r w:rsidR="006F5DE0" w:rsidRPr="004C11E4">
              <w:rPr>
                <w:rFonts w:asciiTheme="minorHAnsi" w:hAnsiTheme="minorHAnsi" w:cstheme="minorHAnsi"/>
                <w:b/>
                <w:sz w:val="22"/>
                <w:szCs w:val="22"/>
              </w:rPr>
              <w:br/>
            </w:r>
            <w:r w:rsidR="00C029BC" w:rsidRPr="004C11E4">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4C11E4" w:rsidRDefault="00C029BC" w:rsidP="007F1B63">
            <w:pPr>
              <w:jc w:val="center"/>
              <w:rPr>
                <w:rFonts w:asciiTheme="minorHAnsi" w:hAnsiTheme="minorHAnsi" w:cstheme="minorHAnsi"/>
                <w:b/>
                <w:sz w:val="22"/>
                <w:szCs w:val="22"/>
              </w:rPr>
            </w:pPr>
            <w:r w:rsidRPr="004C11E4">
              <w:rPr>
                <w:rFonts w:asciiTheme="minorHAnsi" w:hAnsiTheme="minorHAnsi" w:cstheme="minorHAnsi"/>
                <w:b/>
                <w:sz w:val="22"/>
                <w:szCs w:val="22"/>
              </w:rPr>
              <w:t>Completed</w:t>
            </w:r>
          </w:p>
        </w:tc>
      </w:tr>
      <w:tr w:rsidR="00013316" w:rsidRPr="004C11E4" w14:paraId="3BDB248C" w14:textId="77777777" w:rsidTr="00A831DD">
        <w:tc>
          <w:tcPr>
            <w:tcW w:w="1327" w:type="dxa"/>
          </w:tcPr>
          <w:p w14:paraId="05544EE1" w14:textId="4C781EAE"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PSY 230</w:t>
            </w:r>
          </w:p>
        </w:tc>
        <w:tc>
          <w:tcPr>
            <w:tcW w:w="4878" w:type="dxa"/>
            <w:vAlign w:val="center"/>
          </w:tcPr>
          <w:p w14:paraId="0E62D333" w14:textId="5A8003C3"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 xml:space="preserve">Psychosocial Aspects of Death and Dying </w:t>
            </w:r>
          </w:p>
        </w:tc>
        <w:tc>
          <w:tcPr>
            <w:tcW w:w="990" w:type="dxa"/>
            <w:vAlign w:val="center"/>
          </w:tcPr>
          <w:p w14:paraId="004D0D9E" w14:textId="0991FED2" w:rsidR="00013316" w:rsidRPr="004C11E4" w:rsidRDefault="00013316" w:rsidP="00013316">
            <w:pPr>
              <w:jc w:val="center"/>
              <w:rPr>
                <w:rFonts w:asciiTheme="minorHAnsi" w:hAnsiTheme="minorHAnsi" w:cstheme="minorHAnsi"/>
                <w:sz w:val="22"/>
                <w:szCs w:val="22"/>
              </w:rPr>
            </w:pPr>
            <w:r w:rsidRPr="004C11E4">
              <w:rPr>
                <w:rFonts w:asciiTheme="minorHAnsi" w:hAnsiTheme="minorHAnsi"/>
                <w:sz w:val="22"/>
                <w:szCs w:val="22"/>
              </w:rPr>
              <w:t>3</w:t>
            </w:r>
          </w:p>
        </w:tc>
        <w:tc>
          <w:tcPr>
            <w:tcW w:w="1294" w:type="dxa"/>
            <w:vAlign w:val="center"/>
          </w:tcPr>
          <w:p w14:paraId="271021D2" w14:textId="58002F64"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HSR 314</w:t>
            </w:r>
          </w:p>
        </w:tc>
        <w:tc>
          <w:tcPr>
            <w:tcW w:w="1316" w:type="dxa"/>
          </w:tcPr>
          <w:p w14:paraId="30EE2A57" w14:textId="77777777" w:rsidR="00013316" w:rsidRPr="004C11E4" w:rsidRDefault="00013316" w:rsidP="00013316">
            <w:pPr>
              <w:jc w:val="center"/>
              <w:rPr>
                <w:rFonts w:asciiTheme="minorHAnsi" w:hAnsiTheme="minorHAnsi" w:cstheme="minorHAnsi"/>
                <w:sz w:val="22"/>
                <w:szCs w:val="22"/>
                <w:highlight w:val="yellow"/>
              </w:rPr>
            </w:pPr>
          </w:p>
        </w:tc>
      </w:tr>
      <w:tr w:rsidR="00013316" w:rsidRPr="004C11E4" w14:paraId="19E74EAD" w14:textId="77777777" w:rsidTr="00A831DD">
        <w:tc>
          <w:tcPr>
            <w:tcW w:w="1327" w:type="dxa"/>
          </w:tcPr>
          <w:p w14:paraId="6115D9A3" w14:textId="618CAB23"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PSY 298</w:t>
            </w:r>
          </w:p>
        </w:tc>
        <w:tc>
          <w:tcPr>
            <w:tcW w:w="4878" w:type="dxa"/>
          </w:tcPr>
          <w:p w14:paraId="1E4B26B2" w14:textId="28FB7CFB"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Essentials of Abnormal Psychology</w:t>
            </w:r>
          </w:p>
        </w:tc>
        <w:tc>
          <w:tcPr>
            <w:tcW w:w="990" w:type="dxa"/>
            <w:vAlign w:val="center"/>
          </w:tcPr>
          <w:p w14:paraId="44184465" w14:textId="5413659D" w:rsidR="00013316" w:rsidRPr="004C11E4" w:rsidRDefault="00013316" w:rsidP="00013316">
            <w:pPr>
              <w:jc w:val="center"/>
              <w:rPr>
                <w:rFonts w:asciiTheme="minorHAnsi" w:hAnsiTheme="minorHAnsi" w:cstheme="minorHAnsi"/>
                <w:sz w:val="22"/>
                <w:szCs w:val="22"/>
              </w:rPr>
            </w:pPr>
            <w:r w:rsidRPr="004C11E4">
              <w:rPr>
                <w:rFonts w:asciiTheme="minorHAnsi" w:hAnsiTheme="minorHAnsi"/>
                <w:sz w:val="22"/>
                <w:szCs w:val="22"/>
              </w:rPr>
              <w:t>3</w:t>
            </w:r>
          </w:p>
        </w:tc>
        <w:tc>
          <w:tcPr>
            <w:tcW w:w="1294" w:type="dxa"/>
          </w:tcPr>
          <w:p w14:paraId="7204A656" w14:textId="0CD55709"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PSY 333</w:t>
            </w:r>
          </w:p>
        </w:tc>
        <w:tc>
          <w:tcPr>
            <w:tcW w:w="1316" w:type="dxa"/>
          </w:tcPr>
          <w:p w14:paraId="376E34AB" w14:textId="77777777" w:rsidR="00013316" w:rsidRPr="004C11E4" w:rsidRDefault="00013316" w:rsidP="00013316">
            <w:pPr>
              <w:jc w:val="center"/>
              <w:rPr>
                <w:rFonts w:asciiTheme="minorHAnsi" w:hAnsiTheme="minorHAnsi" w:cstheme="minorHAnsi"/>
                <w:sz w:val="22"/>
                <w:szCs w:val="22"/>
                <w:highlight w:val="yellow"/>
              </w:rPr>
            </w:pPr>
          </w:p>
        </w:tc>
      </w:tr>
      <w:tr w:rsidR="00013316" w:rsidRPr="004C11E4" w14:paraId="740AD5A1" w14:textId="77777777" w:rsidTr="00BE2B40">
        <w:trPr>
          <w:trHeight w:val="305"/>
        </w:trPr>
        <w:tc>
          <w:tcPr>
            <w:tcW w:w="1327" w:type="dxa"/>
            <w:vAlign w:val="center"/>
          </w:tcPr>
          <w:p w14:paraId="59C2126C" w14:textId="77777777" w:rsidR="00013316" w:rsidRPr="004C11E4" w:rsidRDefault="00013316" w:rsidP="00013316">
            <w:pPr>
              <w:rPr>
                <w:rFonts w:asciiTheme="minorHAnsi" w:hAnsiTheme="minorHAnsi" w:cstheme="minorHAnsi"/>
                <w:sz w:val="22"/>
                <w:szCs w:val="22"/>
              </w:rPr>
            </w:pPr>
          </w:p>
        </w:tc>
        <w:tc>
          <w:tcPr>
            <w:tcW w:w="4878" w:type="dxa"/>
            <w:vAlign w:val="center"/>
          </w:tcPr>
          <w:p w14:paraId="05498F55" w14:textId="032BA922" w:rsidR="00013316" w:rsidRPr="004C11E4" w:rsidRDefault="00013316" w:rsidP="00013316">
            <w:pPr>
              <w:jc w:val="right"/>
              <w:rPr>
                <w:rFonts w:asciiTheme="minorHAnsi" w:hAnsiTheme="minorHAnsi" w:cstheme="minorHAnsi"/>
                <w:sz w:val="22"/>
                <w:szCs w:val="22"/>
              </w:rPr>
            </w:pPr>
            <w:r w:rsidRPr="004C11E4">
              <w:rPr>
                <w:rFonts w:asciiTheme="minorHAnsi" w:hAnsiTheme="minorHAnsi" w:cstheme="minorHAnsi"/>
                <w:b/>
                <w:sz w:val="22"/>
                <w:szCs w:val="22"/>
              </w:rPr>
              <w:t>Subtotal AA Requirement Courses</w:t>
            </w:r>
          </w:p>
        </w:tc>
        <w:tc>
          <w:tcPr>
            <w:tcW w:w="990" w:type="dxa"/>
            <w:vAlign w:val="center"/>
          </w:tcPr>
          <w:p w14:paraId="720C580A" w14:textId="411A27F6" w:rsidR="00013316" w:rsidRPr="004C11E4" w:rsidRDefault="00013316" w:rsidP="00013316">
            <w:pPr>
              <w:jc w:val="center"/>
              <w:rPr>
                <w:rFonts w:asciiTheme="minorHAnsi" w:hAnsiTheme="minorHAnsi" w:cstheme="minorHAnsi"/>
                <w:b/>
                <w:sz w:val="22"/>
                <w:szCs w:val="22"/>
              </w:rPr>
            </w:pPr>
            <w:r w:rsidRPr="004C11E4">
              <w:rPr>
                <w:rFonts w:asciiTheme="minorHAnsi" w:hAnsiTheme="minorHAnsi" w:cstheme="minorHAnsi"/>
                <w:b/>
                <w:sz w:val="22"/>
                <w:szCs w:val="22"/>
              </w:rPr>
              <w:t>6</w:t>
            </w:r>
          </w:p>
        </w:tc>
        <w:tc>
          <w:tcPr>
            <w:tcW w:w="1294" w:type="dxa"/>
            <w:shd w:val="clear" w:color="auto" w:fill="auto"/>
            <w:vAlign w:val="center"/>
          </w:tcPr>
          <w:p w14:paraId="5E9A5F42" w14:textId="77777777" w:rsidR="00013316" w:rsidRPr="004C11E4" w:rsidRDefault="00013316" w:rsidP="00013316">
            <w:pPr>
              <w:rPr>
                <w:rFonts w:asciiTheme="minorHAnsi" w:hAnsiTheme="minorHAnsi" w:cstheme="minorHAnsi"/>
                <w:sz w:val="22"/>
                <w:szCs w:val="22"/>
              </w:rPr>
            </w:pPr>
          </w:p>
        </w:tc>
        <w:tc>
          <w:tcPr>
            <w:tcW w:w="1316" w:type="dxa"/>
          </w:tcPr>
          <w:p w14:paraId="634548E8" w14:textId="77777777" w:rsidR="00013316" w:rsidRPr="004C11E4" w:rsidRDefault="00013316" w:rsidP="00013316">
            <w:pPr>
              <w:rPr>
                <w:rFonts w:asciiTheme="minorHAnsi" w:hAnsiTheme="minorHAnsi" w:cstheme="minorHAnsi"/>
                <w:color w:val="FF0000"/>
                <w:sz w:val="22"/>
                <w:szCs w:val="22"/>
              </w:rPr>
            </w:pPr>
          </w:p>
        </w:tc>
      </w:tr>
    </w:tbl>
    <w:p w14:paraId="5EB26A29" w14:textId="6790E3AB" w:rsidR="00C029BC" w:rsidRPr="004C11E4" w:rsidRDefault="00C029BC" w:rsidP="00C029BC">
      <w:pPr>
        <w:spacing w:after="160" w:line="259" w:lineRule="auto"/>
        <w:rPr>
          <w:rFonts w:asciiTheme="minorHAnsi" w:hAnsiTheme="minorHAnsi" w:cstheme="minorHAnsi"/>
          <w:sz w:val="22"/>
          <w:szCs w:val="22"/>
        </w:rPr>
      </w:pPr>
    </w:p>
    <w:p w14:paraId="7D9F9DA7" w14:textId="6D8BD434" w:rsidR="00C029BC" w:rsidRPr="004C11E4" w:rsidRDefault="00C029BC" w:rsidP="006F5DE0">
      <w:pPr>
        <w:pStyle w:val="Heading4"/>
        <w:rPr>
          <w:rFonts w:asciiTheme="minorHAnsi" w:hAnsiTheme="minorHAnsi"/>
          <w:sz w:val="22"/>
          <w:szCs w:val="22"/>
        </w:rPr>
      </w:pPr>
      <w:r w:rsidRPr="004C11E4">
        <w:rPr>
          <w:rFonts w:asciiTheme="minorHAnsi" w:hAnsiTheme="minorHAnsi"/>
          <w:sz w:val="22"/>
          <w:szCs w:val="22"/>
        </w:rPr>
        <w:t xml:space="preserve">Category 3: </w:t>
      </w:r>
      <w:r w:rsidR="008E2AF0" w:rsidRPr="004C11E4">
        <w:rPr>
          <w:rFonts w:asciiTheme="minorHAnsi" w:hAnsiTheme="minorHAnsi"/>
          <w:sz w:val="22"/>
          <w:szCs w:val="22"/>
        </w:rPr>
        <w:t>G</w:t>
      </w:r>
      <w:r w:rsidRPr="004C11E4">
        <w:rPr>
          <w:rFonts w:asciiTheme="minorHAnsi" w:hAnsiTheme="minorHAnsi"/>
          <w:sz w:val="22"/>
          <w:szCs w:val="22"/>
        </w:rPr>
        <w:t>CTCS Electives</w:t>
      </w:r>
      <w:r w:rsidR="00B51745" w:rsidRPr="004C11E4">
        <w:rPr>
          <w:rFonts w:asciiTheme="minorHAnsi" w:hAnsiTheme="minorHAnsi"/>
          <w:sz w:val="22"/>
          <w:szCs w:val="22"/>
        </w:rPr>
        <w:t xml:space="preserve"> (21 hours)</w:t>
      </w:r>
    </w:p>
    <w:tbl>
      <w:tblPr>
        <w:tblStyle w:val="TableGrid"/>
        <w:tblW w:w="9535" w:type="dxa"/>
        <w:tblInd w:w="0" w:type="dxa"/>
        <w:tblLook w:val="04A0" w:firstRow="1" w:lastRow="0" w:firstColumn="1" w:lastColumn="0" w:noHBand="0" w:noVBand="1"/>
        <w:tblCaption w:val="Category 3: GCTC Electives (21 hours)"/>
        <w:tblDescription w:val="Category 3: GCTC Electives (21 hours)"/>
      </w:tblPr>
      <w:tblGrid>
        <w:gridCol w:w="1975"/>
        <w:gridCol w:w="3974"/>
        <w:gridCol w:w="978"/>
        <w:gridCol w:w="1292"/>
        <w:gridCol w:w="1316"/>
      </w:tblGrid>
      <w:tr w:rsidR="00A51F69" w:rsidRPr="004C11E4" w14:paraId="53416681" w14:textId="77777777" w:rsidTr="00013316">
        <w:trPr>
          <w:tblHeader/>
        </w:trPr>
        <w:tc>
          <w:tcPr>
            <w:tcW w:w="1975" w:type="dxa"/>
            <w:shd w:val="clear" w:color="auto" w:fill="F2F2F2" w:themeFill="background1" w:themeFillShade="F2"/>
            <w:vAlign w:val="center"/>
          </w:tcPr>
          <w:p w14:paraId="6F700C0C" w14:textId="5B9C66C7" w:rsidR="00A51F69" w:rsidRPr="004C11E4" w:rsidRDefault="00292B6C" w:rsidP="00A51F69">
            <w:pPr>
              <w:jc w:val="center"/>
              <w:rPr>
                <w:rFonts w:asciiTheme="minorHAnsi" w:hAnsiTheme="minorHAnsi" w:cstheme="minorHAnsi"/>
                <w:b/>
                <w:sz w:val="22"/>
                <w:szCs w:val="22"/>
              </w:rPr>
            </w:pPr>
            <w:r w:rsidRPr="004C11E4">
              <w:rPr>
                <w:rFonts w:asciiTheme="minorHAnsi" w:hAnsiTheme="minorHAnsi" w:cstheme="minorHAnsi"/>
                <w:b/>
                <w:sz w:val="22"/>
                <w:szCs w:val="22"/>
              </w:rPr>
              <w:t>GCTC</w:t>
            </w:r>
            <w:r w:rsidR="00A51F69" w:rsidRPr="004C11E4">
              <w:rPr>
                <w:rFonts w:asciiTheme="minorHAnsi" w:hAnsiTheme="minorHAnsi" w:cstheme="minorHAnsi"/>
                <w:b/>
                <w:sz w:val="22"/>
                <w:szCs w:val="22"/>
              </w:rPr>
              <w:t xml:space="preserve"> Course</w:t>
            </w:r>
          </w:p>
        </w:tc>
        <w:tc>
          <w:tcPr>
            <w:tcW w:w="3974" w:type="dxa"/>
            <w:shd w:val="clear" w:color="auto" w:fill="F2F2F2" w:themeFill="background1" w:themeFillShade="F2"/>
            <w:vAlign w:val="center"/>
          </w:tcPr>
          <w:p w14:paraId="388B1648" w14:textId="77777777" w:rsidR="00A51F69" w:rsidRPr="004C11E4" w:rsidRDefault="00A51F69" w:rsidP="00A51F69">
            <w:pPr>
              <w:jc w:val="center"/>
              <w:rPr>
                <w:rFonts w:asciiTheme="minorHAnsi" w:hAnsiTheme="minorHAnsi" w:cstheme="minorHAnsi"/>
                <w:b/>
                <w:sz w:val="22"/>
                <w:szCs w:val="22"/>
              </w:rPr>
            </w:pPr>
            <w:r w:rsidRPr="004C11E4">
              <w:rPr>
                <w:rFonts w:asciiTheme="minorHAnsi" w:hAnsiTheme="minorHAnsi" w:cstheme="minorHAnsi"/>
                <w:b/>
                <w:sz w:val="22"/>
                <w:szCs w:val="22"/>
              </w:rPr>
              <w:t>Course or Category</w:t>
            </w:r>
          </w:p>
        </w:tc>
        <w:tc>
          <w:tcPr>
            <w:tcW w:w="978" w:type="dxa"/>
            <w:shd w:val="clear" w:color="auto" w:fill="F2F2F2" w:themeFill="background1" w:themeFillShade="F2"/>
            <w:vAlign w:val="center"/>
          </w:tcPr>
          <w:p w14:paraId="4AE28D9D" w14:textId="77777777" w:rsidR="00A51F69" w:rsidRPr="004C11E4" w:rsidRDefault="00A51F69" w:rsidP="00A51F69">
            <w:pPr>
              <w:jc w:val="center"/>
              <w:rPr>
                <w:rFonts w:asciiTheme="minorHAnsi" w:hAnsiTheme="minorHAnsi" w:cstheme="minorHAnsi"/>
                <w:b/>
                <w:sz w:val="22"/>
                <w:szCs w:val="22"/>
              </w:rPr>
            </w:pPr>
            <w:r w:rsidRPr="004C11E4">
              <w:rPr>
                <w:rFonts w:asciiTheme="minorHAnsi" w:hAnsiTheme="minorHAnsi" w:cstheme="minorHAnsi"/>
                <w:b/>
                <w:sz w:val="22"/>
                <w:szCs w:val="22"/>
              </w:rPr>
              <w:t>Credits</w:t>
            </w:r>
          </w:p>
        </w:tc>
        <w:tc>
          <w:tcPr>
            <w:tcW w:w="1292" w:type="dxa"/>
            <w:shd w:val="clear" w:color="auto" w:fill="F2F2F2" w:themeFill="background1" w:themeFillShade="F2"/>
            <w:vAlign w:val="center"/>
          </w:tcPr>
          <w:p w14:paraId="705FA87C" w14:textId="0293E5CE" w:rsidR="00A51F69" w:rsidRPr="004C11E4" w:rsidRDefault="001754DA" w:rsidP="00A51F69">
            <w:pPr>
              <w:jc w:val="center"/>
              <w:rPr>
                <w:rFonts w:asciiTheme="minorHAnsi" w:hAnsiTheme="minorHAnsi" w:cstheme="minorHAnsi"/>
                <w:b/>
                <w:sz w:val="22"/>
                <w:szCs w:val="22"/>
              </w:rPr>
            </w:pPr>
            <w:r w:rsidRPr="004C11E4">
              <w:rPr>
                <w:rFonts w:asciiTheme="minorHAnsi" w:hAnsiTheme="minorHAnsi" w:cstheme="minorHAnsi"/>
                <w:b/>
                <w:sz w:val="22"/>
                <w:szCs w:val="22"/>
              </w:rPr>
              <w:t>NKU</w:t>
            </w:r>
            <w:r w:rsidR="00A51F69" w:rsidRPr="004C11E4">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4C11E4" w:rsidRDefault="00A51F69" w:rsidP="00A51F69">
            <w:pPr>
              <w:jc w:val="center"/>
              <w:rPr>
                <w:rFonts w:asciiTheme="minorHAnsi" w:hAnsiTheme="minorHAnsi" w:cstheme="minorHAnsi"/>
                <w:b/>
                <w:sz w:val="22"/>
                <w:szCs w:val="22"/>
              </w:rPr>
            </w:pPr>
            <w:r w:rsidRPr="004C11E4">
              <w:rPr>
                <w:rFonts w:asciiTheme="minorHAnsi" w:hAnsiTheme="minorHAnsi" w:cstheme="minorHAnsi"/>
                <w:b/>
                <w:sz w:val="22"/>
                <w:szCs w:val="22"/>
              </w:rPr>
              <w:t>Completed</w:t>
            </w:r>
          </w:p>
        </w:tc>
      </w:tr>
      <w:tr w:rsidR="006D2CDA" w:rsidRPr="004C11E4" w14:paraId="494428D0" w14:textId="77777777" w:rsidTr="00013316">
        <w:tc>
          <w:tcPr>
            <w:tcW w:w="1975" w:type="dxa"/>
          </w:tcPr>
          <w:p w14:paraId="0F063463" w14:textId="06C4BCAE" w:rsidR="006D2CDA" w:rsidRPr="004C11E4" w:rsidRDefault="00CC0AB7" w:rsidP="006D2CDA">
            <w:pPr>
              <w:rPr>
                <w:rFonts w:asciiTheme="minorHAnsi" w:hAnsiTheme="minorHAnsi" w:cstheme="minorHAnsi"/>
                <w:sz w:val="22"/>
                <w:szCs w:val="22"/>
              </w:rPr>
            </w:pPr>
            <w:r w:rsidRPr="004C11E4">
              <w:rPr>
                <w:rFonts w:asciiTheme="minorHAnsi" w:hAnsiTheme="minorHAnsi" w:cstheme="minorHAnsi"/>
                <w:sz w:val="22"/>
                <w:szCs w:val="22"/>
              </w:rPr>
              <w:t>CIT 105 or OST 105</w:t>
            </w:r>
          </w:p>
        </w:tc>
        <w:tc>
          <w:tcPr>
            <w:tcW w:w="3974" w:type="dxa"/>
            <w:vAlign w:val="center"/>
          </w:tcPr>
          <w:p w14:paraId="7C14856A" w14:textId="4157E308" w:rsidR="006D2CDA" w:rsidRPr="004C11E4" w:rsidRDefault="00EC4D36" w:rsidP="006D2CDA">
            <w:pPr>
              <w:rPr>
                <w:rFonts w:asciiTheme="minorHAnsi" w:hAnsiTheme="minorHAnsi" w:cstheme="minorHAnsi"/>
                <w:sz w:val="22"/>
                <w:szCs w:val="22"/>
              </w:rPr>
            </w:pPr>
            <w:r w:rsidRPr="004C11E4">
              <w:rPr>
                <w:rFonts w:asciiTheme="minorHAnsi" w:hAnsiTheme="minorHAnsi" w:cstheme="minorHAnsi"/>
                <w:sz w:val="22"/>
                <w:szCs w:val="22"/>
              </w:rPr>
              <w:t>Digital Literacy</w:t>
            </w:r>
          </w:p>
        </w:tc>
        <w:tc>
          <w:tcPr>
            <w:tcW w:w="978" w:type="dxa"/>
            <w:vAlign w:val="center"/>
          </w:tcPr>
          <w:p w14:paraId="3A4F3057" w14:textId="30FE435E" w:rsidR="006D2CDA" w:rsidRPr="004C11E4" w:rsidRDefault="006D2CDA" w:rsidP="006D2CDA">
            <w:pPr>
              <w:jc w:val="center"/>
              <w:rPr>
                <w:rFonts w:asciiTheme="minorHAnsi" w:hAnsiTheme="minorHAnsi" w:cstheme="minorHAnsi"/>
                <w:sz w:val="22"/>
                <w:szCs w:val="22"/>
              </w:rPr>
            </w:pPr>
            <w:r w:rsidRPr="004C11E4">
              <w:rPr>
                <w:rFonts w:asciiTheme="minorHAnsi" w:hAnsiTheme="minorHAnsi" w:cstheme="minorHAnsi"/>
                <w:sz w:val="22"/>
                <w:szCs w:val="22"/>
              </w:rPr>
              <w:t>3</w:t>
            </w:r>
          </w:p>
        </w:tc>
        <w:tc>
          <w:tcPr>
            <w:tcW w:w="1292" w:type="dxa"/>
          </w:tcPr>
          <w:p w14:paraId="0AFE44C3" w14:textId="3F0F6E3A" w:rsidR="006D2CDA" w:rsidRPr="004C11E4" w:rsidRDefault="00CC0AB7" w:rsidP="006D2CDA">
            <w:pPr>
              <w:rPr>
                <w:rFonts w:asciiTheme="minorHAnsi" w:hAnsiTheme="minorHAnsi" w:cstheme="minorHAnsi"/>
                <w:sz w:val="22"/>
                <w:szCs w:val="22"/>
              </w:rPr>
            </w:pPr>
            <w:r w:rsidRPr="004C11E4">
              <w:rPr>
                <w:rFonts w:asciiTheme="minorHAnsi" w:hAnsiTheme="minorHAnsi" w:cstheme="minorHAnsi"/>
                <w:sz w:val="22"/>
                <w:szCs w:val="22"/>
              </w:rPr>
              <w:t>BIS 101</w:t>
            </w:r>
          </w:p>
        </w:tc>
        <w:tc>
          <w:tcPr>
            <w:tcW w:w="1316" w:type="dxa"/>
          </w:tcPr>
          <w:p w14:paraId="57A0A76F" w14:textId="77777777" w:rsidR="006D2CDA" w:rsidRPr="004C11E4" w:rsidRDefault="006D2CDA" w:rsidP="006D2CDA">
            <w:pPr>
              <w:jc w:val="center"/>
              <w:rPr>
                <w:rFonts w:asciiTheme="minorHAnsi" w:hAnsiTheme="minorHAnsi" w:cstheme="minorHAnsi"/>
                <w:sz w:val="22"/>
                <w:szCs w:val="22"/>
                <w:highlight w:val="yellow"/>
              </w:rPr>
            </w:pPr>
          </w:p>
        </w:tc>
      </w:tr>
      <w:tr w:rsidR="00896AC7" w:rsidRPr="004C11E4" w14:paraId="17E77EBF" w14:textId="77777777" w:rsidTr="00013316">
        <w:tc>
          <w:tcPr>
            <w:tcW w:w="1975" w:type="dxa"/>
          </w:tcPr>
          <w:p w14:paraId="56DE8515" w14:textId="6800191D" w:rsidR="00896AC7" w:rsidRPr="004C11E4" w:rsidRDefault="00CC0AB7" w:rsidP="00896AC7">
            <w:pPr>
              <w:rPr>
                <w:rFonts w:asciiTheme="minorHAnsi" w:hAnsiTheme="minorHAnsi" w:cstheme="minorHAnsi"/>
                <w:sz w:val="22"/>
                <w:szCs w:val="22"/>
              </w:rPr>
            </w:pPr>
            <w:r w:rsidRPr="004C11E4">
              <w:rPr>
                <w:rFonts w:asciiTheme="minorHAnsi" w:hAnsiTheme="minorHAnsi" w:cstheme="minorHAnsi"/>
                <w:sz w:val="22"/>
                <w:szCs w:val="22"/>
              </w:rPr>
              <w:t>FYE 105</w:t>
            </w:r>
          </w:p>
        </w:tc>
        <w:tc>
          <w:tcPr>
            <w:tcW w:w="3974" w:type="dxa"/>
            <w:vAlign w:val="center"/>
          </w:tcPr>
          <w:p w14:paraId="31A46872" w14:textId="77777777" w:rsidR="00896AC7" w:rsidRPr="004C11E4" w:rsidRDefault="00896AC7" w:rsidP="00896AC7">
            <w:pPr>
              <w:rPr>
                <w:rFonts w:asciiTheme="minorHAnsi" w:hAnsiTheme="minorHAnsi" w:cstheme="minorHAnsi"/>
                <w:sz w:val="22"/>
                <w:szCs w:val="22"/>
              </w:rPr>
            </w:pPr>
            <w:r w:rsidRPr="004C11E4">
              <w:rPr>
                <w:rFonts w:asciiTheme="minorHAnsi" w:hAnsiTheme="minorHAnsi" w:cstheme="minorHAnsi"/>
                <w:sz w:val="22"/>
                <w:szCs w:val="22"/>
              </w:rPr>
              <w:t>First-Year Experience</w:t>
            </w:r>
          </w:p>
        </w:tc>
        <w:tc>
          <w:tcPr>
            <w:tcW w:w="978" w:type="dxa"/>
            <w:vAlign w:val="center"/>
          </w:tcPr>
          <w:p w14:paraId="0B47B3E3" w14:textId="75DC9894" w:rsidR="00896AC7" w:rsidRPr="004C11E4" w:rsidRDefault="00896AC7" w:rsidP="00896AC7">
            <w:pPr>
              <w:jc w:val="center"/>
              <w:rPr>
                <w:rFonts w:asciiTheme="minorHAnsi" w:hAnsiTheme="minorHAnsi" w:cstheme="minorHAnsi"/>
                <w:sz w:val="22"/>
                <w:szCs w:val="22"/>
              </w:rPr>
            </w:pPr>
            <w:r w:rsidRPr="004C11E4">
              <w:rPr>
                <w:rFonts w:asciiTheme="minorHAnsi" w:hAnsiTheme="minorHAnsi" w:cstheme="minorHAnsi"/>
                <w:sz w:val="22"/>
                <w:szCs w:val="22"/>
              </w:rPr>
              <w:t>3</w:t>
            </w:r>
          </w:p>
        </w:tc>
        <w:tc>
          <w:tcPr>
            <w:tcW w:w="1292" w:type="dxa"/>
          </w:tcPr>
          <w:p w14:paraId="58CCB01B" w14:textId="7ED69D5A" w:rsidR="00896AC7" w:rsidRPr="004C11E4" w:rsidRDefault="00CC0AB7" w:rsidP="00896AC7">
            <w:pPr>
              <w:rPr>
                <w:rFonts w:asciiTheme="minorHAnsi" w:hAnsiTheme="minorHAnsi" w:cstheme="minorHAnsi"/>
                <w:sz w:val="22"/>
                <w:szCs w:val="22"/>
              </w:rPr>
            </w:pPr>
            <w:r w:rsidRPr="004C11E4">
              <w:rPr>
                <w:rFonts w:asciiTheme="minorHAnsi" w:hAnsiTheme="minorHAnsi" w:cstheme="minorHAnsi"/>
                <w:sz w:val="22"/>
                <w:szCs w:val="22"/>
              </w:rPr>
              <w:t>UNV 100</w:t>
            </w:r>
          </w:p>
        </w:tc>
        <w:tc>
          <w:tcPr>
            <w:tcW w:w="1316" w:type="dxa"/>
          </w:tcPr>
          <w:p w14:paraId="3F8CCED4" w14:textId="77777777" w:rsidR="00896AC7" w:rsidRPr="004C11E4" w:rsidRDefault="00896AC7" w:rsidP="00896AC7">
            <w:pPr>
              <w:jc w:val="center"/>
              <w:rPr>
                <w:rFonts w:asciiTheme="minorHAnsi" w:hAnsiTheme="minorHAnsi" w:cstheme="minorHAnsi"/>
                <w:sz w:val="22"/>
                <w:szCs w:val="22"/>
                <w:highlight w:val="yellow"/>
              </w:rPr>
            </w:pPr>
          </w:p>
        </w:tc>
      </w:tr>
      <w:tr w:rsidR="00013316" w:rsidRPr="004C11E4" w14:paraId="1ED5C92F" w14:textId="77777777" w:rsidTr="00013316">
        <w:tc>
          <w:tcPr>
            <w:tcW w:w="1975" w:type="dxa"/>
            <w:vAlign w:val="center"/>
          </w:tcPr>
          <w:p w14:paraId="7004D042" w14:textId="0456DA8E" w:rsidR="00013316" w:rsidRPr="004C11E4" w:rsidRDefault="00013316" w:rsidP="00013316">
            <w:pPr>
              <w:rPr>
                <w:rFonts w:asciiTheme="minorHAnsi" w:hAnsiTheme="minorHAnsi"/>
                <w:sz w:val="22"/>
                <w:szCs w:val="22"/>
              </w:rPr>
            </w:pPr>
            <w:r w:rsidRPr="004C11E4">
              <w:rPr>
                <w:rFonts w:asciiTheme="minorHAnsi" w:hAnsiTheme="minorHAnsi"/>
                <w:sz w:val="22"/>
                <w:szCs w:val="22"/>
              </w:rPr>
              <w:t>COM 252</w:t>
            </w:r>
          </w:p>
        </w:tc>
        <w:tc>
          <w:tcPr>
            <w:tcW w:w="3974" w:type="dxa"/>
            <w:vAlign w:val="center"/>
          </w:tcPr>
          <w:p w14:paraId="03B668F2" w14:textId="130B3605" w:rsidR="00013316" w:rsidRPr="004C11E4" w:rsidRDefault="00013316" w:rsidP="00013316">
            <w:pPr>
              <w:rPr>
                <w:rFonts w:asciiTheme="minorHAnsi" w:hAnsiTheme="minorHAnsi"/>
                <w:sz w:val="22"/>
                <w:szCs w:val="22"/>
              </w:rPr>
            </w:pPr>
            <w:r w:rsidRPr="004C11E4">
              <w:rPr>
                <w:rFonts w:asciiTheme="minorHAnsi" w:hAnsiTheme="minorHAnsi"/>
                <w:sz w:val="22"/>
                <w:szCs w:val="22"/>
              </w:rPr>
              <w:t xml:space="preserve">Introduction to Interpersonal </w:t>
            </w:r>
            <w:r w:rsidRPr="004C11E4">
              <w:rPr>
                <w:rFonts w:asciiTheme="minorHAnsi" w:hAnsiTheme="minorHAnsi"/>
                <w:sz w:val="22"/>
                <w:szCs w:val="22"/>
              </w:rPr>
              <w:lastRenderedPageBreak/>
              <w:t>Communication</w:t>
            </w:r>
          </w:p>
        </w:tc>
        <w:tc>
          <w:tcPr>
            <w:tcW w:w="978" w:type="dxa"/>
            <w:vAlign w:val="center"/>
          </w:tcPr>
          <w:p w14:paraId="07E4ADDC" w14:textId="30241108" w:rsidR="00013316" w:rsidRPr="004C11E4" w:rsidRDefault="00013316" w:rsidP="00013316">
            <w:pPr>
              <w:jc w:val="center"/>
              <w:rPr>
                <w:rFonts w:asciiTheme="minorHAnsi" w:hAnsiTheme="minorHAnsi"/>
                <w:sz w:val="22"/>
                <w:szCs w:val="22"/>
              </w:rPr>
            </w:pPr>
            <w:r w:rsidRPr="004C11E4">
              <w:rPr>
                <w:rFonts w:asciiTheme="minorHAnsi" w:hAnsiTheme="minorHAnsi"/>
                <w:sz w:val="22"/>
                <w:szCs w:val="22"/>
              </w:rPr>
              <w:lastRenderedPageBreak/>
              <w:t>3</w:t>
            </w:r>
          </w:p>
        </w:tc>
        <w:tc>
          <w:tcPr>
            <w:tcW w:w="1292" w:type="dxa"/>
            <w:vAlign w:val="center"/>
          </w:tcPr>
          <w:p w14:paraId="6AEE8F43" w14:textId="72AE2C5E" w:rsidR="00013316" w:rsidRPr="004C11E4" w:rsidRDefault="00013316" w:rsidP="00013316">
            <w:pPr>
              <w:rPr>
                <w:rFonts w:asciiTheme="minorHAnsi" w:hAnsiTheme="minorHAnsi"/>
                <w:sz w:val="22"/>
                <w:szCs w:val="22"/>
              </w:rPr>
            </w:pPr>
            <w:r w:rsidRPr="004C11E4">
              <w:rPr>
                <w:rFonts w:asciiTheme="minorHAnsi" w:hAnsiTheme="minorHAnsi"/>
                <w:sz w:val="22"/>
                <w:szCs w:val="22"/>
              </w:rPr>
              <w:t>CMST 220</w:t>
            </w:r>
          </w:p>
        </w:tc>
        <w:tc>
          <w:tcPr>
            <w:tcW w:w="1316" w:type="dxa"/>
          </w:tcPr>
          <w:p w14:paraId="5CFADBF9" w14:textId="77777777" w:rsidR="00013316" w:rsidRPr="004C11E4" w:rsidRDefault="00013316" w:rsidP="00013316">
            <w:pPr>
              <w:jc w:val="center"/>
              <w:rPr>
                <w:rFonts w:asciiTheme="minorHAnsi" w:hAnsiTheme="minorHAnsi" w:cstheme="minorHAnsi"/>
                <w:sz w:val="22"/>
                <w:szCs w:val="22"/>
              </w:rPr>
            </w:pPr>
          </w:p>
        </w:tc>
      </w:tr>
      <w:tr w:rsidR="00013316" w:rsidRPr="004C11E4" w14:paraId="40D97605" w14:textId="77777777" w:rsidTr="00013316">
        <w:tc>
          <w:tcPr>
            <w:tcW w:w="1975" w:type="dxa"/>
          </w:tcPr>
          <w:p w14:paraId="26F63629" w14:textId="4CAB40F0"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lastRenderedPageBreak/>
              <w:t>HMS 220</w:t>
            </w:r>
          </w:p>
        </w:tc>
        <w:tc>
          <w:tcPr>
            <w:tcW w:w="3974" w:type="dxa"/>
          </w:tcPr>
          <w:p w14:paraId="4E889564" w14:textId="60E7228F"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Cultural Diversity in Human Services</w:t>
            </w:r>
          </w:p>
        </w:tc>
        <w:tc>
          <w:tcPr>
            <w:tcW w:w="978" w:type="dxa"/>
            <w:vAlign w:val="center"/>
          </w:tcPr>
          <w:p w14:paraId="68D7F6A4" w14:textId="1E25ACF4" w:rsidR="00013316" w:rsidRPr="004C11E4" w:rsidRDefault="00013316" w:rsidP="00013316">
            <w:pPr>
              <w:jc w:val="center"/>
              <w:rPr>
                <w:rFonts w:asciiTheme="minorHAnsi" w:hAnsiTheme="minorHAnsi" w:cstheme="minorHAnsi"/>
                <w:sz w:val="22"/>
                <w:szCs w:val="22"/>
              </w:rPr>
            </w:pPr>
            <w:r w:rsidRPr="004C11E4">
              <w:rPr>
                <w:rFonts w:asciiTheme="minorHAnsi" w:hAnsiTheme="minorHAnsi"/>
                <w:sz w:val="22"/>
                <w:szCs w:val="22"/>
              </w:rPr>
              <w:t>3</w:t>
            </w:r>
          </w:p>
        </w:tc>
        <w:tc>
          <w:tcPr>
            <w:tcW w:w="1292" w:type="dxa"/>
          </w:tcPr>
          <w:p w14:paraId="401DDF33" w14:textId="2668E0C9"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HSR 303</w:t>
            </w:r>
          </w:p>
        </w:tc>
        <w:tc>
          <w:tcPr>
            <w:tcW w:w="1316" w:type="dxa"/>
          </w:tcPr>
          <w:p w14:paraId="55087766" w14:textId="77777777" w:rsidR="00013316" w:rsidRPr="004C11E4" w:rsidRDefault="00013316" w:rsidP="00013316">
            <w:pPr>
              <w:jc w:val="center"/>
              <w:rPr>
                <w:rFonts w:asciiTheme="minorHAnsi" w:hAnsiTheme="minorHAnsi" w:cstheme="minorHAnsi"/>
                <w:sz w:val="22"/>
                <w:szCs w:val="22"/>
              </w:rPr>
            </w:pPr>
          </w:p>
        </w:tc>
      </w:tr>
      <w:tr w:rsidR="00013316" w:rsidRPr="004C11E4" w14:paraId="22FCAF71" w14:textId="77777777" w:rsidTr="00013316">
        <w:tc>
          <w:tcPr>
            <w:tcW w:w="1975" w:type="dxa"/>
          </w:tcPr>
          <w:p w14:paraId="71918238" w14:textId="249DDD92" w:rsidR="00013316" w:rsidRPr="004C11E4" w:rsidRDefault="00013316" w:rsidP="00013316">
            <w:pPr>
              <w:rPr>
                <w:rFonts w:asciiTheme="minorHAnsi" w:hAnsiTheme="minorHAnsi" w:cstheme="minorHAnsi"/>
                <w:sz w:val="22"/>
                <w:szCs w:val="22"/>
              </w:rPr>
            </w:pPr>
            <w:proofErr w:type="spellStart"/>
            <w:r w:rsidRPr="004C11E4">
              <w:rPr>
                <w:rFonts w:asciiTheme="minorHAnsi" w:hAnsiTheme="minorHAnsi"/>
                <w:sz w:val="22"/>
                <w:szCs w:val="22"/>
              </w:rPr>
              <w:t>CHExxx</w:t>
            </w:r>
            <w:proofErr w:type="spellEnd"/>
            <w:r w:rsidRPr="004C11E4">
              <w:rPr>
                <w:rFonts w:asciiTheme="minorHAnsi" w:hAnsiTheme="minorHAnsi"/>
                <w:sz w:val="22"/>
                <w:szCs w:val="22"/>
              </w:rPr>
              <w:t xml:space="preserve"> or </w:t>
            </w:r>
            <w:proofErr w:type="spellStart"/>
            <w:r w:rsidRPr="004C11E4">
              <w:rPr>
                <w:rFonts w:asciiTheme="minorHAnsi" w:hAnsiTheme="minorHAnsi"/>
                <w:sz w:val="22"/>
                <w:szCs w:val="22"/>
              </w:rPr>
              <w:t>PHYxxx</w:t>
            </w:r>
            <w:proofErr w:type="spellEnd"/>
          </w:p>
        </w:tc>
        <w:tc>
          <w:tcPr>
            <w:tcW w:w="3974" w:type="dxa"/>
            <w:vAlign w:val="center"/>
          </w:tcPr>
          <w:p w14:paraId="763D8777" w14:textId="5749FBB6"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Chemistry elective or Physics Elective</w:t>
            </w:r>
          </w:p>
        </w:tc>
        <w:tc>
          <w:tcPr>
            <w:tcW w:w="978" w:type="dxa"/>
            <w:vAlign w:val="center"/>
          </w:tcPr>
          <w:p w14:paraId="3182DA71" w14:textId="4C4A4E82" w:rsidR="00013316" w:rsidRPr="004C11E4" w:rsidRDefault="00013316" w:rsidP="00013316">
            <w:pPr>
              <w:jc w:val="center"/>
              <w:rPr>
                <w:rFonts w:asciiTheme="minorHAnsi" w:hAnsiTheme="minorHAnsi" w:cstheme="minorHAnsi"/>
                <w:sz w:val="22"/>
                <w:szCs w:val="22"/>
              </w:rPr>
            </w:pPr>
            <w:r w:rsidRPr="004C11E4">
              <w:rPr>
                <w:rFonts w:asciiTheme="minorHAnsi" w:hAnsiTheme="minorHAnsi"/>
                <w:sz w:val="22"/>
                <w:szCs w:val="22"/>
              </w:rPr>
              <w:t>3</w:t>
            </w:r>
          </w:p>
        </w:tc>
        <w:tc>
          <w:tcPr>
            <w:tcW w:w="1292" w:type="dxa"/>
          </w:tcPr>
          <w:p w14:paraId="0402DE6C" w14:textId="59B29F73"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TBD XXX</w:t>
            </w:r>
          </w:p>
        </w:tc>
        <w:tc>
          <w:tcPr>
            <w:tcW w:w="1316" w:type="dxa"/>
          </w:tcPr>
          <w:p w14:paraId="7D1B7FA4" w14:textId="1AC7CCA1" w:rsidR="00013316" w:rsidRPr="004C11E4" w:rsidRDefault="00013316" w:rsidP="00013316">
            <w:pPr>
              <w:jc w:val="center"/>
              <w:rPr>
                <w:rFonts w:asciiTheme="minorHAnsi" w:hAnsiTheme="minorHAnsi" w:cstheme="minorHAnsi"/>
                <w:sz w:val="22"/>
                <w:szCs w:val="22"/>
              </w:rPr>
            </w:pPr>
          </w:p>
        </w:tc>
      </w:tr>
      <w:tr w:rsidR="00013316" w:rsidRPr="004C11E4" w14:paraId="59A67F70" w14:textId="77777777" w:rsidTr="00013316">
        <w:tc>
          <w:tcPr>
            <w:tcW w:w="1975" w:type="dxa"/>
          </w:tcPr>
          <w:p w14:paraId="52E33513" w14:textId="349BF0E5"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Gateway2NKU</w:t>
            </w:r>
          </w:p>
        </w:tc>
        <w:tc>
          <w:tcPr>
            <w:tcW w:w="3974" w:type="dxa"/>
            <w:vAlign w:val="center"/>
          </w:tcPr>
          <w:p w14:paraId="71780E7D" w14:textId="5D754D2B"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Introduction to Health Professions</w:t>
            </w:r>
          </w:p>
        </w:tc>
        <w:tc>
          <w:tcPr>
            <w:tcW w:w="978" w:type="dxa"/>
            <w:vAlign w:val="center"/>
          </w:tcPr>
          <w:p w14:paraId="25D0C387" w14:textId="781E4B80" w:rsidR="00013316" w:rsidRPr="004C11E4" w:rsidRDefault="00013316" w:rsidP="00013316">
            <w:pPr>
              <w:jc w:val="center"/>
              <w:rPr>
                <w:rFonts w:asciiTheme="minorHAnsi" w:hAnsiTheme="minorHAnsi" w:cstheme="minorHAnsi"/>
                <w:sz w:val="22"/>
                <w:szCs w:val="22"/>
              </w:rPr>
            </w:pPr>
            <w:r w:rsidRPr="004C11E4">
              <w:rPr>
                <w:rFonts w:asciiTheme="minorHAnsi" w:hAnsiTheme="minorHAnsi"/>
                <w:sz w:val="22"/>
                <w:szCs w:val="22"/>
              </w:rPr>
              <w:t>3</w:t>
            </w:r>
          </w:p>
        </w:tc>
        <w:tc>
          <w:tcPr>
            <w:tcW w:w="1292" w:type="dxa"/>
          </w:tcPr>
          <w:p w14:paraId="54E9DE18" w14:textId="3D436862"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HSC 101</w:t>
            </w:r>
          </w:p>
        </w:tc>
        <w:tc>
          <w:tcPr>
            <w:tcW w:w="1316" w:type="dxa"/>
          </w:tcPr>
          <w:p w14:paraId="2AFA2692" w14:textId="77777777" w:rsidR="00013316" w:rsidRPr="004C11E4" w:rsidRDefault="00013316" w:rsidP="00013316">
            <w:pPr>
              <w:jc w:val="center"/>
              <w:rPr>
                <w:rFonts w:asciiTheme="minorHAnsi" w:hAnsiTheme="minorHAnsi" w:cstheme="minorHAnsi"/>
                <w:sz w:val="22"/>
                <w:szCs w:val="22"/>
              </w:rPr>
            </w:pPr>
          </w:p>
        </w:tc>
      </w:tr>
      <w:tr w:rsidR="00013316" w:rsidRPr="004C11E4" w14:paraId="6D8B5668" w14:textId="77777777" w:rsidTr="00013316">
        <w:tc>
          <w:tcPr>
            <w:tcW w:w="1975" w:type="dxa"/>
          </w:tcPr>
          <w:p w14:paraId="6373C1B4" w14:textId="5E084D3E"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NFS 101</w:t>
            </w:r>
          </w:p>
        </w:tc>
        <w:tc>
          <w:tcPr>
            <w:tcW w:w="3974" w:type="dxa"/>
            <w:vAlign w:val="center"/>
          </w:tcPr>
          <w:p w14:paraId="6ADB044F" w14:textId="7F8834F6"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Human Nutrition and Wellness</w:t>
            </w:r>
          </w:p>
        </w:tc>
        <w:tc>
          <w:tcPr>
            <w:tcW w:w="978" w:type="dxa"/>
            <w:vAlign w:val="center"/>
          </w:tcPr>
          <w:p w14:paraId="6F413672" w14:textId="2764C1B9" w:rsidR="00013316" w:rsidRPr="004C11E4" w:rsidRDefault="00013316" w:rsidP="00013316">
            <w:pPr>
              <w:jc w:val="center"/>
              <w:rPr>
                <w:rFonts w:asciiTheme="minorHAnsi" w:hAnsiTheme="minorHAnsi" w:cstheme="minorHAnsi"/>
                <w:sz w:val="22"/>
                <w:szCs w:val="22"/>
              </w:rPr>
            </w:pPr>
            <w:r w:rsidRPr="004C11E4">
              <w:rPr>
                <w:rFonts w:asciiTheme="minorHAnsi" w:hAnsiTheme="minorHAnsi"/>
                <w:sz w:val="22"/>
                <w:szCs w:val="22"/>
              </w:rPr>
              <w:t>3</w:t>
            </w:r>
          </w:p>
        </w:tc>
        <w:tc>
          <w:tcPr>
            <w:tcW w:w="1292" w:type="dxa"/>
          </w:tcPr>
          <w:p w14:paraId="33D2950C" w14:textId="5F688F87" w:rsidR="00013316" w:rsidRPr="004C11E4" w:rsidRDefault="00013316" w:rsidP="00013316">
            <w:pPr>
              <w:rPr>
                <w:rFonts w:asciiTheme="minorHAnsi" w:hAnsiTheme="minorHAnsi" w:cstheme="minorHAnsi"/>
                <w:sz w:val="22"/>
                <w:szCs w:val="22"/>
              </w:rPr>
            </w:pPr>
            <w:r w:rsidRPr="004C11E4">
              <w:rPr>
                <w:rFonts w:asciiTheme="minorHAnsi" w:hAnsiTheme="minorHAnsi"/>
                <w:sz w:val="22"/>
                <w:szCs w:val="22"/>
              </w:rPr>
              <w:t>BIO 126</w:t>
            </w:r>
          </w:p>
        </w:tc>
        <w:tc>
          <w:tcPr>
            <w:tcW w:w="1316" w:type="dxa"/>
          </w:tcPr>
          <w:p w14:paraId="30ACBAE9" w14:textId="77777777" w:rsidR="00013316" w:rsidRPr="004C11E4" w:rsidRDefault="00013316" w:rsidP="00013316">
            <w:pPr>
              <w:jc w:val="center"/>
              <w:rPr>
                <w:rFonts w:asciiTheme="minorHAnsi" w:hAnsiTheme="minorHAnsi" w:cstheme="minorHAnsi"/>
                <w:sz w:val="22"/>
                <w:szCs w:val="22"/>
              </w:rPr>
            </w:pPr>
          </w:p>
        </w:tc>
      </w:tr>
      <w:tr w:rsidR="00013316" w:rsidRPr="004C11E4" w14:paraId="482E69F8" w14:textId="77777777" w:rsidTr="00013316">
        <w:tc>
          <w:tcPr>
            <w:tcW w:w="1975" w:type="dxa"/>
          </w:tcPr>
          <w:p w14:paraId="6D651F8F" w14:textId="77777777" w:rsidR="00013316" w:rsidRPr="004C11E4" w:rsidRDefault="00013316" w:rsidP="00013316">
            <w:pPr>
              <w:rPr>
                <w:rFonts w:asciiTheme="minorHAnsi" w:hAnsiTheme="minorHAnsi" w:cstheme="minorHAnsi"/>
                <w:sz w:val="22"/>
                <w:szCs w:val="22"/>
              </w:rPr>
            </w:pPr>
          </w:p>
        </w:tc>
        <w:tc>
          <w:tcPr>
            <w:tcW w:w="3974" w:type="dxa"/>
            <w:vAlign w:val="center"/>
          </w:tcPr>
          <w:p w14:paraId="5B78A2C4" w14:textId="77777777" w:rsidR="00013316" w:rsidRPr="004C11E4" w:rsidRDefault="00013316" w:rsidP="00013316">
            <w:pPr>
              <w:jc w:val="right"/>
              <w:rPr>
                <w:rFonts w:asciiTheme="minorHAnsi" w:hAnsiTheme="minorHAnsi" w:cstheme="minorHAnsi"/>
                <w:b/>
                <w:sz w:val="22"/>
                <w:szCs w:val="22"/>
              </w:rPr>
            </w:pPr>
            <w:r w:rsidRPr="004C11E4">
              <w:rPr>
                <w:rFonts w:asciiTheme="minorHAnsi" w:hAnsiTheme="minorHAnsi" w:cstheme="minorHAnsi"/>
                <w:b/>
                <w:sz w:val="22"/>
                <w:szCs w:val="22"/>
              </w:rPr>
              <w:t>Subtotal Elective Courses</w:t>
            </w:r>
          </w:p>
        </w:tc>
        <w:tc>
          <w:tcPr>
            <w:tcW w:w="978" w:type="dxa"/>
            <w:vAlign w:val="center"/>
          </w:tcPr>
          <w:p w14:paraId="3E090FBF" w14:textId="78E09309" w:rsidR="00013316" w:rsidRPr="004C11E4" w:rsidRDefault="00013316" w:rsidP="00013316">
            <w:pPr>
              <w:jc w:val="center"/>
              <w:rPr>
                <w:rFonts w:asciiTheme="minorHAnsi" w:hAnsiTheme="minorHAnsi" w:cstheme="minorHAnsi"/>
                <w:b/>
                <w:sz w:val="22"/>
                <w:szCs w:val="22"/>
              </w:rPr>
            </w:pPr>
            <w:r w:rsidRPr="004C11E4">
              <w:rPr>
                <w:rFonts w:asciiTheme="minorHAnsi" w:hAnsiTheme="minorHAnsi" w:cstheme="minorHAnsi"/>
                <w:b/>
                <w:sz w:val="22"/>
                <w:szCs w:val="22"/>
              </w:rPr>
              <w:t>21</w:t>
            </w:r>
          </w:p>
        </w:tc>
        <w:tc>
          <w:tcPr>
            <w:tcW w:w="1292" w:type="dxa"/>
            <w:vAlign w:val="center"/>
          </w:tcPr>
          <w:p w14:paraId="7CADE45B" w14:textId="77777777" w:rsidR="00013316" w:rsidRPr="004C11E4" w:rsidRDefault="00013316" w:rsidP="00013316">
            <w:pPr>
              <w:rPr>
                <w:rFonts w:asciiTheme="minorHAnsi" w:hAnsiTheme="minorHAnsi" w:cstheme="minorHAnsi"/>
                <w:sz w:val="22"/>
                <w:szCs w:val="22"/>
              </w:rPr>
            </w:pPr>
          </w:p>
        </w:tc>
        <w:tc>
          <w:tcPr>
            <w:tcW w:w="1316" w:type="dxa"/>
          </w:tcPr>
          <w:p w14:paraId="361E6C53" w14:textId="77777777" w:rsidR="00013316" w:rsidRPr="004C11E4" w:rsidRDefault="00013316" w:rsidP="00013316">
            <w:pPr>
              <w:jc w:val="center"/>
              <w:rPr>
                <w:rFonts w:asciiTheme="minorHAnsi" w:hAnsiTheme="minorHAnsi" w:cstheme="minorHAnsi"/>
                <w:sz w:val="22"/>
                <w:szCs w:val="22"/>
              </w:rPr>
            </w:pPr>
          </w:p>
        </w:tc>
      </w:tr>
      <w:tr w:rsidR="00013316" w:rsidRPr="004C11E4" w14:paraId="39E1C449" w14:textId="77777777" w:rsidTr="00013316">
        <w:tc>
          <w:tcPr>
            <w:tcW w:w="1975" w:type="dxa"/>
          </w:tcPr>
          <w:p w14:paraId="37A42350" w14:textId="77777777" w:rsidR="00013316" w:rsidRPr="004C11E4" w:rsidRDefault="00013316" w:rsidP="00013316">
            <w:pPr>
              <w:rPr>
                <w:rFonts w:asciiTheme="minorHAnsi" w:hAnsiTheme="minorHAnsi" w:cstheme="minorHAnsi"/>
                <w:sz w:val="22"/>
                <w:szCs w:val="22"/>
              </w:rPr>
            </w:pPr>
          </w:p>
        </w:tc>
        <w:tc>
          <w:tcPr>
            <w:tcW w:w="3974" w:type="dxa"/>
            <w:vAlign w:val="center"/>
          </w:tcPr>
          <w:p w14:paraId="2EEB9432" w14:textId="77777777" w:rsidR="00013316" w:rsidRPr="004C11E4" w:rsidRDefault="00013316" w:rsidP="00013316">
            <w:pPr>
              <w:jc w:val="right"/>
              <w:rPr>
                <w:rFonts w:asciiTheme="minorHAnsi" w:hAnsiTheme="minorHAnsi" w:cstheme="minorHAnsi"/>
                <w:b/>
                <w:sz w:val="22"/>
                <w:szCs w:val="22"/>
              </w:rPr>
            </w:pPr>
            <w:r w:rsidRPr="004C11E4">
              <w:rPr>
                <w:rFonts w:asciiTheme="minorHAnsi" w:hAnsiTheme="minorHAnsi" w:cstheme="minorHAnsi"/>
                <w:b/>
                <w:sz w:val="22"/>
                <w:szCs w:val="22"/>
              </w:rPr>
              <w:t>TOTAL Associate Degree Hours</w:t>
            </w:r>
          </w:p>
        </w:tc>
        <w:tc>
          <w:tcPr>
            <w:tcW w:w="978" w:type="dxa"/>
            <w:vAlign w:val="center"/>
          </w:tcPr>
          <w:p w14:paraId="1EA11DBB" w14:textId="4C3ADCE3" w:rsidR="00013316" w:rsidRPr="004C11E4" w:rsidRDefault="00013316" w:rsidP="00013316">
            <w:pPr>
              <w:jc w:val="center"/>
              <w:rPr>
                <w:rFonts w:asciiTheme="minorHAnsi" w:hAnsiTheme="minorHAnsi" w:cstheme="minorHAnsi"/>
                <w:b/>
                <w:sz w:val="22"/>
                <w:szCs w:val="22"/>
              </w:rPr>
            </w:pPr>
            <w:r w:rsidRPr="004C11E4">
              <w:rPr>
                <w:rFonts w:asciiTheme="minorHAnsi" w:hAnsiTheme="minorHAnsi" w:cstheme="minorHAnsi"/>
                <w:b/>
                <w:sz w:val="22"/>
                <w:szCs w:val="22"/>
              </w:rPr>
              <w:t>61</w:t>
            </w:r>
          </w:p>
        </w:tc>
        <w:tc>
          <w:tcPr>
            <w:tcW w:w="1292" w:type="dxa"/>
            <w:vAlign w:val="center"/>
          </w:tcPr>
          <w:p w14:paraId="25FE4110" w14:textId="77777777" w:rsidR="00013316" w:rsidRPr="004C11E4" w:rsidRDefault="00013316" w:rsidP="00013316">
            <w:pPr>
              <w:rPr>
                <w:rFonts w:asciiTheme="minorHAnsi" w:hAnsiTheme="minorHAnsi" w:cstheme="minorHAnsi"/>
                <w:sz w:val="22"/>
                <w:szCs w:val="22"/>
              </w:rPr>
            </w:pPr>
          </w:p>
        </w:tc>
        <w:tc>
          <w:tcPr>
            <w:tcW w:w="1316" w:type="dxa"/>
          </w:tcPr>
          <w:p w14:paraId="2612CA25" w14:textId="77777777" w:rsidR="00013316" w:rsidRPr="004C11E4" w:rsidRDefault="00013316" w:rsidP="00013316">
            <w:pPr>
              <w:jc w:val="center"/>
              <w:rPr>
                <w:rFonts w:asciiTheme="minorHAnsi" w:hAnsiTheme="minorHAnsi" w:cstheme="minorHAnsi"/>
                <w:sz w:val="22"/>
                <w:szCs w:val="22"/>
              </w:rPr>
            </w:pPr>
          </w:p>
        </w:tc>
      </w:tr>
    </w:tbl>
    <w:p w14:paraId="57378A95" w14:textId="77777777" w:rsidR="00273F54" w:rsidRPr="004C11E4" w:rsidRDefault="00273F54" w:rsidP="00013316">
      <w:pPr>
        <w:pStyle w:val="Heading3"/>
        <w:rPr>
          <w:rFonts w:asciiTheme="minorHAnsi" w:hAnsiTheme="minorHAnsi"/>
          <w:sz w:val="22"/>
          <w:szCs w:val="22"/>
        </w:rPr>
      </w:pPr>
    </w:p>
    <w:p w14:paraId="7CB451B7" w14:textId="6877CE70" w:rsidR="006D2CDA" w:rsidRPr="004C11E4" w:rsidRDefault="001754DA" w:rsidP="00013316">
      <w:pPr>
        <w:pStyle w:val="Heading3"/>
        <w:rPr>
          <w:rFonts w:asciiTheme="minorHAnsi" w:hAnsiTheme="minorHAnsi"/>
          <w:szCs w:val="22"/>
        </w:rPr>
      </w:pPr>
      <w:r w:rsidRPr="004C11E4">
        <w:rPr>
          <w:rFonts w:asciiTheme="minorHAnsi" w:hAnsiTheme="minorHAnsi"/>
          <w:szCs w:val="22"/>
        </w:rPr>
        <w:t>Northern Kentucky University</w:t>
      </w:r>
    </w:p>
    <w:p w14:paraId="2CAFDE7B" w14:textId="20F68D92" w:rsidR="002327CA" w:rsidRPr="004C11E4" w:rsidRDefault="001754DA" w:rsidP="00C24DA1">
      <w:pPr>
        <w:pStyle w:val="Heading4"/>
        <w:rPr>
          <w:rFonts w:asciiTheme="minorHAnsi" w:hAnsiTheme="minorHAnsi"/>
          <w:sz w:val="22"/>
          <w:szCs w:val="22"/>
        </w:rPr>
      </w:pPr>
      <w:r w:rsidRPr="004C11E4">
        <w:rPr>
          <w:rFonts w:asciiTheme="minorHAnsi" w:hAnsiTheme="minorHAnsi"/>
          <w:sz w:val="22"/>
          <w:szCs w:val="22"/>
        </w:rPr>
        <w:t xml:space="preserve">Category 4: </w:t>
      </w:r>
      <w:r w:rsidR="002327CA" w:rsidRPr="004C11E4">
        <w:rPr>
          <w:rFonts w:asciiTheme="minorHAnsi" w:hAnsiTheme="minorHAnsi"/>
          <w:sz w:val="22"/>
          <w:szCs w:val="22"/>
        </w:rPr>
        <w:t xml:space="preserve">Major Requirements for </w:t>
      </w:r>
      <w:r w:rsidR="00013316" w:rsidRPr="004C11E4">
        <w:rPr>
          <w:rFonts w:asciiTheme="minorHAnsi" w:hAnsiTheme="minorHAnsi"/>
          <w:sz w:val="22"/>
          <w:szCs w:val="22"/>
        </w:rPr>
        <w:t>BS in Health Science</w:t>
      </w:r>
    </w:p>
    <w:tbl>
      <w:tblPr>
        <w:tblStyle w:val="TableGrid"/>
        <w:tblW w:w="0" w:type="auto"/>
        <w:tblInd w:w="0" w:type="dxa"/>
        <w:tblLayout w:type="fixed"/>
        <w:tblLook w:val="04A0" w:firstRow="1" w:lastRow="0" w:firstColumn="1" w:lastColumn="0" w:noHBand="0" w:noVBand="1"/>
        <w:tblCaption w:val="Category 4: Major Requirements for BS in Health Science"/>
        <w:tblDescription w:val="Category 4: Major Requirements for BS in Health Science"/>
      </w:tblPr>
      <w:tblGrid>
        <w:gridCol w:w="1615"/>
        <w:gridCol w:w="4500"/>
        <w:gridCol w:w="900"/>
        <w:gridCol w:w="1260"/>
        <w:gridCol w:w="1075"/>
      </w:tblGrid>
      <w:tr w:rsidR="002327CA" w:rsidRPr="004C11E4" w14:paraId="09FD275A" w14:textId="77777777" w:rsidTr="00BC5FF7">
        <w:trPr>
          <w:trHeight w:val="575"/>
          <w:tblHeader/>
        </w:trPr>
        <w:tc>
          <w:tcPr>
            <w:tcW w:w="1615" w:type="dxa"/>
            <w:shd w:val="clear" w:color="auto" w:fill="F2F2F2" w:themeFill="background1" w:themeFillShade="F2"/>
            <w:vAlign w:val="center"/>
          </w:tcPr>
          <w:p w14:paraId="71F6D80B" w14:textId="32DDEC9D" w:rsidR="002327CA" w:rsidRPr="004C11E4" w:rsidRDefault="001754DA" w:rsidP="007E440B">
            <w:pPr>
              <w:jc w:val="center"/>
              <w:rPr>
                <w:rFonts w:asciiTheme="minorHAnsi" w:hAnsiTheme="minorHAnsi"/>
                <w:b/>
                <w:sz w:val="22"/>
                <w:szCs w:val="22"/>
              </w:rPr>
            </w:pPr>
            <w:r w:rsidRPr="004C11E4">
              <w:rPr>
                <w:rFonts w:asciiTheme="minorHAnsi" w:hAnsiTheme="minorHAnsi"/>
                <w:b/>
                <w:sz w:val="22"/>
                <w:szCs w:val="22"/>
              </w:rPr>
              <w:t>NKU</w:t>
            </w:r>
            <w:r w:rsidR="002327CA" w:rsidRPr="004C11E4">
              <w:rPr>
                <w:rFonts w:asciiTheme="minorHAnsi" w:hAnsi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4C11E4" w:rsidRDefault="002327CA" w:rsidP="007E440B">
            <w:pPr>
              <w:jc w:val="center"/>
              <w:rPr>
                <w:rFonts w:asciiTheme="minorHAnsi" w:hAnsiTheme="minorHAnsi"/>
                <w:b/>
                <w:sz w:val="22"/>
                <w:szCs w:val="22"/>
              </w:rPr>
            </w:pPr>
            <w:r w:rsidRPr="004C11E4">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4C11E4" w:rsidRDefault="002327CA" w:rsidP="007E440B">
            <w:pPr>
              <w:jc w:val="center"/>
              <w:rPr>
                <w:rFonts w:asciiTheme="minorHAnsi" w:hAnsiTheme="minorHAnsi"/>
                <w:b/>
                <w:sz w:val="22"/>
                <w:szCs w:val="22"/>
              </w:rPr>
            </w:pPr>
            <w:r w:rsidRPr="004C11E4">
              <w:rPr>
                <w:rFonts w:asciiTheme="minorHAnsi" w:hAnsiTheme="minorHAnsi"/>
                <w:b/>
                <w:sz w:val="22"/>
                <w:szCs w:val="22"/>
              </w:rPr>
              <w:t>Credits</w:t>
            </w:r>
          </w:p>
        </w:tc>
        <w:tc>
          <w:tcPr>
            <w:tcW w:w="1260" w:type="dxa"/>
            <w:shd w:val="clear" w:color="auto" w:fill="F2F2F2" w:themeFill="background1" w:themeFillShade="F2"/>
            <w:vAlign w:val="center"/>
          </w:tcPr>
          <w:p w14:paraId="7D625720" w14:textId="1FB23F71" w:rsidR="002327CA" w:rsidRPr="004C11E4" w:rsidRDefault="00292B6C" w:rsidP="007E440B">
            <w:pPr>
              <w:jc w:val="center"/>
              <w:rPr>
                <w:rFonts w:asciiTheme="minorHAnsi" w:hAnsiTheme="minorHAnsi"/>
                <w:b/>
                <w:sz w:val="22"/>
                <w:szCs w:val="22"/>
              </w:rPr>
            </w:pPr>
            <w:r w:rsidRPr="004C11E4">
              <w:rPr>
                <w:rFonts w:asciiTheme="minorHAnsi" w:hAnsiTheme="minorHAnsi"/>
                <w:b/>
                <w:sz w:val="22"/>
                <w:szCs w:val="22"/>
              </w:rPr>
              <w:t>GCTC</w:t>
            </w:r>
            <w:r w:rsidR="002327CA" w:rsidRPr="004C11E4">
              <w:rPr>
                <w:rFonts w:asciiTheme="minorHAnsi" w:hAnsiTheme="minorHAnsi"/>
                <w:b/>
                <w:sz w:val="22"/>
                <w:szCs w:val="22"/>
              </w:rPr>
              <w:t xml:space="preserve"> Course</w:t>
            </w:r>
          </w:p>
        </w:tc>
        <w:tc>
          <w:tcPr>
            <w:tcW w:w="1075" w:type="dxa"/>
            <w:shd w:val="clear" w:color="auto" w:fill="F2F2F2" w:themeFill="background1" w:themeFillShade="F2"/>
            <w:vAlign w:val="center"/>
          </w:tcPr>
          <w:p w14:paraId="40B56554" w14:textId="250492E5" w:rsidR="002327CA" w:rsidRPr="004C11E4" w:rsidRDefault="002327CA" w:rsidP="00292B6C">
            <w:pPr>
              <w:jc w:val="center"/>
              <w:rPr>
                <w:rFonts w:asciiTheme="minorHAnsi" w:hAnsiTheme="minorHAnsi"/>
                <w:b/>
                <w:sz w:val="22"/>
                <w:szCs w:val="22"/>
              </w:rPr>
            </w:pPr>
            <w:r w:rsidRPr="004C11E4">
              <w:rPr>
                <w:rFonts w:asciiTheme="minorHAnsi" w:hAnsiTheme="minorHAnsi"/>
                <w:b/>
                <w:sz w:val="22"/>
                <w:szCs w:val="22"/>
              </w:rPr>
              <w:t xml:space="preserve">Taken at </w:t>
            </w:r>
            <w:r w:rsidR="00292B6C" w:rsidRPr="004C11E4">
              <w:rPr>
                <w:rFonts w:asciiTheme="minorHAnsi" w:hAnsiTheme="minorHAnsi"/>
                <w:b/>
                <w:sz w:val="22"/>
                <w:szCs w:val="22"/>
              </w:rPr>
              <w:t>GCTC</w:t>
            </w:r>
          </w:p>
        </w:tc>
      </w:tr>
      <w:tr w:rsidR="00CC0AB7" w:rsidRPr="004C11E4" w14:paraId="30B728AD" w14:textId="77777777" w:rsidTr="00BC5FF7">
        <w:tc>
          <w:tcPr>
            <w:tcW w:w="1615" w:type="dxa"/>
            <w:shd w:val="clear" w:color="auto" w:fill="auto"/>
            <w:vAlign w:val="center"/>
          </w:tcPr>
          <w:p w14:paraId="27ED4CA7" w14:textId="3534C42D" w:rsidR="00CC0AB7" w:rsidRPr="004C11E4" w:rsidRDefault="00CC0AB7" w:rsidP="00CC0AB7">
            <w:pPr>
              <w:rPr>
                <w:rFonts w:asciiTheme="minorHAnsi" w:hAnsiTheme="minorHAnsi"/>
                <w:sz w:val="22"/>
                <w:szCs w:val="22"/>
              </w:rPr>
            </w:pPr>
            <w:r w:rsidRPr="004C11E4">
              <w:rPr>
                <w:rFonts w:asciiTheme="minorHAnsi" w:hAnsiTheme="minorHAnsi"/>
                <w:sz w:val="22"/>
                <w:szCs w:val="22"/>
              </w:rPr>
              <w:t>HSC 101</w:t>
            </w:r>
          </w:p>
        </w:tc>
        <w:tc>
          <w:tcPr>
            <w:tcW w:w="4500" w:type="dxa"/>
            <w:shd w:val="clear" w:color="auto" w:fill="auto"/>
            <w:vAlign w:val="center"/>
          </w:tcPr>
          <w:p w14:paraId="55A25A90" w14:textId="4456BF13" w:rsidR="00CC0AB7" w:rsidRPr="004C11E4" w:rsidRDefault="00CC0AB7" w:rsidP="00CC0AB7">
            <w:pPr>
              <w:rPr>
                <w:rFonts w:asciiTheme="minorHAnsi" w:hAnsiTheme="minorHAnsi"/>
                <w:sz w:val="22"/>
                <w:szCs w:val="22"/>
              </w:rPr>
            </w:pPr>
            <w:r w:rsidRPr="004C11E4">
              <w:rPr>
                <w:rFonts w:asciiTheme="minorHAnsi" w:hAnsiTheme="minorHAnsi"/>
                <w:sz w:val="22"/>
                <w:szCs w:val="22"/>
              </w:rPr>
              <w:t>Introduction to Health Professions</w:t>
            </w:r>
          </w:p>
        </w:tc>
        <w:tc>
          <w:tcPr>
            <w:tcW w:w="900" w:type="dxa"/>
            <w:vAlign w:val="center"/>
          </w:tcPr>
          <w:p w14:paraId="5079337B" w14:textId="4EED15BE"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7867EBB1" w14:textId="39A12E97" w:rsidR="00CC0AB7" w:rsidRPr="004C11E4" w:rsidRDefault="00BC5FF7" w:rsidP="00CC0AB7">
            <w:pPr>
              <w:rPr>
                <w:rFonts w:asciiTheme="minorHAnsi" w:hAnsiTheme="minorHAnsi"/>
                <w:sz w:val="22"/>
                <w:szCs w:val="22"/>
              </w:rPr>
            </w:pPr>
            <w:r w:rsidRPr="004C11E4">
              <w:rPr>
                <w:rFonts w:asciiTheme="minorHAnsi" w:hAnsiTheme="minorHAnsi"/>
                <w:sz w:val="22"/>
                <w:szCs w:val="22"/>
              </w:rPr>
              <w:t>HST 101 or</w:t>
            </w:r>
          </w:p>
          <w:p w14:paraId="54B8E879" w14:textId="45C9E50E" w:rsidR="00CC0AB7" w:rsidRPr="004C11E4" w:rsidRDefault="00CC0AB7" w:rsidP="00CC0AB7">
            <w:pPr>
              <w:rPr>
                <w:rFonts w:asciiTheme="minorHAnsi" w:hAnsiTheme="minorHAnsi"/>
                <w:sz w:val="22"/>
                <w:szCs w:val="22"/>
              </w:rPr>
            </w:pPr>
            <w:r w:rsidRPr="004C11E4">
              <w:rPr>
                <w:rFonts w:asciiTheme="minorHAnsi" w:hAnsiTheme="minorHAnsi"/>
                <w:sz w:val="22"/>
                <w:szCs w:val="22"/>
              </w:rPr>
              <w:t>HST 102</w:t>
            </w:r>
          </w:p>
        </w:tc>
        <w:tc>
          <w:tcPr>
            <w:tcW w:w="1075" w:type="dxa"/>
            <w:vAlign w:val="center"/>
          </w:tcPr>
          <w:p w14:paraId="54BB4E49" w14:textId="6D651862"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x</w:t>
            </w:r>
          </w:p>
        </w:tc>
      </w:tr>
      <w:tr w:rsidR="00CC0AB7" w:rsidRPr="004C11E4" w14:paraId="35CB4260" w14:textId="77777777" w:rsidTr="00BC5FF7">
        <w:tc>
          <w:tcPr>
            <w:tcW w:w="1615" w:type="dxa"/>
          </w:tcPr>
          <w:p w14:paraId="7DA04CBC" w14:textId="5A6560AF" w:rsidR="00CC0AB7" w:rsidRPr="004C11E4" w:rsidRDefault="00CC0AB7" w:rsidP="00CC0AB7">
            <w:pPr>
              <w:rPr>
                <w:rFonts w:asciiTheme="minorHAnsi" w:hAnsiTheme="minorHAnsi"/>
                <w:sz w:val="22"/>
                <w:szCs w:val="22"/>
              </w:rPr>
            </w:pPr>
            <w:r w:rsidRPr="004C11E4">
              <w:rPr>
                <w:rFonts w:asciiTheme="minorHAnsi" w:hAnsiTheme="minorHAnsi"/>
                <w:sz w:val="22"/>
                <w:szCs w:val="22"/>
              </w:rPr>
              <w:t>HSC 410</w:t>
            </w:r>
          </w:p>
        </w:tc>
        <w:tc>
          <w:tcPr>
            <w:tcW w:w="4500" w:type="dxa"/>
            <w:vAlign w:val="center"/>
          </w:tcPr>
          <w:p w14:paraId="09ACCAFA" w14:textId="7E3B07CA" w:rsidR="00CC0AB7" w:rsidRPr="004C11E4" w:rsidRDefault="00CC0AB7" w:rsidP="00CC0AB7">
            <w:pPr>
              <w:rPr>
                <w:rFonts w:asciiTheme="minorHAnsi" w:hAnsiTheme="minorHAnsi"/>
                <w:sz w:val="22"/>
                <w:szCs w:val="22"/>
              </w:rPr>
            </w:pPr>
            <w:r w:rsidRPr="004C11E4">
              <w:rPr>
                <w:rFonts w:asciiTheme="minorHAnsi" w:hAnsiTheme="minorHAnsi"/>
                <w:sz w:val="22"/>
                <w:szCs w:val="22"/>
              </w:rPr>
              <w:t>Healthcare Management</w:t>
            </w:r>
          </w:p>
        </w:tc>
        <w:tc>
          <w:tcPr>
            <w:tcW w:w="900" w:type="dxa"/>
            <w:vAlign w:val="center"/>
          </w:tcPr>
          <w:p w14:paraId="44F383E7" w14:textId="39A6D801"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4D181FC4" w14:textId="77777777" w:rsidR="00CC0AB7" w:rsidRPr="004C11E4" w:rsidRDefault="00CC0AB7" w:rsidP="00CC0AB7">
            <w:pPr>
              <w:rPr>
                <w:rFonts w:asciiTheme="minorHAnsi" w:hAnsiTheme="minorHAnsi"/>
                <w:sz w:val="22"/>
                <w:szCs w:val="22"/>
              </w:rPr>
            </w:pPr>
          </w:p>
        </w:tc>
        <w:tc>
          <w:tcPr>
            <w:tcW w:w="1075" w:type="dxa"/>
            <w:vAlign w:val="center"/>
          </w:tcPr>
          <w:p w14:paraId="31877CCB" w14:textId="77777777" w:rsidR="00CC0AB7" w:rsidRPr="004C11E4" w:rsidRDefault="00CC0AB7" w:rsidP="00CC0AB7">
            <w:pPr>
              <w:jc w:val="center"/>
              <w:rPr>
                <w:rFonts w:asciiTheme="minorHAnsi" w:hAnsiTheme="minorHAnsi"/>
                <w:sz w:val="22"/>
                <w:szCs w:val="22"/>
              </w:rPr>
            </w:pPr>
          </w:p>
        </w:tc>
      </w:tr>
      <w:tr w:rsidR="00CC0AB7" w:rsidRPr="004C11E4" w14:paraId="70718089" w14:textId="77777777" w:rsidTr="00BC5FF7">
        <w:tc>
          <w:tcPr>
            <w:tcW w:w="1615" w:type="dxa"/>
          </w:tcPr>
          <w:p w14:paraId="51BE336B" w14:textId="50B96F83" w:rsidR="00CC0AB7" w:rsidRPr="004C11E4" w:rsidRDefault="00CC0AB7" w:rsidP="00CC0AB7">
            <w:pPr>
              <w:rPr>
                <w:rFonts w:asciiTheme="minorHAnsi" w:hAnsiTheme="minorHAnsi"/>
                <w:sz w:val="22"/>
                <w:szCs w:val="22"/>
              </w:rPr>
            </w:pPr>
            <w:r w:rsidRPr="004C11E4">
              <w:rPr>
                <w:rFonts w:asciiTheme="minorHAnsi" w:hAnsiTheme="minorHAnsi"/>
                <w:sz w:val="22"/>
                <w:szCs w:val="22"/>
              </w:rPr>
              <w:t>HSC 413</w:t>
            </w:r>
          </w:p>
        </w:tc>
        <w:tc>
          <w:tcPr>
            <w:tcW w:w="4500" w:type="dxa"/>
            <w:vAlign w:val="center"/>
          </w:tcPr>
          <w:p w14:paraId="08C761D9" w14:textId="74F7C390" w:rsidR="00CC0AB7" w:rsidRPr="004C11E4" w:rsidRDefault="00CC0AB7" w:rsidP="00CC0AB7">
            <w:pPr>
              <w:rPr>
                <w:rFonts w:asciiTheme="minorHAnsi" w:hAnsiTheme="minorHAnsi"/>
                <w:sz w:val="22"/>
                <w:szCs w:val="22"/>
              </w:rPr>
            </w:pPr>
            <w:r w:rsidRPr="004C11E4">
              <w:rPr>
                <w:rFonts w:asciiTheme="minorHAnsi" w:hAnsiTheme="minorHAnsi"/>
                <w:sz w:val="22"/>
                <w:szCs w:val="22"/>
              </w:rPr>
              <w:t>Aging in Today’s Society</w:t>
            </w:r>
          </w:p>
        </w:tc>
        <w:tc>
          <w:tcPr>
            <w:tcW w:w="900" w:type="dxa"/>
            <w:vAlign w:val="center"/>
          </w:tcPr>
          <w:p w14:paraId="64016A5E" w14:textId="60165662"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255A7C41" w14:textId="77777777" w:rsidR="00CC0AB7" w:rsidRPr="004C11E4" w:rsidRDefault="00CC0AB7" w:rsidP="00CC0AB7">
            <w:pPr>
              <w:rPr>
                <w:rFonts w:asciiTheme="minorHAnsi" w:hAnsiTheme="minorHAnsi"/>
                <w:sz w:val="22"/>
                <w:szCs w:val="22"/>
              </w:rPr>
            </w:pPr>
          </w:p>
        </w:tc>
        <w:tc>
          <w:tcPr>
            <w:tcW w:w="1075" w:type="dxa"/>
            <w:vAlign w:val="center"/>
          </w:tcPr>
          <w:p w14:paraId="1B5D96DE" w14:textId="77777777" w:rsidR="00CC0AB7" w:rsidRPr="004C11E4" w:rsidRDefault="00CC0AB7" w:rsidP="00CC0AB7">
            <w:pPr>
              <w:jc w:val="center"/>
              <w:rPr>
                <w:rFonts w:asciiTheme="minorHAnsi" w:hAnsiTheme="minorHAnsi"/>
                <w:sz w:val="22"/>
                <w:szCs w:val="22"/>
              </w:rPr>
            </w:pPr>
          </w:p>
        </w:tc>
      </w:tr>
      <w:tr w:rsidR="00CC0AB7" w:rsidRPr="004C11E4" w14:paraId="1066BE5D" w14:textId="77777777" w:rsidTr="00BC5FF7">
        <w:tc>
          <w:tcPr>
            <w:tcW w:w="1615" w:type="dxa"/>
          </w:tcPr>
          <w:p w14:paraId="4D5D0952" w14:textId="53FCDD2B" w:rsidR="00CC0AB7" w:rsidRPr="004C11E4" w:rsidRDefault="00CC0AB7" w:rsidP="00CC0AB7">
            <w:pPr>
              <w:rPr>
                <w:rFonts w:asciiTheme="minorHAnsi" w:hAnsiTheme="minorHAnsi"/>
                <w:sz w:val="22"/>
                <w:szCs w:val="22"/>
              </w:rPr>
            </w:pPr>
            <w:r w:rsidRPr="004C11E4">
              <w:rPr>
                <w:rFonts w:asciiTheme="minorHAnsi" w:hAnsiTheme="minorHAnsi"/>
                <w:sz w:val="22"/>
                <w:szCs w:val="22"/>
              </w:rPr>
              <w:t>HSC 421</w:t>
            </w:r>
          </w:p>
        </w:tc>
        <w:tc>
          <w:tcPr>
            <w:tcW w:w="4500" w:type="dxa"/>
            <w:vAlign w:val="center"/>
          </w:tcPr>
          <w:p w14:paraId="053B6AE1" w14:textId="26BDA638" w:rsidR="00CC0AB7" w:rsidRPr="004C11E4" w:rsidRDefault="00CC0AB7" w:rsidP="00CC0AB7">
            <w:pPr>
              <w:rPr>
                <w:rFonts w:asciiTheme="minorHAnsi" w:hAnsiTheme="minorHAnsi"/>
                <w:sz w:val="22"/>
                <w:szCs w:val="22"/>
              </w:rPr>
            </w:pPr>
            <w:r w:rsidRPr="004C11E4">
              <w:rPr>
                <w:rFonts w:asciiTheme="minorHAnsi" w:hAnsiTheme="minorHAnsi"/>
                <w:sz w:val="22"/>
                <w:szCs w:val="22"/>
              </w:rPr>
              <w:t>Healthcare Research</w:t>
            </w:r>
          </w:p>
        </w:tc>
        <w:tc>
          <w:tcPr>
            <w:tcW w:w="900" w:type="dxa"/>
            <w:vAlign w:val="center"/>
          </w:tcPr>
          <w:p w14:paraId="537FF648" w14:textId="549E85E3"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6F17F900" w14:textId="77777777" w:rsidR="00CC0AB7" w:rsidRPr="004C11E4" w:rsidRDefault="00CC0AB7" w:rsidP="00CC0AB7">
            <w:pPr>
              <w:rPr>
                <w:rFonts w:asciiTheme="minorHAnsi" w:hAnsiTheme="minorHAnsi"/>
                <w:sz w:val="22"/>
                <w:szCs w:val="22"/>
              </w:rPr>
            </w:pPr>
          </w:p>
        </w:tc>
        <w:tc>
          <w:tcPr>
            <w:tcW w:w="1075" w:type="dxa"/>
            <w:vAlign w:val="center"/>
          </w:tcPr>
          <w:p w14:paraId="05B874D5" w14:textId="77777777" w:rsidR="00CC0AB7" w:rsidRPr="004C11E4" w:rsidRDefault="00CC0AB7" w:rsidP="00CC0AB7">
            <w:pPr>
              <w:jc w:val="center"/>
              <w:rPr>
                <w:rFonts w:asciiTheme="minorHAnsi" w:hAnsiTheme="minorHAnsi"/>
                <w:sz w:val="22"/>
                <w:szCs w:val="22"/>
              </w:rPr>
            </w:pPr>
          </w:p>
        </w:tc>
      </w:tr>
      <w:tr w:rsidR="00CC0AB7" w:rsidRPr="004C11E4" w14:paraId="2B17F65E" w14:textId="77777777" w:rsidTr="00BC5FF7">
        <w:tc>
          <w:tcPr>
            <w:tcW w:w="1615" w:type="dxa"/>
            <w:vAlign w:val="center"/>
          </w:tcPr>
          <w:p w14:paraId="50A1A4FD" w14:textId="6083439C" w:rsidR="00CC0AB7" w:rsidRPr="004C11E4" w:rsidRDefault="00CC0AB7" w:rsidP="00CC0AB7">
            <w:pPr>
              <w:rPr>
                <w:rFonts w:asciiTheme="minorHAnsi" w:hAnsiTheme="minorHAnsi"/>
                <w:sz w:val="22"/>
                <w:szCs w:val="22"/>
              </w:rPr>
            </w:pPr>
            <w:r w:rsidRPr="004C11E4">
              <w:rPr>
                <w:rFonts w:asciiTheme="minorHAnsi" w:hAnsiTheme="minorHAnsi"/>
                <w:sz w:val="22"/>
                <w:szCs w:val="22"/>
              </w:rPr>
              <w:t>HSC 440</w:t>
            </w:r>
          </w:p>
        </w:tc>
        <w:tc>
          <w:tcPr>
            <w:tcW w:w="4500" w:type="dxa"/>
            <w:vAlign w:val="center"/>
          </w:tcPr>
          <w:p w14:paraId="64436862" w14:textId="26C591F6" w:rsidR="00CC0AB7" w:rsidRPr="004C11E4" w:rsidRDefault="00CC0AB7" w:rsidP="00CC0AB7">
            <w:pPr>
              <w:rPr>
                <w:rFonts w:asciiTheme="minorHAnsi" w:hAnsiTheme="minorHAnsi"/>
                <w:sz w:val="22"/>
                <w:szCs w:val="22"/>
              </w:rPr>
            </w:pPr>
            <w:r w:rsidRPr="004C11E4">
              <w:rPr>
                <w:rFonts w:asciiTheme="minorHAnsi" w:hAnsiTheme="minorHAnsi"/>
                <w:sz w:val="22"/>
                <w:szCs w:val="22"/>
              </w:rPr>
              <w:t>Issues in Chronic Disease Management</w:t>
            </w:r>
          </w:p>
        </w:tc>
        <w:tc>
          <w:tcPr>
            <w:tcW w:w="900" w:type="dxa"/>
            <w:vAlign w:val="center"/>
          </w:tcPr>
          <w:p w14:paraId="090855B7" w14:textId="047D5F7D"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1FCD065A" w14:textId="77777777" w:rsidR="00CC0AB7" w:rsidRPr="004C11E4" w:rsidRDefault="00CC0AB7" w:rsidP="00CC0AB7">
            <w:pPr>
              <w:rPr>
                <w:rFonts w:asciiTheme="minorHAnsi" w:hAnsiTheme="minorHAnsi"/>
                <w:sz w:val="22"/>
                <w:szCs w:val="22"/>
              </w:rPr>
            </w:pPr>
          </w:p>
        </w:tc>
        <w:tc>
          <w:tcPr>
            <w:tcW w:w="1075" w:type="dxa"/>
            <w:vAlign w:val="center"/>
          </w:tcPr>
          <w:p w14:paraId="17797F5E" w14:textId="77777777" w:rsidR="00CC0AB7" w:rsidRPr="004C11E4" w:rsidRDefault="00CC0AB7" w:rsidP="00CC0AB7">
            <w:pPr>
              <w:jc w:val="center"/>
              <w:rPr>
                <w:rFonts w:asciiTheme="minorHAnsi" w:hAnsiTheme="minorHAnsi"/>
                <w:sz w:val="22"/>
                <w:szCs w:val="22"/>
              </w:rPr>
            </w:pPr>
          </w:p>
        </w:tc>
      </w:tr>
      <w:tr w:rsidR="00CC0AB7" w:rsidRPr="004C11E4" w14:paraId="42CDF419" w14:textId="77777777" w:rsidTr="00BC5FF7">
        <w:tc>
          <w:tcPr>
            <w:tcW w:w="1615" w:type="dxa"/>
            <w:vAlign w:val="center"/>
          </w:tcPr>
          <w:p w14:paraId="515336FC" w14:textId="58C4FF12"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HSC 480 </w:t>
            </w:r>
          </w:p>
        </w:tc>
        <w:tc>
          <w:tcPr>
            <w:tcW w:w="4500" w:type="dxa"/>
            <w:vAlign w:val="center"/>
          </w:tcPr>
          <w:p w14:paraId="00713C4A" w14:textId="187A4C61" w:rsidR="00CC0AB7" w:rsidRPr="004C11E4" w:rsidRDefault="00CC0AB7" w:rsidP="00CC0AB7">
            <w:pPr>
              <w:rPr>
                <w:rFonts w:asciiTheme="minorHAnsi" w:hAnsiTheme="minorHAnsi"/>
                <w:sz w:val="22"/>
                <w:szCs w:val="22"/>
              </w:rPr>
            </w:pPr>
            <w:r w:rsidRPr="004C11E4">
              <w:rPr>
                <w:rFonts w:asciiTheme="minorHAnsi" w:hAnsiTheme="minorHAnsi"/>
                <w:sz w:val="22"/>
                <w:szCs w:val="22"/>
              </w:rPr>
              <w:t>Global Perspectives of Health Care</w:t>
            </w:r>
          </w:p>
        </w:tc>
        <w:tc>
          <w:tcPr>
            <w:tcW w:w="900" w:type="dxa"/>
            <w:vAlign w:val="center"/>
          </w:tcPr>
          <w:p w14:paraId="13229516" w14:textId="26D0DBDD"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30BE3B4B" w14:textId="77777777" w:rsidR="00CC0AB7" w:rsidRPr="004C11E4" w:rsidRDefault="00CC0AB7" w:rsidP="00CC0AB7">
            <w:pPr>
              <w:jc w:val="center"/>
              <w:rPr>
                <w:rFonts w:asciiTheme="minorHAnsi" w:hAnsiTheme="minorHAnsi"/>
                <w:sz w:val="22"/>
                <w:szCs w:val="22"/>
              </w:rPr>
            </w:pPr>
          </w:p>
        </w:tc>
        <w:tc>
          <w:tcPr>
            <w:tcW w:w="1075" w:type="dxa"/>
            <w:vAlign w:val="center"/>
          </w:tcPr>
          <w:p w14:paraId="0CF58A79" w14:textId="77777777" w:rsidR="00CC0AB7" w:rsidRPr="004C11E4" w:rsidRDefault="00CC0AB7" w:rsidP="00CC0AB7">
            <w:pPr>
              <w:jc w:val="center"/>
              <w:rPr>
                <w:rFonts w:asciiTheme="minorHAnsi" w:hAnsiTheme="minorHAnsi"/>
                <w:sz w:val="22"/>
                <w:szCs w:val="22"/>
              </w:rPr>
            </w:pPr>
          </w:p>
        </w:tc>
      </w:tr>
      <w:tr w:rsidR="00CC0AB7" w:rsidRPr="004C11E4" w14:paraId="117FF96C" w14:textId="77777777" w:rsidTr="00BC5FF7">
        <w:tc>
          <w:tcPr>
            <w:tcW w:w="1615" w:type="dxa"/>
            <w:vAlign w:val="center"/>
          </w:tcPr>
          <w:p w14:paraId="721A44C0" w14:textId="358F70B9" w:rsidR="00CC0AB7" w:rsidRPr="004C11E4" w:rsidRDefault="00CC0AB7" w:rsidP="00CC0AB7">
            <w:pPr>
              <w:rPr>
                <w:rFonts w:asciiTheme="minorHAnsi" w:hAnsiTheme="minorHAnsi"/>
                <w:sz w:val="22"/>
                <w:szCs w:val="22"/>
              </w:rPr>
            </w:pPr>
            <w:r w:rsidRPr="004C11E4">
              <w:rPr>
                <w:rFonts w:asciiTheme="minorHAnsi" w:hAnsiTheme="minorHAnsi"/>
                <w:sz w:val="22"/>
                <w:szCs w:val="22"/>
              </w:rPr>
              <w:t>CHP 500</w:t>
            </w:r>
          </w:p>
        </w:tc>
        <w:tc>
          <w:tcPr>
            <w:tcW w:w="4500" w:type="dxa"/>
            <w:vAlign w:val="center"/>
          </w:tcPr>
          <w:p w14:paraId="74CC5DDA" w14:textId="5AE42EF7" w:rsidR="00CC0AB7" w:rsidRPr="004C11E4" w:rsidRDefault="00CC0AB7" w:rsidP="00CC0AB7">
            <w:pPr>
              <w:rPr>
                <w:rFonts w:asciiTheme="minorHAnsi" w:hAnsiTheme="minorHAnsi"/>
                <w:sz w:val="22"/>
                <w:szCs w:val="22"/>
              </w:rPr>
            </w:pPr>
            <w:r w:rsidRPr="004C11E4">
              <w:rPr>
                <w:rFonts w:asciiTheme="minorHAnsi" w:hAnsiTheme="minorHAnsi"/>
                <w:sz w:val="22"/>
                <w:szCs w:val="22"/>
              </w:rPr>
              <w:t>Teaching &amp; Learning in Healthcare Education</w:t>
            </w:r>
          </w:p>
        </w:tc>
        <w:tc>
          <w:tcPr>
            <w:tcW w:w="900" w:type="dxa"/>
            <w:vAlign w:val="center"/>
          </w:tcPr>
          <w:p w14:paraId="5F3967CF" w14:textId="7EEA97B0"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38505487" w14:textId="77777777" w:rsidR="00CC0AB7" w:rsidRPr="004C11E4" w:rsidRDefault="00CC0AB7" w:rsidP="00CC0AB7">
            <w:pPr>
              <w:jc w:val="center"/>
              <w:rPr>
                <w:rFonts w:asciiTheme="minorHAnsi" w:hAnsiTheme="minorHAnsi"/>
                <w:sz w:val="22"/>
                <w:szCs w:val="22"/>
              </w:rPr>
            </w:pPr>
          </w:p>
        </w:tc>
        <w:tc>
          <w:tcPr>
            <w:tcW w:w="1075" w:type="dxa"/>
            <w:vAlign w:val="center"/>
          </w:tcPr>
          <w:p w14:paraId="7CC7A132" w14:textId="77777777" w:rsidR="00CC0AB7" w:rsidRPr="004C11E4" w:rsidRDefault="00CC0AB7" w:rsidP="00CC0AB7">
            <w:pPr>
              <w:jc w:val="center"/>
              <w:rPr>
                <w:rFonts w:asciiTheme="minorHAnsi" w:hAnsiTheme="minorHAnsi"/>
                <w:sz w:val="22"/>
                <w:szCs w:val="22"/>
              </w:rPr>
            </w:pPr>
          </w:p>
        </w:tc>
      </w:tr>
      <w:tr w:rsidR="00CC0AB7" w:rsidRPr="004C11E4" w14:paraId="25AFB351" w14:textId="77777777" w:rsidTr="00BC5FF7">
        <w:tc>
          <w:tcPr>
            <w:tcW w:w="1615" w:type="dxa"/>
            <w:vAlign w:val="center"/>
          </w:tcPr>
          <w:p w14:paraId="08CA329A"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HEA 230 or</w:t>
            </w:r>
          </w:p>
          <w:p w14:paraId="75905A41" w14:textId="5003F491" w:rsidR="00CC0AB7" w:rsidRPr="004C11E4" w:rsidRDefault="00CC0AB7" w:rsidP="00CC0AB7">
            <w:pPr>
              <w:rPr>
                <w:rFonts w:asciiTheme="minorHAnsi" w:hAnsiTheme="minorHAnsi"/>
                <w:sz w:val="22"/>
                <w:szCs w:val="22"/>
              </w:rPr>
            </w:pPr>
            <w:r w:rsidRPr="004C11E4">
              <w:rPr>
                <w:rFonts w:asciiTheme="minorHAnsi" w:hAnsiTheme="minorHAnsi"/>
                <w:sz w:val="22"/>
                <w:szCs w:val="22"/>
              </w:rPr>
              <w:t>BIO 125</w:t>
            </w:r>
          </w:p>
        </w:tc>
        <w:tc>
          <w:tcPr>
            <w:tcW w:w="4500" w:type="dxa"/>
            <w:vAlign w:val="center"/>
          </w:tcPr>
          <w:p w14:paraId="42CA487A"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Personal Health &amp; Wellness or</w:t>
            </w:r>
          </w:p>
          <w:p w14:paraId="3DE36E64" w14:textId="654B3614" w:rsidR="00CC0AB7" w:rsidRPr="004C11E4" w:rsidRDefault="00CC0AB7" w:rsidP="00CC0AB7">
            <w:pPr>
              <w:rPr>
                <w:rFonts w:asciiTheme="minorHAnsi" w:hAnsiTheme="minorHAnsi"/>
                <w:sz w:val="22"/>
                <w:szCs w:val="22"/>
              </w:rPr>
            </w:pPr>
            <w:r w:rsidRPr="004C11E4">
              <w:rPr>
                <w:rFonts w:asciiTheme="minorHAnsi" w:hAnsiTheme="minorHAnsi"/>
                <w:sz w:val="22"/>
                <w:szCs w:val="22"/>
              </w:rPr>
              <w:t>Biological Perspectives of Wellness</w:t>
            </w:r>
          </w:p>
        </w:tc>
        <w:tc>
          <w:tcPr>
            <w:tcW w:w="900" w:type="dxa"/>
            <w:vAlign w:val="center"/>
          </w:tcPr>
          <w:p w14:paraId="590ED90E" w14:textId="11667B3B"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29A9C90D" w14:textId="2392315F" w:rsidR="00CC0AB7" w:rsidRPr="004C11E4" w:rsidRDefault="00CC0AB7" w:rsidP="00CC0AB7">
            <w:pPr>
              <w:rPr>
                <w:rFonts w:asciiTheme="minorHAnsi" w:hAnsiTheme="minorHAnsi"/>
                <w:sz w:val="22"/>
                <w:szCs w:val="22"/>
              </w:rPr>
            </w:pPr>
            <w:r w:rsidRPr="004C11E4">
              <w:rPr>
                <w:rFonts w:asciiTheme="minorHAnsi" w:hAnsiTheme="minorHAnsi"/>
                <w:sz w:val="22"/>
                <w:szCs w:val="22"/>
              </w:rPr>
              <w:t>KHP 230</w:t>
            </w:r>
          </w:p>
        </w:tc>
        <w:tc>
          <w:tcPr>
            <w:tcW w:w="1075" w:type="dxa"/>
            <w:vAlign w:val="center"/>
          </w:tcPr>
          <w:p w14:paraId="7192BED4" w14:textId="545FE37F" w:rsidR="00CC0AB7" w:rsidRPr="004C11E4" w:rsidRDefault="00CC0AB7" w:rsidP="00CC0AB7">
            <w:pPr>
              <w:jc w:val="center"/>
              <w:rPr>
                <w:rFonts w:asciiTheme="minorHAnsi" w:hAnsiTheme="minorHAnsi"/>
                <w:sz w:val="22"/>
                <w:szCs w:val="22"/>
              </w:rPr>
            </w:pPr>
          </w:p>
        </w:tc>
      </w:tr>
      <w:tr w:rsidR="00CC0AB7" w:rsidRPr="004C11E4" w14:paraId="07CD479D" w14:textId="77777777" w:rsidTr="00BC5FF7">
        <w:tc>
          <w:tcPr>
            <w:tcW w:w="1615" w:type="dxa"/>
            <w:vAlign w:val="center"/>
          </w:tcPr>
          <w:p w14:paraId="607EFE45" w14:textId="5EE0E247" w:rsidR="00CC0AB7" w:rsidRPr="004C11E4" w:rsidRDefault="00CC0AB7" w:rsidP="00CC0AB7">
            <w:pPr>
              <w:rPr>
                <w:rFonts w:asciiTheme="minorHAnsi" w:hAnsiTheme="minorHAnsi"/>
                <w:sz w:val="22"/>
                <w:szCs w:val="22"/>
              </w:rPr>
            </w:pPr>
            <w:r w:rsidRPr="004C11E4">
              <w:rPr>
                <w:rFonts w:asciiTheme="minorHAnsi" w:hAnsiTheme="minorHAnsi"/>
                <w:sz w:val="22"/>
                <w:szCs w:val="22"/>
              </w:rPr>
              <w:t>HEA 270</w:t>
            </w:r>
          </w:p>
        </w:tc>
        <w:tc>
          <w:tcPr>
            <w:tcW w:w="4500" w:type="dxa"/>
            <w:vAlign w:val="center"/>
          </w:tcPr>
          <w:p w14:paraId="02ED80BA" w14:textId="7455AE08" w:rsidR="00CC0AB7" w:rsidRPr="004C11E4" w:rsidRDefault="00CC0AB7" w:rsidP="00CC0AB7">
            <w:pPr>
              <w:rPr>
                <w:rFonts w:asciiTheme="minorHAnsi" w:hAnsiTheme="minorHAnsi"/>
                <w:sz w:val="22"/>
                <w:szCs w:val="22"/>
              </w:rPr>
            </w:pPr>
            <w:r w:rsidRPr="004C11E4">
              <w:rPr>
                <w:rFonts w:asciiTheme="minorHAnsi" w:hAnsiTheme="minorHAnsi"/>
                <w:sz w:val="22"/>
                <w:szCs w:val="22"/>
              </w:rPr>
              <w:t>Community Health</w:t>
            </w:r>
          </w:p>
        </w:tc>
        <w:tc>
          <w:tcPr>
            <w:tcW w:w="900" w:type="dxa"/>
            <w:vAlign w:val="center"/>
          </w:tcPr>
          <w:p w14:paraId="6C700302" w14:textId="16026CDC"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203060B6" w14:textId="77777777" w:rsidR="00CC0AB7" w:rsidRPr="004C11E4" w:rsidRDefault="00CC0AB7" w:rsidP="00CC0AB7">
            <w:pPr>
              <w:rPr>
                <w:rFonts w:asciiTheme="minorHAnsi" w:hAnsiTheme="minorHAnsi"/>
                <w:sz w:val="22"/>
                <w:szCs w:val="22"/>
              </w:rPr>
            </w:pPr>
          </w:p>
        </w:tc>
        <w:tc>
          <w:tcPr>
            <w:tcW w:w="1075" w:type="dxa"/>
            <w:vAlign w:val="center"/>
          </w:tcPr>
          <w:p w14:paraId="7AFAEFC5" w14:textId="77777777" w:rsidR="00CC0AB7" w:rsidRPr="004C11E4" w:rsidRDefault="00CC0AB7" w:rsidP="00CC0AB7">
            <w:pPr>
              <w:jc w:val="center"/>
              <w:rPr>
                <w:rFonts w:asciiTheme="minorHAnsi" w:hAnsiTheme="minorHAnsi"/>
                <w:sz w:val="22"/>
                <w:szCs w:val="22"/>
              </w:rPr>
            </w:pPr>
          </w:p>
        </w:tc>
      </w:tr>
      <w:tr w:rsidR="00CC0AB7" w:rsidRPr="004C11E4" w14:paraId="46DCCFD1" w14:textId="77777777" w:rsidTr="00BC5FF7">
        <w:tc>
          <w:tcPr>
            <w:tcW w:w="1615" w:type="dxa"/>
            <w:vAlign w:val="center"/>
          </w:tcPr>
          <w:p w14:paraId="69410D00" w14:textId="7616E273" w:rsidR="00CC0AB7" w:rsidRPr="004C11E4" w:rsidRDefault="00CC0AB7" w:rsidP="00CC0AB7">
            <w:pPr>
              <w:rPr>
                <w:rFonts w:asciiTheme="minorHAnsi" w:hAnsiTheme="minorHAnsi"/>
                <w:sz w:val="22"/>
                <w:szCs w:val="22"/>
              </w:rPr>
            </w:pPr>
            <w:r w:rsidRPr="004C11E4">
              <w:rPr>
                <w:rFonts w:asciiTheme="minorHAnsi" w:hAnsiTheme="minorHAnsi"/>
                <w:sz w:val="22"/>
                <w:szCs w:val="22"/>
              </w:rPr>
              <w:t>BIO 126</w:t>
            </w:r>
          </w:p>
        </w:tc>
        <w:tc>
          <w:tcPr>
            <w:tcW w:w="4500" w:type="dxa"/>
            <w:vAlign w:val="center"/>
          </w:tcPr>
          <w:p w14:paraId="7F9CB753" w14:textId="66FA4E43" w:rsidR="00CC0AB7" w:rsidRPr="004C11E4" w:rsidRDefault="00CC0AB7" w:rsidP="00CC0AB7">
            <w:pPr>
              <w:rPr>
                <w:rFonts w:asciiTheme="minorHAnsi" w:hAnsiTheme="minorHAnsi"/>
                <w:sz w:val="22"/>
                <w:szCs w:val="22"/>
              </w:rPr>
            </w:pPr>
            <w:r w:rsidRPr="004C11E4">
              <w:rPr>
                <w:rFonts w:asciiTheme="minorHAnsi" w:hAnsiTheme="minorHAnsi"/>
                <w:sz w:val="22"/>
                <w:szCs w:val="22"/>
              </w:rPr>
              <w:t>Human Nutrition</w:t>
            </w:r>
          </w:p>
        </w:tc>
        <w:tc>
          <w:tcPr>
            <w:tcW w:w="900" w:type="dxa"/>
            <w:vAlign w:val="center"/>
          </w:tcPr>
          <w:p w14:paraId="3A31F4CC" w14:textId="2B993D2D"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29890383" w14:textId="30CCC336" w:rsidR="00CC0AB7" w:rsidRPr="004C11E4" w:rsidRDefault="00CC0AB7" w:rsidP="00CC0AB7">
            <w:pPr>
              <w:rPr>
                <w:rFonts w:asciiTheme="minorHAnsi" w:hAnsiTheme="minorHAnsi"/>
                <w:sz w:val="22"/>
                <w:szCs w:val="22"/>
              </w:rPr>
            </w:pPr>
            <w:r w:rsidRPr="004C11E4">
              <w:rPr>
                <w:rFonts w:asciiTheme="minorHAnsi" w:hAnsiTheme="minorHAnsi"/>
                <w:sz w:val="22"/>
                <w:szCs w:val="22"/>
              </w:rPr>
              <w:t>NFS 101</w:t>
            </w:r>
          </w:p>
        </w:tc>
        <w:tc>
          <w:tcPr>
            <w:tcW w:w="1075" w:type="dxa"/>
            <w:vAlign w:val="center"/>
          </w:tcPr>
          <w:p w14:paraId="0858846C" w14:textId="3A69BC9E"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x</w:t>
            </w:r>
          </w:p>
        </w:tc>
      </w:tr>
      <w:tr w:rsidR="00CC0AB7" w:rsidRPr="004C11E4" w14:paraId="5EF0D1CF" w14:textId="77777777" w:rsidTr="00BC5FF7">
        <w:tc>
          <w:tcPr>
            <w:tcW w:w="1615" w:type="dxa"/>
            <w:vAlign w:val="center"/>
          </w:tcPr>
          <w:p w14:paraId="201D61B0" w14:textId="0575D69D" w:rsidR="00CC0AB7" w:rsidRPr="004C11E4" w:rsidRDefault="00CC0AB7" w:rsidP="00CC0AB7">
            <w:pPr>
              <w:rPr>
                <w:rFonts w:asciiTheme="minorHAnsi" w:hAnsiTheme="minorHAnsi"/>
                <w:sz w:val="22"/>
                <w:szCs w:val="22"/>
              </w:rPr>
            </w:pPr>
            <w:r w:rsidRPr="004C11E4">
              <w:rPr>
                <w:rFonts w:asciiTheme="minorHAnsi" w:hAnsiTheme="minorHAnsi"/>
                <w:sz w:val="22"/>
                <w:szCs w:val="22"/>
              </w:rPr>
              <w:t>CMST 220 or CMST 303</w:t>
            </w:r>
          </w:p>
        </w:tc>
        <w:tc>
          <w:tcPr>
            <w:tcW w:w="4500" w:type="dxa"/>
            <w:vAlign w:val="center"/>
          </w:tcPr>
          <w:p w14:paraId="14B6F704"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Interpersonal Communication or</w:t>
            </w:r>
          </w:p>
          <w:p w14:paraId="223971D5" w14:textId="4A2F0DD9" w:rsidR="00CC0AB7" w:rsidRPr="004C11E4" w:rsidRDefault="00CC0AB7" w:rsidP="00CC0AB7">
            <w:pPr>
              <w:rPr>
                <w:rFonts w:asciiTheme="minorHAnsi" w:hAnsiTheme="minorHAnsi"/>
                <w:sz w:val="22"/>
                <w:szCs w:val="22"/>
              </w:rPr>
            </w:pPr>
            <w:r w:rsidRPr="004C11E4">
              <w:rPr>
                <w:rFonts w:asciiTheme="minorHAnsi" w:hAnsiTheme="minorHAnsi"/>
                <w:sz w:val="22"/>
                <w:szCs w:val="22"/>
              </w:rPr>
              <w:t>Organizational Communication</w:t>
            </w:r>
          </w:p>
        </w:tc>
        <w:tc>
          <w:tcPr>
            <w:tcW w:w="900" w:type="dxa"/>
            <w:vAlign w:val="center"/>
          </w:tcPr>
          <w:p w14:paraId="10D0CA81" w14:textId="0A331CEB"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65E92A1A"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COM 252</w:t>
            </w:r>
          </w:p>
          <w:p w14:paraId="34F56D56" w14:textId="77777777" w:rsidR="00CC0AB7" w:rsidRPr="004C11E4" w:rsidRDefault="00CC0AB7" w:rsidP="00CC0AB7">
            <w:pPr>
              <w:rPr>
                <w:rFonts w:asciiTheme="minorHAnsi" w:hAnsiTheme="minorHAnsi"/>
                <w:sz w:val="22"/>
                <w:szCs w:val="22"/>
              </w:rPr>
            </w:pPr>
          </w:p>
        </w:tc>
        <w:tc>
          <w:tcPr>
            <w:tcW w:w="1075" w:type="dxa"/>
            <w:vAlign w:val="center"/>
          </w:tcPr>
          <w:p w14:paraId="4670581B" w14:textId="3D011345"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x</w:t>
            </w:r>
          </w:p>
        </w:tc>
      </w:tr>
      <w:tr w:rsidR="00CC0AB7" w:rsidRPr="004C11E4" w14:paraId="1DDEF50E" w14:textId="77777777" w:rsidTr="00BC5FF7">
        <w:tc>
          <w:tcPr>
            <w:tcW w:w="1615" w:type="dxa"/>
            <w:vAlign w:val="center"/>
          </w:tcPr>
          <w:p w14:paraId="57ADCF69" w14:textId="6D4D0027" w:rsidR="00CC0AB7" w:rsidRPr="004C11E4" w:rsidRDefault="00CC0AB7" w:rsidP="00CC0AB7">
            <w:pPr>
              <w:rPr>
                <w:rFonts w:asciiTheme="minorHAnsi" w:hAnsiTheme="minorHAnsi"/>
                <w:sz w:val="22"/>
                <w:szCs w:val="22"/>
              </w:rPr>
            </w:pPr>
            <w:r w:rsidRPr="004C11E4">
              <w:rPr>
                <w:rFonts w:asciiTheme="minorHAnsi" w:hAnsiTheme="minorHAnsi"/>
                <w:sz w:val="22"/>
                <w:szCs w:val="22"/>
              </w:rPr>
              <w:t>CMST 403</w:t>
            </w:r>
          </w:p>
        </w:tc>
        <w:tc>
          <w:tcPr>
            <w:tcW w:w="4500" w:type="dxa"/>
            <w:vAlign w:val="center"/>
          </w:tcPr>
          <w:p w14:paraId="41FAC77C" w14:textId="3E0BB9F3" w:rsidR="00CC0AB7" w:rsidRPr="004C11E4" w:rsidRDefault="00CC0AB7" w:rsidP="00CC0AB7">
            <w:pPr>
              <w:rPr>
                <w:rFonts w:asciiTheme="minorHAnsi" w:hAnsiTheme="minorHAnsi"/>
                <w:sz w:val="22"/>
                <w:szCs w:val="22"/>
              </w:rPr>
            </w:pPr>
            <w:r w:rsidRPr="004C11E4">
              <w:rPr>
                <w:rFonts w:asciiTheme="minorHAnsi" w:hAnsiTheme="minorHAnsi"/>
                <w:sz w:val="22"/>
                <w:szCs w:val="22"/>
              </w:rPr>
              <w:t>Health Communication</w:t>
            </w:r>
          </w:p>
        </w:tc>
        <w:tc>
          <w:tcPr>
            <w:tcW w:w="900" w:type="dxa"/>
            <w:vAlign w:val="center"/>
          </w:tcPr>
          <w:p w14:paraId="4CC3BFCE" w14:textId="62E97AC3"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0CA220EC" w14:textId="77777777" w:rsidR="00CC0AB7" w:rsidRPr="004C11E4" w:rsidRDefault="00CC0AB7" w:rsidP="00CC0AB7">
            <w:pPr>
              <w:rPr>
                <w:rFonts w:asciiTheme="minorHAnsi" w:hAnsiTheme="minorHAnsi"/>
                <w:sz w:val="22"/>
                <w:szCs w:val="22"/>
              </w:rPr>
            </w:pPr>
          </w:p>
        </w:tc>
        <w:tc>
          <w:tcPr>
            <w:tcW w:w="1075" w:type="dxa"/>
            <w:vAlign w:val="center"/>
          </w:tcPr>
          <w:p w14:paraId="42D5C478" w14:textId="77777777" w:rsidR="00CC0AB7" w:rsidRPr="004C11E4" w:rsidRDefault="00CC0AB7" w:rsidP="00CC0AB7">
            <w:pPr>
              <w:jc w:val="center"/>
              <w:rPr>
                <w:rFonts w:asciiTheme="minorHAnsi" w:hAnsiTheme="minorHAnsi"/>
                <w:sz w:val="22"/>
                <w:szCs w:val="22"/>
              </w:rPr>
            </w:pPr>
          </w:p>
        </w:tc>
      </w:tr>
      <w:tr w:rsidR="00CC0AB7" w:rsidRPr="004C11E4" w14:paraId="62E3FA13" w14:textId="77777777" w:rsidTr="00BC5FF7">
        <w:tc>
          <w:tcPr>
            <w:tcW w:w="1615" w:type="dxa"/>
            <w:vAlign w:val="center"/>
          </w:tcPr>
          <w:p w14:paraId="0D6BDC2D" w14:textId="321782BA" w:rsidR="00CC0AB7" w:rsidRPr="004C11E4" w:rsidRDefault="00CC0AB7" w:rsidP="00CC0AB7">
            <w:pPr>
              <w:rPr>
                <w:rFonts w:asciiTheme="minorHAnsi" w:hAnsiTheme="minorHAnsi"/>
                <w:sz w:val="22"/>
                <w:szCs w:val="22"/>
              </w:rPr>
            </w:pPr>
            <w:r w:rsidRPr="004C11E4">
              <w:rPr>
                <w:rFonts w:asciiTheme="minorHAnsi" w:hAnsiTheme="minorHAnsi"/>
                <w:sz w:val="22"/>
                <w:szCs w:val="22"/>
              </w:rPr>
              <w:t>HIN 355</w:t>
            </w:r>
          </w:p>
        </w:tc>
        <w:tc>
          <w:tcPr>
            <w:tcW w:w="4500" w:type="dxa"/>
            <w:vAlign w:val="center"/>
          </w:tcPr>
          <w:p w14:paraId="7DEA65C3" w14:textId="4AFEE506" w:rsidR="00CC0AB7" w:rsidRPr="004C11E4" w:rsidRDefault="00CC0AB7" w:rsidP="00CC0AB7">
            <w:pPr>
              <w:rPr>
                <w:rFonts w:asciiTheme="minorHAnsi" w:hAnsiTheme="minorHAnsi"/>
                <w:sz w:val="22"/>
                <w:szCs w:val="22"/>
              </w:rPr>
            </w:pPr>
            <w:r w:rsidRPr="004C11E4">
              <w:rPr>
                <w:rFonts w:asciiTheme="minorHAnsi" w:hAnsiTheme="minorHAnsi"/>
                <w:sz w:val="22"/>
                <w:szCs w:val="22"/>
              </w:rPr>
              <w:t>Foundations of Health Informatics</w:t>
            </w:r>
          </w:p>
        </w:tc>
        <w:tc>
          <w:tcPr>
            <w:tcW w:w="900" w:type="dxa"/>
            <w:vAlign w:val="center"/>
          </w:tcPr>
          <w:p w14:paraId="244EEB9E" w14:textId="2FA4EDA6"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02B1D6F5" w14:textId="77777777" w:rsidR="00CC0AB7" w:rsidRPr="004C11E4" w:rsidRDefault="00CC0AB7" w:rsidP="00CC0AB7">
            <w:pPr>
              <w:rPr>
                <w:rFonts w:asciiTheme="minorHAnsi" w:hAnsiTheme="minorHAnsi"/>
                <w:sz w:val="22"/>
                <w:szCs w:val="22"/>
              </w:rPr>
            </w:pPr>
          </w:p>
        </w:tc>
        <w:tc>
          <w:tcPr>
            <w:tcW w:w="1075" w:type="dxa"/>
            <w:vAlign w:val="center"/>
          </w:tcPr>
          <w:p w14:paraId="7B901E36" w14:textId="77777777" w:rsidR="00CC0AB7" w:rsidRPr="004C11E4" w:rsidRDefault="00CC0AB7" w:rsidP="00CC0AB7">
            <w:pPr>
              <w:jc w:val="center"/>
              <w:rPr>
                <w:rFonts w:asciiTheme="minorHAnsi" w:hAnsiTheme="minorHAnsi"/>
                <w:sz w:val="22"/>
                <w:szCs w:val="22"/>
              </w:rPr>
            </w:pPr>
          </w:p>
        </w:tc>
      </w:tr>
      <w:tr w:rsidR="00CC0AB7" w:rsidRPr="004C11E4" w14:paraId="11002650" w14:textId="77777777" w:rsidTr="00BC5FF7">
        <w:tc>
          <w:tcPr>
            <w:tcW w:w="1615" w:type="dxa"/>
            <w:vAlign w:val="center"/>
          </w:tcPr>
          <w:p w14:paraId="5EFD906E" w14:textId="653DC44E" w:rsidR="00CC0AB7" w:rsidRPr="004C11E4" w:rsidRDefault="00CC0AB7" w:rsidP="00CC0AB7">
            <w:pPr>
              <w:rPr>
                <w:rFonts w:asciiTheme="minorHAnsi" w:hAnsiTheme="minorHAnsi"/>
                <w:sz w:val="22"/>
                <w:szCs w:val="22"/>
              </w:rPr>
            </w:pPr>
            <w:r w:rsidRPr="004C11E4">
              <w:rPr>
                <w:rFonts w:asciiTheme="minorHAnsi" w:hAnsiTheme="minorHAnsi"/>
                <w:sz w:val="22"/>
                <w:szCs w:val="22"/>
              </w:rPr>
              <w:t>LDR 300 or LDR 308</w:t>
            </w:r>
          </w:p>
        </w:tc>
        <w:tc>
          <w:tcPr>
            <w:tcW w:w="4500" w:type="dxa"/>
            <w:vAlign w:val="center"/>
          </w:tcPr>
          <w:p w14:paraId="0DA0DDB9"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Foundations of Leadership or</w:t>
            </w:r>
          </w:p>
          <w:p w14:paraId="409AAA85" w14:textId="6F66BF92" w:rsidR="00CC0AB7" w:rsidRPr="004C11E4" w:rsidRDefault="00CC0AB7" w:rsidP="00CC0AB7">
            <w:pPr>
              <w:rPr>
                <w:rFonts w:asciiTheme="minorHAnsi" w:hAnsiTheme="minorHAnsi"/>
                <w:sz w:val="22"/>
                <w:szCs w:val="22"/>
              </w:rPr>
            </w:pPr>
            <w:r w:rsidRPr="004C11E4">
              <w:rPr>
                <w:rFonts w:asciiTheme="minorHAnsi" w:hAnsiTheme="minorHAnsi"/>
                <w:sz w:val="22"/>
                <w:szCs w:val="22"/>
              </w:rPr>
              <w:t>Leadership Development</w:t>
            </w:r>
          </w:p>
        </w:tc>
        <w:tc>
          <w:tcPr>
            <w:tcW w:w="900" w:type="dxa"/>
            <w:vAlign w:val="center"/>
          </w:tcPr>
          <w:p w14:paraId="088C9300" w14:textId="53D03B2D"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13F022F2" w14:textId="77777777" w:rsidR="00CC0AB7" w:rsidRPr="004C11E4" w:rsidRDefault="00CC0AB7" w:rsidP="00CC0AB7">
            <w:pPr>
              <w:rPr>
                <w:rFonts w:asciiTheme="minorHAnsi" w:hAnsiTheme="minorHAnsi"/>
                <w:sz w:val="22"/>
                <w:szCs w:val="22"/>
              </w:rPr>
            </w:pPr>
          </w:p>
        </w:tc>
        <w:tc>
          <w:tcPr>
            <w:tcW w:w="1075" w:type="dxa"/>
            <w:vAlign w:val="center"/>
          </w:tcPr>
          <w:p w14:paraId="7E795D60" w14:textId="77777777" w:rsidR="00CC0AB7" w:rsidRPr="004C11E4" w:rsidRDefault="00CC0AB7" w:rsidP="00CC0AB7">
            <w:pPr>
              <w:jc w:val="center"/>
              <w:rPr>
                <w:rFonts w:asciiTheme="minorHAnsi" w:hAnsiTheme="minorHAnsi"/>
                <w:sz w:val="22"/>
                <w:szCs w:val="22"/>
              </w:rPr>
            </w:pPr>
          </w:p>
        </w:tc>
      </w:tr>
      <w:tr w:rsidR="00CC0AB7" w:rsidRPr="004C11E4" w14:paraId="48E399E1" w14:textId="77777777" w:rsidTr="00BC5FF7">
        <w:tc>
          <w:tcPr>
            <w:tcW w:w="1615" w:type="dxa"/>
            <w:vAlign w:val="center"/>
          </w:tcPr>
          <w:p w14:paraId="12A11B8B" w14:textId="77777777" w:rsidR="00BE2B40" w:rsidRPr="004C11E4" w:rsidRDefault="00CC0AB7" w:rsidP="00CC0AB7">
            <w:pPr>
              <w:rPr>
                <w:rFonts w:asciiTheme="minorHAnsi" w:hAnsiTheme="minorHAnsi"/>
                <w:sz w:val="22"/>
                <w:szCs w:val="22"/>
              </w:rPr>
            </w:pPr>
            <w:r w:rsidRPr="004C11E4">
              <w:rPr>
                <w:rFonts w:asciiTheme="minorHAnsi" w:hAnsiTheme="minorHAnsi"/>
                <w:sz w:val="22"/>
                <w:szCs w:val="22"/>
              </w:rPr>
              <w:t xml:space="preserve">PSY 302 or </w:t>
            </w:r>
          </w:p>
          <w:p w14:paraId="4DCA770B" w14:textId="35EAFAB7" w:rsidR="00CC0AB7" w:rsidRPr="004C11E4" w:rsidRDefault="00CC0AB7" w:rsidP="00CC0AB7">
            <w:pPr>
              <w:rPr>
                <w:rFonts w:asciiTheme="minorHAnsi" w:hAnsiTheme="minorHAnsi"/>
                <w:sz w:val="22"/>
                <w:szCs w:val="22"/>
              </w:rPr>
            </w:pPr>
            <w:r w:rsidRPr="004C11E4">
              <w:rPr>
                <w:rFonts w:asciiTheme="minorHAnsi" w:hAnsiTheme="minorHAnsi"/>
                <w:sz w:val="22"/>
                <w:szCs w:val="22"/>
              </w:rPr>
              <w:t>PSY 344</w:t>
            </w:r>
          </w:p>
        </w:tc>
        <w:tc>
          <w:tcPr>
            <w:tcW w:w="4500" w:type="dxa"/>
            <w:vAlign w:val="center"/>
          </w:tcPr>
          <w:p w14:paraId="67BB9A86"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The Human Side of Work or</w:t>
            </w:r>
          </w:p>
          <w:p w14:paraId="6B45D2BC" w14:textId="2323EC36" w:rsidR="00CC0AB7" w:rsidRPr="004C11E4" w:rsidRDefault="00CC0AB7" w:rsidP="00CC0AB7">
            <w:pPr>
              <w:rPr>
                <w:rFonts w:asciiTheme="minorHAnsi" w:hAnsiTheme="minorHAnsi"/>
                <w:sz w:val="22"/>
                <w:szCs w:val="22"/>
              </w:rPr>
            </w:pPr>
            <w:r w:rsidRPr="004C11E4">
              <w:rPr>
                <w:rFonts w:asciiTheme="minorHAnsi" w:hAnsiTheme="minorHAnsi"/>
                <w:sz w:val="22"/>
                <w:szCs w:val="22"/>
              </w:rPr>
              <w:t>Industrial/Organizational Psychology</w:t>
            </w:r>
          </w:p>
        </w:tc>
        <w:tc>
          <w:tcPr>
            <w:tcW w:w="900" w:type="dxa"/>
            <w:vAlign w:val="center"/>
          </w:tcPr>
          <w:p w14:paraId="70B26C28" w14:textId="34298BD1"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07EC3019" w14:textId="77777777" w:rsidR="00CC0AB7" w:rsidRPr="004C11E4" w:rsidRDefault="00CC0AB7" w:rsidP="00CC0AB7">
            <w:pPr>
              <w:rPr>
                <w:rFonts w:asciiTheme="minorHAnsi" w:hAnsiTheme="minorHAnsi"/>
                <w:sz w:val="22"/>
                <w:szCs w:val="22"/>
              </w:rPr>
            </w:pPr>
          </w:p>
        </w:tc>
        <w:tc>
          <w:tcPr>
            <w:tcW w:w="1075" w:type="dxa"/>
            <w:vAlign w:val="center"/>
          </w:tcPr>
          <w:p w14:paraId="0AFDE269" w14:textId="77777777" w:rsidR="00CC0AB7" w:rsidRPr="004C11E4" w:rsidRDefault="00CC0AB7" w:rsidP="00CC0AB7">
            <w:pPr>
              <w:jc w:val="center"/>
              <w:rPr>
                <w:rFonts w:asciiTheme="minorHAnsi" w:hAnsiTheme="minorHAnsi"/>
                <w:sz w:val="22"/>
                <w:szCs w:val="22"/>
              </w:rPr>
            </w:pPr>
          </w:p>
        </w:tc>
      </w:tr>
      <w:tr w:rsidR="00CC0AB7" w:rsidRPr="004C11E4" w14:paraId="320E8A4B" w14:textId="77777777" w:rsidTr="00BC5FF7">
        <w:tc>
          <w:tcPr>
            <w:tcW w:w="1615" w:type="dxa"/>
            <w:vAlign w:val="center"/>
          </w:tcPr>
          <w:p w14:paraId="5E932E5E" w14:textId="38E58D3E"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PSY 321 </w:t>
            </w:r>
          </w:p>
        </w:tc>
        <w:tc>
          <w:tcPr>
            <w:tcW w:w="4500" w:type="dxa"/>
            <w:vAlign w:val="center"/>
          </w:tcPr>
          <w:p w14:paraId="4F66BFFD" w14:textId="596865D4" w:rsidR="00CC0AB7" w:rsidRPr="004C11E4" w:rsidRDefault="00CC0AB7" w:rsidP="00CC0AB7">
            <w:pPr>
              <w:rPr>
                <w:rFonts w:asciiTheme="minorHAnsi" w:hAnsiTheme="minorHAnsi"/>
                <w:sz w:val="22"/>
                <w:szCs w:val="22"/>
              </w:rPr>
            </w:pPr>
            <w:r w:rsidRPr="004C11E4">
              <w:rPr>
                <w:rFonts w:asciiTheme="minorHAnsi" w:hAnsiTheme="minorHAnsi"/>
                <w:sz w:val="22"/>
                <w:szCs w:val="22"/>
              </w:rPr>
              <w:t>Lifespan Development</w:t>
            </w:r>
          </w:p>
        </w:tc>
        <w:tc>
          <w:tcPr>
            <w:tcW w:w="900" w:type="dxa"/>
            <w:vAlign w:val="center"/>
          </w:tcPr>
          <w:p w14:paraId="33E01FB5" w14:textId="15175BD9"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382D3194" w14:textId="3C2B418A" w:rsidR="00CC0AB7" w:rsidRPr="004C11E4" w:rsidRDefault="00CC0AB7" w:rsidP="00CC0AB7">
            <w:pPr>
              <w:rPr>
                <w:rFonts w:asciiTheme="minorHAnsi" w:hAnsiTheme="minorHAnsi"/>
                <w:sz w:val="22"/>
                <w:szCs w:val="22"/>
              </w:rPr>
            </w:pPr>
            <w:r w:rsidRPr="004C11E4">
              <w:rPr>
                <w:rFonts w:asciiTheme="minorHAnsi" w:hAnsiTheme="minorHAnsi"/>
                <w:sz w:val="22"/>
                <w:szCs w:val="22"/>
              </w:rPr>
              <w:t>PSY 223</w:t>
            </w:r>
          </w:p>
        </w:tc>
        <w:tc>
          <w:tcPr>
            <w:tcW w:w="1075" w:type="dxa"/>
            <w:vAlign w:val="center"/>
          </w:tcPr>
          <w:p w14:paraId="38D3D7E7" w14:textId="627E1D54"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x</w:t>
            </w:r>
          </w:p>
        </w:tc>
      </w:tr>
      <w:tr w:rsidR="00CC0AB7" w:rsidRPr="004C11E4" w14:paraId="6AD5F7F3" w14:textId="77777777" w:rsidTr="00BC5FF7">
        <w:tc>
          <w:tcPr>
            <w:tcW w:w="1615" w:type="dxa"/>
            <w:vAlign w:val="center"/>
          </w:tcPr>
          <w:p w14:paraId="1B380353" w14:textId="77777777" w:rsidR="00CC0AB7" w:rsidRPr="004C11E4" w:rsidRDefault="00CC0AB7" w:rsidP="00CC0AB7">
            <w:pPr>
              <w:rPr>
                <w:rFonts w:asciiTheme="minorHAnsi" w:hAnsiTheme="minorHAnsi" w:cstheme="minorHAnsi"/>
                <w:sz w:val="22"/>
                <w:szCs w:val="22"/>
              </w:rPr>
            </w:pPr>
            <w:r w:rsidRPr="004C11E4">
              <w:rPr>
                <w:rFonts w:asciiTheme="minorHAnsi" w:hAnsiTheme="minorHAnsi" w:cstheme="minorHAnsi"/>
                <w:sz w:val="22"/>
                <w:szCs w:val="22"/>
              </w:rPr>
              <w:t>Select 1:</w:t>
            </w:r>
          </w:p>
          <w:p w14:paraId="4EE43888" w14:textId="77777777" w:rsidR="00CC0AB7" w:rsidRPr="004C11E4" w:rsidRDefault="00CC0AB7" w:rsidP="00CC0AB7">
            <w:pPr>
              <w:rPr>
                <w:rFonts w:asciiTheme="minorHAnsi" w:hAnsiTheme="minorHAnsi" w:cstheme="minorHAnsi"/>
                <w:sz w:val="22"/>
                <w:szCs w:val="22"/>
              </w:rPr>
            </w:pPr>
            <w:r w:rsidRPr="004C11E4">
              <w:rPr>
                <w:rFonts w:asciiTheme="minorHAnsi" w:hAnsiTheme="minorHAnsi" w:cstheme="minorHAnsi"/>
                <w:sz w:val="22"/>
                <w:szCs w:val="22"/>
              </w:rPr>
              <w:t xml:space="preserve"> PSY 333</w:t>
            </w:r>
          </w:p>
          <w:p w14:paraId="245987C9" w14:textId="77777777" w:rsidR="00CC0AB7" w:rsidRPr="004C11E4" w:rsidRDefault="00CC0AB7" w:rsidP="00CC0AB7">
            <w:pPr>
              <w:rPr>
                <w:rFonts w:asciiTheme="minorHAnsi" w:hAnsiTheme="minorHAnsi" w:cstheme="minorHAnsi"/>
                <w:sz w:val="22"/>
                <w:szCs w:val="22"/>
              </w:rPr>
            </w:pPr>
            <w:r w:rsidRPr="004C11E4">
              <w:rPr>
                <w:rFonts w:asciiTheme="minorHAnsi" w:hAnsiTheme="minorHAnsi" w:cstheme="minorHAnsi"/>
                <w:sz w:val="22"/>
                <w:szCs w:val="22"/>
              </w:rPr>
              <w:t xml:space="preserve"> PSY 465</w:t>
            </w:r>
          </w:p>
          <w:p w14:paraId="19BADD59" w14:textId="77777777" w:rsidR="00CC0AB7" w:rsidRPr="004C11E4" w:rsidRDefault="00CC0AB7" w:rsidP="00CC0AB7">
            <w:pPr>
              <w:rPr>
                <w:rFonts w:asciiTheme="minorHAnsi" w:hAnsiTheme="minorHAnsi" w:cstheme="minorHAnsi"/>
                <w:sz w:val="22"/>
                <w:szCs w:val="22"/>
              </w:rPr>
            </w:pPr>
            <w:r w:rsidRPr="004C11E4">
              <w:rPr>
                <w:rFonts w:asciiTheme="minorHAnsi" w:hAnsiTheme="minorHAnsi" w:cstheme="minorHAnsi"/>
                <w:sz w:val="22"/>
                <w:szCs w:val="22"/>
              </w:rPr>
              <w:t xml:space="preserve"> HEA 320</w:t>
            </w:r>
          </w:p>
          <w:p w14:paraId="30CA6312" w14:textId="77777777" w:rsidR="00CC0AB7" w:rsidRPr="004C11E4" w:rsidRDefault="00CC0AB7" w:rsidP="00CC0AB7">
            <w:pPr>
              <w:rPr>
                <w:rFonts w:asciiTheme="minorHAnsi" w:hAnsiTheme="minorHAnsi" w:cstheme="minorHAnsi"/>
                <w:sz w:val="22"/>
                <w:szCs w:val="22"/>
              </w:rPr>
            </w:pPr>
            <w:r w:rsidRPr="004C11E4">
              <w:rPr>
                <w:rFonts w:asciiTheme="minorHAnsi" w:hAnsiTheme="minorHAnsi" w:cstheme="minorHAnsi"/>
                <w:sz w:val="22"/>
                <w:szCs w:val="22"/>
              </w:rPr>
              <w:t xml:space="preserve"> HSR 300</w:t>
            </w:r>
          </w:p>
          <w:p w14:paraId="72DC1CC2" w14:textId="5F4764CE" w:rsidR="00CC0AB7" w:rsidRPr="004C11E4" w:rsidRDefault="00CC0AB7" w:rsidP="00CC0AB7">
            <w:pPr>
              <w:rPr>
                <w:rFonts w:asciiTheme="minorHAnsi" w:hAnsiTheme="minorHAnsi"/>
                <w:sz w:val="22"/>
                <w:szCs w:val="22"/>
              </w:rPr>
            </w:pPr>
            <w:r w:rsidRPr="004C11E4">
              <w:rPr>
                <w:rFonts w:asciiTheme="minorHAnsi" w:hAnsiTheme="minorHAnsi" w:cstheme="minorHAnsi"/>
                <w:sz w:val="22"/>
                <w:szCs w:val="22"/>
              </w:rPr>
              <w:t xml:space="preserve"> SOC 450</w:t>
            </w:r>
          </w:p>
        </w:tc>
        <w:tc>
          <w:tcPr>
            <w:tcW w:w="4500" w:type="dxa"/>
          </w:tcPr>
          <w:p w14:paraId="50F326AD" w14:textId="77777777" w:rsidR="00CC0AB7" w:rsidRPr="004C11E4" w:rsidRDefault="00CC0AB7" w:rsidP="00CC0AB7">
            <w:pPr>
              <w:rPr>
                <w:rFonts w:asciiTheme="minorHAnsi" w:hAnsiTheme="minorHAnsi" w:cstheme="minorHAnsi"/>
                <w:sz w:val="22"/>
                <w:szCs w:val="22"/>
              </w:rPr>
            </w:pPr>
            <w:r w:rsidRPr="004C11E4">
              <w:rPr>
                <w:rFonts w:asciiTheme="minorHAnsi" w:hAnsiTheme="minorHAnsi" w:cstheme="minorHAnsi"/>
                <w:sz w:val="22"/>
                <w:szCs w:val="22"/>
              </w:rPr>
              <w:t>Select 1 Health Issues Elective:</w:t>
            </w:r>
          </w:p>
          <w:p w14:paraId="1B1F8DA5" w14:textId="77777777" w:rsidR="00CC0AB7" w:rsidRPr="004C11E4" w:rsidRDefault="00CC0AB7" w:rsidP="00CC0AB7">
            <w:pPr>
              <w:rPr>
                <w:rFonts w:asciiTheme="minorHAnsi" w:hAnsiTheme="minorHAnsi" w:cstheme="minorHAnsi"/>
                <w:sz w:val="22"/>
                <w:szCs w:val="22"/>
              </w:rPr>
            </w:pPr>
            <w:r w:rsidRPr="004C11E4">
              <w:rPr>
                <w:rFonts w:asciiTheme="minorHAnsi" w:hAnsiTheme="minorHAnsi" w:cstheme="minorHAnsi"/>
                <w:sz w:val="22"/>
                <w:szCs w:val="22"/>
              </w:rPr>
              <w:t xml:space="preserve"> Abnormal Psychology</w:t>
            </w:r>
          </w:p>
          <w:p w14:paraId="2489C1C5" w14:textId="77777777" w:rsidR="00CC0AB7" w:rsidRPr="004C11E4" w:rsidRDefault="00CC0AB7" w:rsidP="00CC0AB7">
            <w:pPr>
              <w:rPr>
                <w:rFonts w:asciiTheme="minorHAnsi" w:hAnsiTheme="minorHAnsi" w:cstheme="minorHAnsi"/>
                <w:sz w:val="22"/>
                <w:szCs w:val="22"/>
              </w:rPr>
            </w:pPr>
            <w:r w:rsidRPr="004C11E4">
              <w:rPr>
                <w:rFonts w:asciiTheme="minorHAnsi" w:hAnsiTheme="minorHAnsi" w:cstheme="minorHAnsi"/>
                <w:sz w:val="22"/>
                <w:szCs w:val="22"/>
              </w:rPr>
              <w:t xml:space="preserve"> Health Psychology</w:t>
            </w:r>
          </w:p>
          <w:p w14:paraId="53DB5957" w14:textId="77777777" w:rsidR="00CC0AB7" w:rsidRPr="004C11E4" w:rsidRDefault="00CC0AB7" w:rsidP="00CC0AB7">
            <w:pPr>
              <w:rPr>
                <w:rFonts w:asciiTheme="minorHAnsi" w:hAnsiTheme="minorHAnsi" w:cstheme="minorHAnsi"/>
                <w:sz w:val="22"/>
                <w:szCs w:val="22"/>
              </w:rPr>
            </w:pPr>
            <w:r w:rsidRPr="004C11E4">
              <w:rPr>
                <w:rFonts w:asciiTheme="minorHAnsi" w:hAnsiTheme="minorHAnsi" w:cstheme="minorHAnsi"/>
                <w:sz w:val="22"/>
                <w:szCs w:val="22"/>
              </w:rPr>
              <w:t xml:space="preserve"> Drug and Alcohol Education</w:t>
            </w:r>
          </w:p>
          <w:p w14:paraId="20FF2FFB" w14:textId="77777777" w:rsidR="00CC0AB7" w:rsidRPr="004C11E4" w:rsidRDefault="00CC0AB7" w:rsidP="00CC0AB7">
            <w:pPr>
              <w:rPr>
                <w:rFonts w:asciiTheme="minorHAnsi" w:hAnsiTheme="minorHAnsi" w:cstheme="minorHAnsi"/>
                <w:sz w:val="22"/>
                <w:szCs w:val="22"/>
              </w:rPr>
            </w:pPr>
            <w:r w:rsidRPr="004C11E4">
              <w:rPr>
                <w:rFonts w:asciiTheme="minorHAnsi" w:hAnsiTheme="minorHAnsi" w:cstheme="minorHAnsi"/>
                <w:sz w:val="22"/>
                <w:szCs w:val="22"/>
              </w:rPr>
              <w:t xml:space="preserve"> Ethics &amp; Issues in Human Services Profession</w:t>
            </w:r>
          </w:p>
          <w:p w14:paraId="0148438E" w14:textId="78E06DB2" w:rsidR="00CC0AB7" w:rsidRPr="004C11E4" w:rsidRDefault="00CC0AB7" w:rsidP="00CC0AB7">
            <w:pPr>
              <w:rPr>
                <w:rFonts w:asciiTheme="minorHAnsi" w:hAnsiTheme="minorHAnsi"/>
                <w:sz w:val="22"/>
                <w:szCs w:val="22"/>
              </w:rPr>
            </w:pPr>
            <w:r w:rsidRPr="004C11E4">
              <w:rPr>
                <w:rFonts w:asciiTheme="minorHAnsi" w:hAnsiTheme="minorHAnsi" w:cstheme="minorHAnsi"/>
                <w:sz w:val="22"/>
                <w:szCs w:val="22"/>
              </w:rPr>
              <w:t xml:space="preserve"> Medical Sociology</w:t>
            </w:r>
          </w:p>
        </w:tc>
        <w:tc>
          <w:tcPr>
            <w:tcW w:w="900" w:type="dxa"/>
            <w:vAlign w:val="center"/>
          </w:tcPr>
          <w:p w14:paraId="4C54427A" w14:textId="54DD4ABC" w:rsidR="00CC0AB7" w:rsidRPr="004C11E4" w:rsidRDefault="00CC0AB7" w:rsidP="00CC0AB7">
            <w:pPr>
              <w:jc w:val="center"/>
              <w:rPr>
                <w:rFonts w:asciiTheme="minorHAnsi" w:hAnsiTheme="minorHAnsi"/>
                <w:sz w:val="22"/>
                <w:szCs w:val="22"/>
              </w:rPr>
            </w:pPr>
            <w:r w:rsidRPr="004C11E4">
              <w:rPr>
                <w:rFonts w:asciiTheme="minorHAnsi" w:hAnsiTheme="minorHAnsi" w:cstheme="minorHAnsi"/>
                <w:sz w:val="22"/>
                <w:szCs w:val="22"/>
              </w:rPr>
              <w:t>3</w:t>
            </w:r>
          </w:p>
        </w:tc>
        <w:tc>
          <w:tcPr>
            <w:tcW w:w="1260" w:type="dxa"/>
            <w:vAlign w:val="center"/>
          </w:tcPr>
          <w:p w14:paraId="57871C62" w14:textId="4888FEEA" w:rsidR="00CC0AB7" w:rsidRPr="004C11E4" w:rsidRDefault="00CC0AB7" w:rsidP="00CC0AB7">
            <w:pPr>
              <w:rPr>
                <w:rFonts w:asciiTheme="minorHAnsi" w:hAnsiTheme="minorHAnsi"/>
                <w:sz w:val="22"/>
                <w:szCs w:val="22"/>
              </w:rPr>
            </w:pPr>
            <w:r w:rsidRPr="004C11E4">
              <w:rPr>
                <w:rFonts w:asciiTheme="minorHAnsi" w:hAnsiTheme="minorHAnsi" w:cstheme="minorHAnsi"/>
                <w:sz w:val="22"/>
                <w:szCs w:val="22"/>
              </w:rPr>
              <w:t>PSY 298</w:t>
            </w:r>
          </w:p>
        </w:tc>
        <w:tc>
          <w:tcPr>
            <w:tcW w:w="1075" w:type="dxa"/>
            <w:vAlign w:val="center"/>
          </w:tcPr>
          <w:p w14:paraId="7558CDA4" w14:textId="4AA83112" w:rsidR="00CC0AB7" w:rsidRPr="004C11E4" w:rsidRDefault="00CC0AB7" w:rsidP="00CC0AB7">
            <w:pPr>
              <w:jc w:val="center"/>
              <w:rPr>
                <w:rFonts w:asciiTheme="minorHAnsi" w:hAnsiTheme="minorHAnsi"/>
                <w:sz w:val="22"/>
                <w:szCs w:val="22"/>
              </w:rPr>
            </w:pPr>
            <w:r w:rsidRPr="004C11E4">
              <w:rPr>
                <w:rFonts w:asciiTheme="minorHAnsi" w:hAnsiTheme="minorHAnsi" w:cstheme="minorHAnsi"/>
                <w:sz w:val="22"/>
                <w:szCs w:val="22"/>
              </w:rPr>
              <w:t>x</w:t>
            </w:r>
          </w:p>
        </w:tc>
      </w:tr>
      <w:tr w:rsidR="00CC0AB7" w:rsidRPr="004C11E4" w14:paraId="2F833744" w14:textId="77777777" w:rsidTr="00BC5FF7">
        <w:tc>
          <w:tcPr>
            <w:tcW w:w="1615" w:type="dxa"/>
            <w:vAlign w:val="center"/>
          </w:tcPr>
          <w:p w14:paraId="316F661E"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Select 2:</w:t>
            </w:r>
          </w:p>
          <w:p w14:paraId="19AD59ED"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HSR 303</w:t>
            </w:r>
          </w:p>
          <w:p w14:paraId="2A5FA873"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SWK 450</w:t>
            </w:r>
          </w:p>
          <w:p w14:paraId="32CE04F7"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SWK 455</w:t>
            </w:r>
          </w:p>
          <w:p w14:paraId="24A1529F"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CMST 355</w:t>
            </w:r>
          </w:p>
          <w:p w14:paraId="2D960A5B" w14:textId="5BEB5DE6" w:rsidR="00CC0AB7" w:rsidRPr="004C11E4" w:rsidRDefault="00CC0AB7" w:rsidP="00CC0AB7">
            <w:pPr>
              <w:rPr>
                <w:rFonts w:asciiTheme="minorHAnsi" w:hAnsiTheme="minorHAnsi"/>
                <w:sz w:val="22"/>
                <w:szCs w:val="22"/>
              </w:rPr>
            </w:pPr>
            <w:r w:rsidRPr="004C11E4">
              <w:rPr>
                <w:rFonts w:asciiTheme="minorHAnsi" w:hAnsiTheme="minorHAnsi"/>
                <w:sz w:val="22"/>
                <w:szCs w:val="22"/>
              </w:rPr>
              <w:lastRenderedPageBreak/>
              <w:t xml:space="preserve"> HSC 510</w:t>
            </w:r>
          </w:p>
        </w:tc>
        <w:tc>
          <w:tcPr>
            <w:tcW w:w="4500" w:type="dxa"/>
          </w:tcPr>
          <w:p w14:paraId="6F7E2CF9"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lastRenderedPageBreak/>
              <w:t>Select 2 Culture Electives:</w:t>
            </w:r>
          </w:p>
          <w:p w14:paraId="5690464A"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Multicultural Issues in Human Services</w:t>
            </w:r>
          </w:p>
          <w:p w14:paraId="77E56C35"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Multicultural Issues</w:t>
            </w:r>
          </w:p>
          <w:p w14:paraId="3775199A"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Multicultural Family Experiences</w:t>
            </w:r>
          </w:p>
          <w:p w14:paraId="2263F599"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Culture &amp; Communication</w:t>
            </w:r>
          </w:p>
          <w:p w14:paraId="7018203E" w14:textId="6FD1C173" w:rsidR="00CC0AB7" w:rsidRPr="004C11E4" w:rsidRDefault="00CC0AB7" w:rsidP="00CC0AB7">
            <w:pPr>
              <w:rPr>
                <w:rFonts w:asciiTheme="minorHAnsi" w:hAnsiTheme="minorHAnsi"/>
                <w:sz w:val="22"/>
                <w:szCs w:val="22"/>
              </w:rPr>
            </w:pPr>
            <w:r w:rsidRPr="004C11E4">
              <w:rPr>
                <w:rFonts w:asciiTheme="minorHAnsi" w:hAnsiTheme="minorHAnsi"/>
                <w:sz w:val="22"/>
                <w:szCs w:val="22"/>
              </w:rPr>
              <w:lastRenderedPageBreak/>
              <w:t xml:space="preserve"> Trends and Cultural Issues in Healthcare</w:t>
            </w:r>
          </w:p>
        </w:tc>
        <w:tc>
          <w:tcPr>
            <w:tcW w:w="900" w:type="dxa"/>
            <w:vAlign w:val="center"/>
          </w:tcPr>
          <w:p w14:paraId="6899ECE6" w14:textId="5CF754EF"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lastRenderedPageBreak/>
              <w:t>6</w:t>
            </w:r>
          </w:p>
        </w:tc>
        <w:tc>
          <w:tcPr>
            <w:tcW w:w="1260" w:type="dxa"/>
            <w:vAlign w:val="center"/>
          </w:tcPr>
          <w:p w14:paraId="17822DEB"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COM 254</w:t>
            </w:r>
          </w:p>
          <w:p w14:paraId="74220F7D" w14:textId="782842B8" w:rsidR="00CC0AB7" w:rsidRPr="004C11E4" w:rsidRDefault="00CC0AB7" w:rsidP="00CC0AB7">
            <w:pPr>
              <w:rPr>
                <w:rFonts w:asciiTheme="minorHAnsi" w:hAnsiTheme="minorHAnsi"/>
                <w:sz w:val="22"/>
                <w:szCs w:val="22"/>
              </w:rPr>
            </w:pPr>
            <w:r w:rsidRPr="004C11E4">
              <w:rPr>
                <w:rFonts w:asciiTheme="minorHAnsi" w:hAnsiTheme="minorHAnsi"/>
                <w:sz w:val="22"/>
                <w:szCs w:val="22"/>
              </w:rPr>
              <w:t>HMS 220</w:t>
            </w:r>
          </w:p>
        </w:tc>
        <w:tc>
          <w:tcPr>
            <w:tcW w:w="1075" w:type="dxa"/>
            <w:vAlign w:val="center"/>
          </w:tcPr>
          <w:p w14:paraId="3B948F72" w14:textId="77777777"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x</w:t>
            </w:r>
          </w:p>
          <w:p w14:paraId="59B929BE" w14:textId="4D4FD2F8"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x</w:t>
            </w:r>
          </w:p>
        </w:tc>
      </w:tr>
      <w:tr w:rsidR="00CC0AB7" w:rsidRPr="004C11E4" w14:paraId="36320B98" w14:textId="77777777" w:rsidTr="00BC5FF7">
        <w:tc>
          <w:tcPr>
            <w:tcW w:w="1615" w:type="dxa"/>
            <w:vAlign w:val="center"/>
          </w:tcPr>
          <w:p w14:paraId="0A5D43AC"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lastRenderedPageBreak/>
              <w:t>Select 1:</w:t>
            </w:r>
          </w:p>
          <w:p w14:paraId="36F9CD37"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HSR 314</w:t>
            </w:r>
          </w:p>
          <w:p w14:paraId="28428582"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CMST 333</w:t>
            </w:r>
          </w:p>
          <w:p w14:paraId="57EBEBFE" w14:textId="1B088D7E"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SOC 480</w:t>
            </w:r>
          </w:p>
        </w:tc>
        <w:tc>
          <w:tcPr>
            <w:tcW w:w="4500" w:type="dxa"/>
          </w:tcPr>
          <w:p w14:paraId="3228D645"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Select 1 Life Change Elective:</w:t>
            </w:r>
          </w:p>
          <w:p w14:paraId="63B0D115"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Death, Dying, and Grief</w:t>
            </w:r>
          </w:p>
          <w:p w14:paraId="1151FF6E"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Lifespan Communication</w:t>
            </w:r>
          </w:p>
          <w:p w14:paraId="10C94345" w14:textId="11C0C88D"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Global Aging Issues and Policies</w:t>
            </w:r>
          </w:p>
        </w:tc>
        <w:tc>
          <w:tcPr>
            <w:tcW w:w="900" w:type="dxa"/>
            <w:vAlign w:val="center"/>
          </w:tcPr>
          <w:p w14:paraId="1426794C" w14:textId="2BDA756F"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23081A2C" w14:textId="76D7DD3E" w:rsidR="00CC0AB7" w:rsidRPr="004C11E4" w:rsidRDefault="00CC0AB7" w:rsidP="00CC0AB7">
            <w:pPr>
              <w:rPr>
                <w:rFonts w:asciiTheme="minorHAnsi" w:hAnsiTheme="minorHAnsi"/>
                <w:sz w:val="22"/>
                <w:szCs w:val="22"/>
              </w:rPr>
            </w:pPr>
            <w:r w:rsidRPr="004C11E4">
              <w:rPr>
                <w:rFonts w:asciiTheme="minorHAnsi" w:hAnsiTheme="minorHAnsi"/>
                <w:sz w:val="22"/>
                <w:szCs w:val="22"/>
              </w:rPr>
              <w:t>PSY 230</w:t>
            </w:r>
          </w:p>
        </w:tc>
        <w:tc>
          <w:tcPr>
            <w:tcW w:w="1075" w:type="dxa"/>
            <w:vAlign w:val="center"/>
          </w:tcPr>
          <w:p w14:paraId="08E0E15B" w14:textId="48236D14" w:rsidR="00CC0AB7" w:rsidRPr="004C11E4" w:rsidRDefault="00BC5FF7" w:rsidP="00CC0AB7">
            <w:pPr>
              <w:jc w:val="center"/>
              <w:rPr>
                <w:rFonts w:asciiTheme="minorHAnsi" w:hAnsiTheme="minorHAnsi"/>
                <w:sz w:val="22"/>
                <w:szCs w:val="22"/>
              </w:rPr>
            </w:pPr>
            <w:r w:rsidRPr="004C11E4">
              <w:rPr>
                <w:rFonts w:asciiTheme="minorHAnsi" w:hAnsiTheme="minorHAnsi"/>
                <w:sz w:val="22"/>
                <w:szCs w:val="22"/>
              </w:rPr>
              <w:t>x</w:t>
            </w:r>
          </w:p>
        </w:tc>
      </w:tr>
      <w:tr w:rsidR="00CC0AB7" w:rsidRPr="004C11E4" w14:paraId="5EB88408" w14:textId="77777777" w:rsidTr="00BC5FF7">
        <w:tc>
          <w:tcPr>
            <w:tcW w:w="1615" w:type="dxa"/>
            <w:vAlign w:val="center"/>
          </w:tcPr>
          <w:p w14:paraId="4E7C1F6D"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Select 1:</w:t>
            </w:r>
          </w:p>
          <w:p w14:paraId="0ACE870C"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HSC 494</w:t>
            </w:r>
          </w:p>
          <w:p w14:paraId="301F80CC"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HIN 356</w:t>
            </w:r>
          </w:p>
          <w:p w14:paraId="439CD6BE"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CEP 300</w:t>
            </w:r>
          </w:p>
          <w:p w14:paraId="38F38E27" w14:textId="72E71F8C"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HSC 415</w:t>
            </w:r>
          </w:p>
        </w:tc>
        <w:tc>
          <w:tcPr>
            <w:tcW w:w="4500" w:type="dxa"/>
          </w:tcPr>
          <w:p w14:paraId="27B2269C"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Choose 1 Major Elective:</w:t>
            </w:r>
          </w:p>
          <w:p w14:paraId="7880061C"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Topics in Healthcare</w:t>
            </w:r>
          </w:p>
          <w:p w14:paraId="62775F66"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Health Information Management</w:t>
            </w:r>
          </w:p>
          <w:p w14:paraId="1893B661" w14:textId="77777777"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Cooperative Education</w:t>
            </w:r>
          </w:p>
          <w:p w14:paraId="72A13007" w14:textId="75C87769" w:rsidR="00CC0AB7" w:rsidRPr="004C11E4" w:rsidRDefault="00CC0AB7" w:rsidP="00CC0AB7">
            <w:pPr>
              <w:rPr>
                <w:rFonts w:asciiTheme="minorHAnsi" w:hAnsiTheme="minorHAnsi"/>
                <w:sz w:val="22"/>
                <w:szCs w:val="22"/>
              </w:rPr>
            </w:pPr>
            <w:r w:rsidRPr="004C11E4">
              <w:rPr>
                <w:rFonts w:asciiTheme="minorHAnsi" w:hAnsiTheme="minorHAnsi"/>
                <w:sz w:val="22"/>
                <w:szCs w:val="22"/>
              </w:rPr>
              <w:t xml:space="preserve"> Ethical and Legal Issues in Healthcare</w:t>
            </w:r>
          </w:p>
        </w:tc>
        <w:tc>
          <w:tcPr>
            <w:tcW w:w="900" w:type="dxa"/>
            <w:vAlign w:val="center"/>
          </w:tcPr>
          <w:p w14:paraId="2CBC6FC9" w14:textId="2699DE9F" w:rsidR="00CC0AB7" w:rsidRPr="004C11E4" w:rsidRDefault="00CC0AB7" w:rsidP="00CC0AB7">
            <w:pPr>
              <w:jc w:val="center"/>
              <w:rPr>
                <w:rFonts w:asciiTheme="minorHAnsi" w:hAnsiTheme="minorHAnsi"/>
                <w:sz w:val="22"/>
                <w:szCs w:val="22"/>
              </w:rPr>
            </w:pPr>
            <w:r w:rsidRPr="004C11E4">
              <w:rPr>
                <w:rFonts w:asciiTheme="minorHAnsi" w:hAnsiTheme="minorHAnsi"/>
                <w:sz w:val="22"/>
                <w:szCs w:val="22"/>
              </w:rPr>
              <w:t>3</w:t>
            </w:r>
          </w:p>
        </w:tc>
        <w:tc>
          <w:tcPr>
            <w:tcW w:w="1260" w:type="dxa"/>
            <w:vAlign w:val="center"/>
          </w:tcPr>
          <w:p w14:paraId="54193395" w14:textId="77777777" w:rsidR="00CC0AB7" w:rsidRPr="004C11E4" w:rsidRDefault="00CC0AB7" w:rsidP="00CC0AB7">
            <w:pPr>
              <w:rPr>
                <w:rFonts w:asciiTheme="minorHAnsi" w:hAnsiTheme="minorHAnsi"/>
                <w:sz w:val="22"/>
                <w:szCs w:val="22"/>
              </w:rPr>
            </w:pPr>
          </w:p>
        </w:tc>
        <w:tc>
          <w:tcPr>
            <w:tcW w:w="1075" w:type="dxa"/>
            <w:vAlign w:val="center"/>
          </w:tcPr>
          <w:p w14:paraId="65DCB27E" w14:textId="77777777" w:rsidR="00CC0AB7" w:rsidRPr="004C11E4" w:rsidRDefault="00CC0AB7" w:rsidP="00CC0AB7">
            <w:pPr>
              <w:jc w:val="center"/>
              <w:rPr>
                <w:rFonts w:asciiTheme="minorHAnsi" w:hAnsiTheme="minorHAnsi"/>
                <w:sz w:val="22"/>
                <w:szCs w:val="22"/>
              </w:rPr>
            </w:pPr>
          </w:p>
        </w:tc>
      </w:tr>
      <w:tr w:rsidR="00CC0AB7" w:rsidRPr="004C11E4" w14:paraId="202F6F5B" w14:textId="77777777" w:rsidTr="00BC5FF7">
        <w:tc>
          <w:tcPr>
            <w:tcW w:w="1615" w:type="dxa"/>
            <w:vAlign w:val="center"/>
          </w:tcPr>
          <w:p w14:paraId="6B8EEB21" w14:textId="77777777" w:rsidR="00CC0AB7" w:rsidRPr="004C11E4" w:rsidRDefault="00CC0AB7" w:rsidP="00CC0AB7">
            <w:pPr>
              <w:rPr>
                <w:rFonts w:asciiTheme="minorHAnsi" w:hAnsiTheme="minorHAnsi"/>
                <w:sz w:val="22"/>
                <w:szCs w:val="22"/>
              </w:rPr>
            </w:pPr>
          </w:p>
        </w:tc>
        <w:tc>
          <w:tcPr>
            <w:tcW w:w="4500" w:type="dxa"/>
            <w:vAlign w:val="center"/>
          </w:tcPr>
          <w:p w14:paraId="64DF53F6" w14:textId="1A80F12C" w:rsidR="00CC0AB7" w:rsidRPr="004C11E4" w:rsidRDefault="00CC0AB7" w:rsidP="00CC0AB7">
            <w:pPr>
              <w:jc w:val="right"/>
              <w:rPr>
                <w:rFonts w:asciiTheme="minorHAnsi" w:hAnsiTheme="minorHAnsi"/>
                <w:sz w:val="22"/>
                <w:szCs w:val="22"/>
              </w:rPr>
            </w:pPr>
            <w:r w:rsidRPr="004C11E4">
              <w:rPr>
                <w:rFonts w:asciiTheme="minorHAnsi" w:hAnsiTheme="minorHAnsi"/>
                <w:b/>
                <w:sz w:val="22"/>
                <w:szCs w:val="22"/>
              </w:rPr>
              <w:t xml:space="preserve">Subtotal Major Credit Hours at NKU </w:t>
            </w:r>
          </w:p>
        </w:tc>
        <w:tc>
          <w:tcPr>
            <w:tcW w:w="900" w:type="dxa"/>
            <w:vAlign w:val="center"/>
          </w:tcPr>
          <w:p w14:paraId="66A4F1AF" w14:textId="60457912" w:rsidR="00CC0AB7" w:rsidRPr="004C11E4" w:rsidRDefault="00BE2B40" w:rsidP="00CC0AB7">
            <w:pPr>
              <w:jc w:val="center"/>
              <w:rPr>
                <w:rFonts w:asciiTheme="minorHAnsi" w:hAnsiTheme="minorHAnsi"/>
                <w:sz w:val="22"/>
                <w:szCs w:val="22"/>
              </w:rPr>
            </w:pPr>
            <w:r w:rsidRPr="004C11E4">
              <w:rPr>
                <w:rFonts w:asciiTheme="minorHAnsi" w:hAnsiTheme="minorHAnsi"/>
                <w:sz w:val="22"/>
                <w:szCs w:val="22"/>
              </w:rPr>
              <w:t>39</w:t>
            </w:r>
          </w:p>
        </w:tc>
        <w:tc>
          <w:tcPr>
            <w:tcW w:w="1260" w:type="dxa"/>
            <w:vAlign w:val="center"/>
          </w:tcPr>
          <w:p w14:paraId="60D8C74D" w14:textId="77777777" w:rsidR="00CC0AB7" w:rsidRPr="004C11E4" w:rsidRDefault="00CC0AB7" w:rsidP="00CC0AB7">
            <w:pPr>
              <w:rPr>
                <w:rFonts w:asciiTheme="minorHAnsi" w:hAnsiTheme="minorHAnsi"/>
                <w:sz w:val="22"/>
                <w:szCs w:val="22"/>
              </w:rPr>
            </w:pPr>
          </w:p>
        </w:tc>
        <w:tc>
          <w:tcPr>
            <w:tcW w:w="1075" w:type="dxa"/>
            <w:vAlign w:val="center"/>
          </w:tcPr>
          <w:p w14:paraId="7762B10E" w14:textId="77777777" w:rsidR="00CC0AB7" w:rsidRPr="004C11E4" w:rsidRDefault="00CC0AB7" w:rsidP="00CC0AB7">
            <w:pPr>
              <w:jc w:val="center"/>
              <w:rPr>
                <w:rFonts w:asciiTheme="minorHAnsi" w:hAnsiTheme="minorHAnsi"/>
                <w:sz w:val="22"/>
                <w:szCs w:val="22"/>
              </w:rPr>
            </w:pPr>
          </w:p>
        </w:tc>
      </w:tr>
      <w:tr w:rsidR="00BC5FF7" w:rsidRPr="004C11E4" w14:paraId="09106C32" w14:textId="77777777" w:rsidTr="00BC5FF7">
        <w:tc>
          <w:tcPr>
            <w:tcW w:w="1615" w:type="dxa"/>
            <w:vAlign w:val="center"/>
          </w:tcPr>
          <w:p w14:paraId="0EAD2A43" w14:textId="77777777" w:rsidR="00BC5FF7" w:rsidRPr="004C11E4" w:rsidRDefault="00BC5FF7" w:rsidP="00CC0AB7">
            <w:pPr>
              <w:rPr>
                <w:rFonts w:asciiTheme="minorHAnsi" w:hAnsiTheme="minorHAnsi"/>
                <w:sz w:val="22"/>
                <w:szCs w:val="22"/>
              </w:rPr>
            </w:pPr>
          </w:p>
        </w:tc>
        <w:tc>
          <w:tcPr>
            <w:tcW w:w="4500" w:type="dxa"/>
            <w:vAlign w:val="center"/>
          </w:tcPr>
          <w:p w14:paraId="243B030A" w14:textId="23B577B8" w:rsidR="00BC5FF7" w:rsidRPr="004C11E4" w:rsidRDefault="00BC5FF7" w:rsidP="00BC5FF7">
            <w:pPr>
              <w:jc w:val="right"/>
              <w:rPr>
                <w:rFonts w:asciiTheme="minorHAnsi" w:hAnsiTheme="minorHAnsi"/>
                <w:b/>
                <w:sz w:val="22"/>
                <w:szCs w:val="22"/>
              </w:rPr>
            </w:pPr>
            <w:r w:rsidRPr="004C11E4">
              <w:rPr>
                <w:rFonts w:asciiTheme="minorHAnsi" w:hAnsiTheme="minorHAnsi"/>
                <w:b/>
                <w:sz w:val="22"/>
                <w:szCs w:val="22"/>
              </w:rPr>
              <w:t>Subtotal Major Credit Hours at GCTC</w:t>
            </w:r>
          </w:p>
        </w:tc>
        <w:tc>
          <w:tcPr>
            <w:tcW w:w="900" w:type="dxa"/>
            <w:vAlign w:val="center"/>
          </w:tcPr>
          <w:p w14:paraId="06F0610A" w14:textId="40F36D9E" w:rsidR="00BC5FF7" w:rsidRPr="004C11E4" w:rsidRDefault="00BC5FF7" w:rsidP="00CC0AB7">
            <w:pPr>
              <w:jc w:val="center"/>
              <w:rPr>
                <w:rFonts w:asciiTheme="minorHAnsi" w:hAnsiTheme="minorHAnsi"/>
                <w:sz w:val="22"/>
                <w:szCs w:val="22"/>
              </w:rPr>
            </w:pPr>
            <w:r w:rsidRPr="004C11E4">
              <w:rPr>
                <w:rFonts w:asciiTheme="minorHAnsi" w:hAnsiTheme="minorHAnsi"/>
                <w:sz w:val="22"/>
                <w:szCs w:val="22"/>
              </w:rPr>
              <w:t>24</w:t>
            </w:r>
          </w:p>
        </w:tc>
        <w:tc>
          <w:tcPr>
            <w:tcW w:w="1260" w:type="dxa"/>
            <w:vAlign w:val="center"/>
          </w:tcPr>
          <w:p w14:paraId="4EC77E45" w14:textId="77777777" w:rsidR="00BC5FF7" w:rsidRPr="004C11E4" w:rsidRDefault="00BC5FF7" w:rsidP="00CC0AB7">
            <w:pPr>
              <w:rPr>
                <w:rFonts w:asciiTheme="minorHAnsi" w:hAnsiTheme="minorHAnsi"/>
                <w:sz w:val="22"/>
                <w:szCs w:val="22"/>
              </w:rPr>
            </w:pPr>
          </w:p>
        </w:tc>
        <w:tc>
          <w:tcPr>
            <w:tcW w:w="1075" w:type="dxa"/>
            <w:vAlign w:val="center"/>
          </w:tcPr>
          <w:p w14:paraId="5643FB66" w14:textId="77777777" w:rsidR="00BC5FF7" w:rsidRPr="004C11E4" w:rsidRDefault="00BC5FF7" w:rsidP="00CC0AB7">
            <w:pPr>
              <w:jc w:val="center"/>
              <w:rPr>
                <w:rFonts w:asciiTheme="minorHAnsi" w:hAnsiTheme="minorHAnsi"/>
                <w:sz w:val="22"/>
                <w:szCs w:val="22"/>
              </w:rPr>
            </w:pPr>
          </w:p>
        </w:tc>
      </w:tr>
      <w:tr w:rsidR="00BC5FF7" w:rsidRPr="004C11E4" w14:paraId="67AAD9F4" w14:textId="77777777" w:rsidTr="00BC5FF7">
        <w:tc>
          <w:tcPr>
            <w:tcW w:w="1615" w:type="dxa"/>
            <w:vAlign w:val="center"/>
          </w:tcPr>
          <w:p w14:paraId="7E7BA8FA" w14:textId="77777777" w:rsidR="00BC5FF7" w:rsidRPr="004C11E4" w:rsidRDefault="00BC5FF7" w:rsidP="00CC0AB7">
            <w:pPr>
              <w:rPr>
                <w:rFonts w:asciiTheme="minorHAnsi" w:hAnsiTheme="minorHAnsi"/>
                <w:sz w:val="22"/>
                <w:szCs w:val="22"/>
              </w:rPr>
            </w:pPr>
          </w:p>
        </w:tc>
        <w:tc>
          <w:tcPr>
            <w:tcW w:w="4500" w:type="dxa"/>
            <w:vAlign w:val="center"/>
          </w:tcPr>
          <w:p w14:paraId="690E8CA8" w14:textId="40CE2C29" w:rsidR="00BC5FF7" w:rsidRPr="004C11E4" w:rsidRDefault="00BC5FF7" w:rsidP="00CC0AB7">
            <w:pPr>
              <w:jc w:val="right"/>
              <w:rPr>
                <w:rFonts w:asciiTheme="minorHAnsi" w:hAnsiTheme="minorHAnsi"/>
                <w:b/>
                <w:sz w:val="22"/>
                <w:szCs w:val="22"/>
              </w:rPr>
            </w:pPr>
            <w:r w:rsidRPr="004C11E4">
              <w:rPr>
                <w:rFonts w:asciiTheme="minorHAnsi" w:hAnsiTheme="minorHAnsi"/>
                <w:b/>
                <w:sz w:val="22"/>
                <w:szCs w:val="22"/>
              </w:rPr>
              <w:t>Total Major Credit Hours</w:t>
            </w:r>
          </w:p>
        </w:tc>
        <w:tc>
          <w:tcPr>
            <w:tcW w:w="900" w:type="dxa"/>
            <w:vAlign w:val="center"/>
          </w:tcPr>
          <w:p w14:paraId="6E370363" w14:textId="3C8D3407" w:rsidR="00BC5FF7" w:rsidRPr="004C11E4" w:rsidRDefault="00BC5FF7" w:rsidP="00CC0AB7">
            <w:pPr>
              <w:jc w:val="center"/>
              <w:rPr>
                <w:rFonts w:asciiTheme="minorHAnsi" w:hAnsiTheme="minorHAnsi"/>
                <w:sz w:val="22"/>
                <w:szCs w:val="22"/>
              </w:rPr>
            </w:pPr>
            <w:r w:rsidRPr="004C11E4">
              <w:rPr>
                <w:rFonts w:asciiTheme="minorHAnsi" w:hAnsiTheme="minorHAnsi"/>
                <w:sz w:val="22"/>
                <w:szCs w:val="22"/>
              </w:rPr>
              <w:t>63</w:t>
            </w:r>
          </w:p>
        </w:tc>
        <w:tc>
          <w:tcPr>
            <w:tcW w:w="1260" w:type="dxa"/>
            <w:vAlign w:val="center"/>
          </w:tcPr>
          <w:p w14:paraId="4F89DE8E" w14:textId="77777777" w:rsidR="00BC5FF7" w:rsidRPr="004C11E4" w:rsidRDefault="00BC5FF7" w:rsidP="00CC0AB7">
            <w:pPr>
              <w:rPr>
                <w:rFonts w:asciiTheme="minorHAnsi" w:hAnsiTheme="minorHAnsi"/>
                <w:sz w:val="22"/>
                <w:szCs w:val="22"/>
              </w:rPr>
            </w:pPr>
          </w:p>
        </w:tc>
        <w:tc>
          <w:tcPr>
            <w:tcW w:w="1075" w:type="dxa"/>
            <w:vAlign w:val="center"/>
          </w:tcPr>
          <w:p w14:paraId="772BD582" w14:textId="77777777" w:rsidR="00BC5FF7" w:rsidRPr="004C11E4" w:rsidRDefault="00BC5FF7" w:rsidP="00CC0AB7">
            <w:pPr>
              <w:jc w:val="center"/>
              <w:rPr>
                <w:rFonts w:asciiTheme="minorHAnsi" w:hAnsiTheme="minorHAnsi"/>
                <w:sz w:val="22"/>
                <w:szCs w:val="22"/>
              </w:rPr>
            </w:pPr>
          </w:p>
        </w:tc>
      </w:tr>
    </w:tbl>
    <w:p w14:paraId="5DB05B63" w14:textId="77777777" w:rsidR="002327CA" w:rsidRPr="004C11E4" w:rsidRDefault="002327CA" w:rsidP="006D2CDA">
      <w:pPr>
        <w:rPr>
          <w:rFonts w:asciiTheme="minorHAnsi" w:hAnsiTheme="minorHAnsi" w:cstheme="minorHAnsi"/>
          <w:b/>
          <w:sz w:val="22"/>
          <w:szCs w:val="22"/>
        </w:rPr>
      </w:pPr>
    </w:p>
    <w:p w14:paraId="1FC34398" w14:textId="77777777" w:rsidR="004C11E4" w:rsidRDefault="004C11E4" w:rsidP="00BC5FF7">
      <w:pPr>
        <w:spacing w:after="160" w:line="259" w:lineRule="auto"/>
        <w:rPr>
          <w:rFonts w:asciiTheme="minorHAnsi" w:hAnsiTheme="minorHAnsi" w:cstheme="minorHAnsi"/>
          <w:b/>
          <w:sz w:val="22"/>
          <w:szCs w:val="22"/>
        </w:rPr>
      </w:pPr>
    </w:p>
    <w:p w14:paraId="672EF277" w14:textId="532078B3" w:rsidR="00573307" w:rsidRPr="004C11E4" w:rsidRDefault="00573307" w:rsidP="00BC5FF7">
      <w:pPr>
        <w:spacing w:after="160" w:line="259" w:lineRule="auto"/>
        <w:rPr>
          <w:rFonts w:asciiTheme="minorHAnsi" w:hAnsiTheme="minorHAnsi" w:cstheme="minorHAnsi"/>
          <w:b/>
          <w:sz w:val="22"/>
          <w:szCs w:val="22"/>
        </w:rPr>
      </w:pPr>
      <w:r w:rsidRPr="004C11E4">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73307" w:rsidRPr="004C11E4" w14:paraId="2ADBDC46" w14:textId="77777777" w:rsidTr="00E8285E">
        <w:trPr>
          <w:trHeight w:val="575"/>
          <w:tblHeader/>
        </w:trPr>
        <w:tc>
          <w:tcPr>
            <w:tcW w:w="1615" w:type="dxa"/>
            <w:shd w:val="clear" w:color="auto" w:fill="F2F2F2" w:themeFill="background1" w:themeFillShade="F2"/>
            <w:vAlign w:val="center"/>
          </w:tcPr>
          <w:p w14:paraId="0F18A968" w14:textId="77777777" w:rsidR="00573307" w:rsidRPr="004C11E4" w:rsidRDefault="00573307" w:rsidP="00E8285E">
            <w:pPr>
              <w:jc w:val="center"/>
              <w:rPr>
                <w:rFonts w:asciiTheme="minorHAnsi" w:hAnsiTheme="minorHAnsi"/>
                <w:b/>
                <w:sz w:val="22"/>
                <w:szCs w:val="22"/>
              </w:rPr>
            </w:pPr>
            <w:r w:rsidRPr="004C11E4">
              <w:rPr>
                <w:rFonts w:asciiTheme="minorHAnsi" w:hAnsiTheme="minorHAnsi"/>
                <w:b/>
                <w:sz w:val="22"/>
                <w:szCs w:val="22"/>
              </w:rPr>
              <w:t>NKU Course</w:t>
            </w:r>
          </w:p>
        </w:tc>
        <w:tc>
          <w:tcPr>
            <w:tcW w:w="4230" w:type="dxa"/>
            <w:shd w:val="clear" w:color="auto" w:fill="F2F2F2" w:themeFill="background1" w:themeFillShade="F2"/>
            <w:vAlign w:val="center"/>
          </w:tcPr>
          <w:p w14:paraId="4027BD05" w14:textId="77777777" w:rsidR="00573307" w:rsidRPr="004C11E4" w:rsidRDefault="00573307" w:rsidP="00E8285E">
            <w:pPr>
              <w:jc w:val="center"/>
              <w:rPr>
                <w:rFonts w:asciiTheme="minorHAnsi" w:hAnsiTheme="minorHAnsi"/>
                <w:b/>
                <w:sz w:val="22"/>
                <w:szCs w:val="22"/>
              </w:rPr>
            </w:pPr>
            <w:r w:rsidRPr="004C11E4">
              <w:rPr>
                <w:rFonts w:asciiTheme="minorHAnsi" w:hAnsiTheme="minorHAnsi"/>
                <w:b/>
                <w:sz w:val="22"/>
                <w:szCs w:val="22"/>
              </w:rPr>
              <w:t>Course</w:t>
            </w:r>
          </w:p>
        </w:tc>
        <w:tc>
          <w:tcPr>
            <w:tcW w:w="900" w:type="dxa"/>
            <w:shd w:val="clear" w:color="auto" w:fill="F2F2F2" w:themeFill="background1" w:themeFillShade="F2"/>
            <w:vAlign w:val="center"/>
          </w:tcPr>
          <w:p w14:paraId="4F8B322C" w14:textId="77777777" w:rsidR="00573307" w:rsidRPr="004C11E4" w:rsidRDefault="00573307" w:rsidP="00E8285E">
            <w:pPr>
              <w:jc w:val="center"/>
              <w:rPr>
                <w:rFonts w:asciiTheme="minorHAnsi" w:hAnsiTheme="minorHAnsi"/>
                <w:b/>
                <w:sz w:val="22"/>
                <w:szCs w:val="22"/>
              </w:rPr>
            </w:pPr>
            <w:r w:rsidRPr="004C11E4">
              <w:rPr>
                <w:rFonts w:asciiTheme="minorHAnsi" w:hAnsiTheme="minorHAnsi"/>
                <w:b/>
                <w:sz w:val="22"/>
                <w:szCs w:val="22"/>
              </w:rPr>
              <w:t>Credits</w:t>
            </w:r>
          </w:p>
        </w:tc>
        <w:tc>
          <w:tcPr>
            <w:tcW w:w="1260" w:type="dxa"/>
            <w:shd w:val="clear" w:color="auto" w:fill="F2F2F2" w:themeFill="background1" w:themeFillShade="F2"/>
            <w:vAlign w:val="center"/>
          </w:tcPr>
          <w:p w14:paraId="2A109528" w14:textId="3687B1A8" w:rsidR="00573307" w:rsidRPr="004C11E4" w:rsidRDefault="008E2AF0" w:rsidP="00E8285E">
            <w:pPr>
              <w:jc w:val="center"/>
              <w:rPr>
                <w:rFonts w:asciiTheme="minorHAnsi" w:hAnsiTheme="minorHAnsi"/>
                <w:b/>
                <w:sz w:val="22"/>
                <w:szCs w:val="22"/>
              </w:rPr>
            </w:pPr>
            <w:r w:rsidRPr="004C11E4">
              <w:rPr>
                <w:rFonts w:asciiTheme="minorHAnsi" w:hAnsiTheme="minorHAnsi"/>
                <w:b/>
                <w:sz w:val="22"/>
                <w:szCs w:val="22"/>
              </w:rPr>
              <w:t>G</w:t>
            </w:r>
            <w:r w:rsidR="00573307" w:rsidRPr="004C11E4">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4C11E4" w:rsidRDefault="00573307" w:rsidP="008E2AF0">
            <w:pPr>
              <w:jc w:val="center"/>
              <w:rPr>
                <w:rFonts w:asciiTheme="minorHAnsi" w:hAnsiTheme="minorHAnsi"/>
                <w:b/>
                <w:sz w:val="22"/>
                <w:szCs w:val="22"/>
              </w:rPr>
            </w:pPr>
            <w:r w:rsidRPr="004C11E4">
              <w:rPr>
                <w:rFonts w:asciiTheme="minorHAnsi" w:hAnsiTheme="minorHAnsi"/>
                <w:b/>
                <w:sz w:val="22"/>
                <w:szCs w:val="22"/>
              </w:rPr>
              <w:t xml:space="preserve">Taken at </w:t>
            </w:r>
            <w:r w:rsidR="008E2AF0" w:rsidRPr="004C11E4">
              <w:rPr>
                <w:rFonts w:asciiTheme="minorHAnsi" w:hAnsiTheme="minorHAnsi"/>
                <w:b/>
                <w:sz w:val="22"/>
                <w:szCs w:val="22"/>
              </w:rPr>
              <w:t>GCTC</w:t>
            </w:r>
          </w:p>
        </w:tc>
      </w:tr>
      <w:tr w:rsidR="00573307" w:rsidRPr="004C11E4" w14:paraId="2705E81E" w14:textId="77777777" w:rsidTr="00E8285E">
        <w:tc>
          <w:tcPr>
            <w:tcW w:w="1615" w:type="dxa"/>
            <w:vAlign w:val="center"/>
          </w:tcPr>
          <w:p w14:paraId="4F9E3CAD" w14:textId="77777777" w:rsidR="00573307" w:rsidRPr="004C11E4" w:rsidRDefault="00573307" w:rsidP="00E8285E">
            <w:pPr>
              <w:rPr>
                <w:rFonts w:asciiTheme="minorHAnsi" w:hAnsiTheme="minorHAnsi"/>
                <w:sz w:val="22"/>
                <w:szCs w:val="22"/>
              </w:rPr>
            </w:pPr>
          </w:p>
        </w:tc>
        <w:tc>
          <w:tcPr>
            <w:tcW w:w="4230" w:type="dxa"/>
            <w:vAlign w:val="center"/>
          </w:tcPr>
          <w:p w14:paraId="048A8B1F" w14:textId="77777777" w:rsidR="00573307" w:rsidRPr="004C11E4" w:rsidRDefault="00573307" w:rsidP="00E8285E">
            <w:pPr>
              <w:rPr>
                <w:rFonts w:asciiTheme="minorHAnsi" w:hAnsiTheme="minorHAnsi"/>
                <w:sz w:val="22"/>
                <w:szCs w:val="22"/>
              </w:rPr>
            </w:pPr>
            <w:r w:rsidRPr="004C11E4">
              <w:rPr>
                <w:rFonts w:asciiTheme="minorHAnsi" w:hAnsiTheme="minorHAnsi"/>
                <w:b/>
                <w:sz w:val="22"/>
                <w:szCs w:val="22"/>
              </w:rPr>
              <w:t>Subtotal Minor Credit Hours Taken at NKU</w:t>
            </w:r>
          </w:p>
        </w:tc>
        <w:tc>
          <w:tcPr>
            <w:tcW w:w="900" w:type="dxa"/>
            <w:vAlign w:val="center"/>
          </w:tcPr>
          <w:p w14:paraId="5207E8AC" w14:textId="77777777" w:rsidR="00573307" w:rsidRPr="004C11E4" w:rsidRDefault="00573307" w:rsidP="00E8285E">
            <w:pPr>
              <w:jc w:val="center"/>
              <w:rPr>
                <w:rFonts w:asciiTheme="minorHAnsi" w:hAnsiTheme="minorHAnsi"/>
                <w:sz w:val="22"/>
                <w:szCs w:val="22"/>
              </w:rPr>
            </w:pPr>
            <w:r w:rsidRPr="004C11E4">
              <w:rPr>
                <w:rFonts w:asciiTheme="minorHAnsi" w:hAnsiTheme="minorHAnsi"/>
                <w:b/>
                <w:sz w:val="22"/>
                <w:szCs w:val="22"/>
              </w:rPr>
              <w:t>12-21</w:t>
            </w:r>
          </w:p>
        </w:tc>
        <w:tc>
          <w:tcPr>
            <w:tcW w:w="1260" w:type="dxa"/>
            <w:vAlign w:val="center"/>
          </w:tcPr>
          <w:p w14:paraId="1475E21B" w14:textId="77777777" w:rsidR="00573307" w:rsidRPr="004C11E4" w:rsidRDefault="00573307" w:rsidP="00E8285E">
            <w:pPr>
              <w:rPr>
                <w:rFonts w:asciiTheme="minorHAnsi" w:hAnsiTheme="minorHAnsi"/>
                <w:sz w:val="22"/>
                <w:szCs w:val="22"/>
              </w:rPr>
            </w:pPr>
          </w:p>
        </w:tc>
        <w:tc>
          <w:tcPr>
            <w:tcW w:w="1345" w:type="dxa"/>
            <w:vAlign w:val="center"/>
          </w:tcPr>
          <w:p w14:paraId="096FF490" w14:textId="77777777" w:rsidR="00573307" w:rsidRPr="004C11E4" w:rsidRDefault="00573307" w:rsidP="00E8285E">
            <w:pPr>
              <w:jc w:val="center"/>
              <w:rPr>
                <w:rFonts w:asciiTheme="minorHAnsi" w:hAnsiTheme="minorHAnsi"/>
                <w:sz w:val="22"/>
                <w:szCs w:val="22"/>
              </w:rPr>
            </w:pPr>
          </w:p>
        </w:tc>
      </w:tr>
      <w:tr w:rsidR="00573307" w:rsidRPr="004C11E4" w14:paraId="33F46768" w14:textId="77777777" w:rsidTr="00E8285E">
        <w:tc>
          <w:tcPr>
            <w:tcW w:w="1615" w:type="dxa"/>
            <w:vAlign w:val="center"/>
          </w:tcPr>
          <w:p w14:paraId="28A69C65" w14:textId="77777777" w:rsidR="00573307" w:rsidRPr="004C11E4" w:rsidRDefault="00573307" w:rsidP="00E8285E">
            <w:pPr>
              <w:jc w:val="right"/>
              <w:rPr>
                <w:rFonts w:asciiTheme="minorHAnsi" w:hAnsiTheme="minorHAnsi"/>
                <w:b/>
                <w:sz w:val="22"/>
                <w:szCs w:val="22"/>
              </w:rPr>
            </w:pPr>
          </w:p>
        </w:tc>
        <w:tc>
          <w:tcPr>
            <w:tcW w:w="4230" w:type="dxa"/>
            <w:vAlign w:val="center"/>
          </w:tcPr>
          <w:p w14:paraId="1ACA8BD6" w14:textId="6E510A4A" w:rsidR="00573307" w:rsidRPr="004C11E4" w:rsidRDefault="00573307" w:rsidP="00BE2B40">
            <w:pPr>
              <w:jc w:val="right"/>
              <w:rPr>
                <w:rFonts w:asciiTheme="minorHAnsi" w:hAnsiTheme="minorHAnsi"/>
                <w:b/>
                <w:sz w:val="22"/>
                <w:szCs w:val="22"/>
              </w:rPr>
            </w:pPr>
            <w:r w:rsidRPr="004C11E4">
              <w:rPr>
                <w:rFonts w:asciiTheme="minorHAnsi" w:hAnsiTheme="minorHAnsi"/>
                <w:b/>
                <w:sz w:val="22"/>
                <w:szCs w:val="22"/>
              </w:rPr>
              <w:t>Subtotal Elective Hours</w:t>
            </w:r>
          </w:p>
        </w:tc>
        <w:tc>
          <w:tcPr>
            <w:tcW w:w="900" w:type="dxa"/>
            <w:shd w:val="clear" w:color="auto" w:fill="auto"/>
            <w:vAlign w:val="center"/>
          </w:tcPr>
          <w:p w14:paraId="67634C9C" w14:textId="01BDBCCB" w:rsidR="00573307" w:rsidRPr="004C11E4" w:rsidRDefault="00BE2B40" w:rsidP="00651AE8">
            <w:pPr>
              <w:jc w:val="center"/>
              <w:rPr>
                <w:rFonts w:asciiTheme="minorHAnsi" w:hAnsiTheme="minorHAnsi"/>
                <w:b/>
                <w:sz w:val="22"/>
                <w:szCs w:val="22"/>
              </w:rPr>
            </w:pPr>
            <w:r w:rsidRPr="004C11E4">
              <w:rPr>
                <w:rFonts w:asciiTheme="minorHAnsi" w:hAnsiTheme="minorHAnsi"/>
                <w:b/>
                <w:sz w:val="22"/>
                <w:szCs w:val="22"/>
              </w:rPr>
              <w:t>0-</w:t>
            </w:r>
            <w:r w:rsidR="00651AE8" w:rsidRPr="004C11E4">
              <w:rPr>
                <w:rFonts w:asciiTheme="minorHAnsi" w:hAnsiTheme="minorHAnsi"/>
                <w:b/>
                <w:sz w:val="22"/>
                <w:szCs w:val="22"/>
              </w:rPr>
              <w:t>8</w:t>
            </w:r>
          </w:p>
        </w:tc>
        <w:tc>
          <w:tcPr>
            <w:tcW w:w="1260" w:type="dxa"/>
            <w:shd w:val="clear" w:color="auto" w:fill="auto"/>
            <w:vAlign w:val="center"/>
          </w:tcPr>
          <w:p w14:paraId="677EDB87" w14:textId="77777777" w:rsidR="00573307" w:rsidRPr="004C11E4" w:rsidRDefault="00573307" w:rsidP="00E8285E">
            <w:pPr>
              <w:jc w:val="center"/>
              <w:rPr>
                <w:rFonts w:asciiTheme="minorHAnsi" w:hAnsiTheme="minorHAnsi"/>
                <w:sz w:val="22"/>
                <w:szCs w:val="22"/>
              </w:rPr>
            </w:pPr>
          </w:p>
        </w:tc>
        <w:tc>
          <w:tcPr>
            <w:tcW w:w="1345" w:type="dxa"/>
            <w:vAlign w:val="center"/>
          </w:tcPr>
          <w:p w14:paraId="08B8C89A" w14:textId="77777777" w:rsidR="00573307" w:rsidRPr="004C11E4" w:rsidRDefault="00573307" w:rsidP="00E8285E">
            <w:pPr>
              <w:jc w:val="center"/>
              <w:rPr>
                <w:rFonts w:asciiTheme="minorHAnsi" w:hAnsiTheme="minorHAnsi"/>
                <w:sz w:val="22"/>
                <w:szCs w:val="22"/>
              </w:rPr>
            </w:pPr>
          </w:p>
        </w:tc>
      </w:tr>
      <w:tr w:rsidR="00573307" w:rsidRPr="004C11E4" w14:paraId="5AA95944" w14:textId="77777777" w:rsidTr="00E8285E">
        <w:trPr>
          <w:trHeight w:val="70"/>
        </w:trPr>
        <w:tc>
          <w:tcPr>
            <w:tcW w:w="1615" w:type="dxa"/>
            <w:vAlign w:val="center"/>
          </w:tcPr>
          <w:p w14:paraId="422FC1BF" w14:textId="77777777" w:rsidR="00573307" w:rsidRPr="004C11E4" w:rsidRDefault="00573307" w:rsidP="00E8285E">
            <w:pPr>
              <w:jc w:val="right"/>
              <w:rPr>
                <w:rFonts w:asciiTheme="minorHAnsi" w:hAnsiTheme="minorHAnsi"/>
                <w:b/>
                <w:sz w:val="22"/>
                <w:szCs w:val="22"/>
              </w:rPr>
            </w:pPr>
          </w:p>
        </w:tc>
        <w:tc>
          <w:tcPr>
            <w:tcW w:w="4230" w:type="dxa"/>
            <w:vAlign w:val="center"/>
          </w:tcPr>
          <w:p w14:paraId="3D28825F" w14:textId="77777777" w:rsidR="00573307" w:rsidRPr="004C11E4" w:rsidRDefault="00573307" w:rsidP="00E8285E">
            <w:pPr>
              <w:jc w:val="right"/>
              <w:rPr>
                <w:rFonts w:asciiTheme="minorHAnsi" w:hAnsiTheme="minorHAnsi"/>
                <w:b/>
                <w:sz w:val="22"/>
                <w:szCs w:val="22"/>
              </w:rPr>
            </w:pPr>
            <w:r w:rsidRPr="004C11E4">
              <w:rPr>
                <w:rFonts w:asciiTheme="minorHAnsi" w:hAnsiTheme="minorHAnsi"/>
                <w:b/>
                <w:sz w:val="22"/>
                <w:szCs w:val="22"/>
              </w:rPr>
              <w:t>Total Baccalaureate Degree Credit Hours</w:t>
            </w:r>
          </w:p>
        </w:tc>
        <w:tc>
          <w:tcPr>
            <w:tcW w:w="900" w:type="dxa"/>
            <w:shd w:val="clear" w:color="auto" w:fill="auto"/>
            <w:vAlign w:val="center"/>
          </w:tcPr>
          <w:p w14:paraId="561E4303" w14:textId="77777777" w:rsidR="00573307" w:rsidRPr="004C11E4" w:rsidRDefault="00573307" w:rsidP="00E8285E">
            <w:pPr>
              <w:jc w:val="center"/>
              <w:rPr>
                <w:rFonts w:asciiTheme="minorHAnsi" w:hAnsiTheme="minorHAnsi"/>
                <w:b/>
                <w:sz w:val="22"/>
                <w:szCs w:val="22"/>
              </w:rPr>
            </w:pPr>
            <w:r w:rsidRPr="004C11E4">
              <w:rPr>
                <w:rFonts w:asciiTheme="minorHAnsi" w:hAnsiTheme="minorHAnsi"/>
                <w:b/>
                <w:sz w:val="22"/>
                <w:szCs w:val="22"/>
              </w:rPr>
              <w:t>120</w:t>
            </w:r>
          </w:p>
        </w:tc>
        <w:tc>
          <w:tcPr>
            <w:tcW w:w="1260" w:type="dxa"/>
            <w:shd w:val="clear" w:color="auto" w:fill="auto"/>
            <w:vAlign w:val="center"/>
          </w:tcPr>
          <w:p w14:paraId="61FDB563" w14:textId="77777777" w:rsidR="00573307" w:rsidRPr="004C11E4" w:rsidRDefault="00573307" w:rsidP="00E8285E">
            <w:pPr>
              <w:jc w:val="center"/>
              <w:rPr>
                <w:rFonts w:asciiTheme="minorHAnsi" w:hAnsiTheme="minorHAnsi"/>
                <w:sz w:val="22"/>
                <w:szCs w:val="22"/>
              </w:rPr>
            </w:pPr>
          </w:p>
        </w:tc>
        <w:tc>
          <w:tcPr>
            <w:tcW w:w="1345" w:type="dxa"/>
            <w:vAlign w:val="center"/>
          </w:tcPr>
          <w:p w14:paraId="5D247500" w14:textId="77777777" w:rsidR="00573307" w:rsidRPr="004C11E4" w:rsidRDefault="00573307" w:rsidP="00E8285E">
            <w:pPr>
              <w:jc w:val="center"/>
              <w:rPr>
                <w:rFonts w:asciiTheme="minorHAnsi" w:hAnsiTheme="minorHAnsi"/>
                <w:sz w:val="22"/>
                <w:szCs w:val="22"/>
              </w:rPr>
            </w:pPr>
          </w:p>
        </w:tc>
      </w:tr>
    </w:tbl>
    <w:p w14:paraId="2DD25E7F" w14:textId="77777777" w:rsidR="00573307" w:rsidRPr="004C11E4" w:rsidRDefault="00573307" w:rsidP="00573307">
      <w:pPr>
        <w:rPr>
          <w:rFonts w:asciiTheme="minorHAnsi" w:hAnsiTheme="minorHAnsi" w:cstheme="minorHAnsi"/>
          <w:sz w:val="22"/>
          <w:szCs w:val="22"/>
        </w:rPr>
      </w:pPr>
    </w:p>
    <w:p w14:paraId="186EB9D6" w14:textId="77777777" w:rsidR="00763DBA" w:rsidRPr="004C11E4" w:rsidRDefault="00763DBA" w:rsidP="00D41600">
      <w:pPr>
        <w:jc w:val="right"/>
        <w:rPr>
          <w:rFonts w:asciiTheme="minorHAnsi" w:hAnsiTheme="minorHAnsi" w:cstheme="minorHAnsi"/>
          <w:sz w:val="22"/>
          <w:szCs w:val="22"/>
        </w:rPr>
      </w:pPr>
    </w:p>
    <w:p w14:paraId="373EBDF9" w14:textId="3E02EDA2" w:rsidR="00D41600" w:rsidRPr="004C11E4" w:rsidRDefault="00D41600" w:rsidP="00D41600">
      <w:pPr>
        <w:jc w:val="right"/>
        <w:rPr>
          <w:rFonts w:asciiTheme="minorHAnsi" w:hAnsiTheme="minorHAnsi" w:cstheme="minorHAnsi"/>
          <w:sz w:val="22"/>
          <w:szCs w:val="22"/>
        </w:rPr>
      </w:pPr>
      <w:r w:rsidRPr="004C11E4">
        <w:rPr>
          <w:rFonts w:asciiTheme="minorHAnsi" w:hAnsiTheme="minorHAnsi" w:cstheme="minorHAnsi"/>
          <w:sz w:val="22"/>
          <w:szCs w:val="22"/>
        </w:rPr>
        <w:t>Updated</w:t>
      </w:r>
      <w:r w:rsidR="001754DA" w:rsidRPr="004C11E4">
        <w:rPr>
          <w:rFonts w:asciiTheme="minorHAnsi" w:hAnsiTheme="minorHAnsi" w:cstheme="minorHAnsi"/>
          <w:sz w:val="22"/>
          <w:szCs w:val="22"/>
        </w:rPr>
        <w:t xml:space="preserve"> May 2019 </w:t>
      </w:r>
    </w:p>
    <w:sectPr w:rsidR="00D41600" w:rsidRPr="004C11E4"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1B1D9A26"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4C11E4">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D120E"/>
    <w:multiLevelType w:val="hybridMultilevel"/>
    <w:tmpl w:val="A4C8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13316"/>
    <w:rsid w:val="0003739C"/>
    <w:rsid w:val="000377AC"/>
    <w:rsid w:val="0004259B"/>
    <w:rsid w:val="00055E2D"/>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73F54"/>
    <w:rsid w:val="00292B6C"/>
    <w:rsid w:val="002C77E8"/>
    <w:rsid w:val="002D1AF7"/>
    <w:rsid w:val="002D787D"/>
    <w:rsid w:val="00305B57"/>
    <w:rsid w:val="0031066E"/>
    <w:rsid w:val="00312A0D"/>
    <w:rsid w:val="0031538F"/>
    <w:rsid w:val="00327B17"/>
    <w:rsid w:val="0033727A"/>
    <w:rsid w:val="003A2004"/>
    <w:rsid w:val="003B7639"/>
    <w:rsid w:val="003D4A45"/>
    <w:rsid w:val="003D4F12"/>
    <w:rsid w:val="003E10FA"/>
    <w:rsid w:val="003F1E2E"/>
    <w:rsid w:val="003F646C"/>
    <w:rsid w:val="004009B4"/>
    <w:rsid w:val="0041444B"/>
    <w:rsid w:val="0042107C"/>
    <w:rsid w:val="004264AF"/>
    <w:rsid w:val="00431FEB"/>
    <w:rsid w:val="004359F9"/>
    <w:rsid w:val="004463E6"/>
    <w:rsid w:val="00453E09"/>
    <w:rsid w:val="0045447A"/>
    <w:rsid w:val="0046029F"/>
    <w:rsid w:val="004733FA"/>
    <w:rsid w:val="00473675"/>
    <w:rsid w:val="00475835"/>
    <w:rsid w:val="004B08BD"/>
    <w:rsid w:val="004B1854"/>
    <w:rsid w:val="004C11E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36C97"/>
    <w:rsid w:val="00651AE8"/>
    <w:rsid w:val="006632B0"/>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16FF6"/>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5FF7"/>
    <w:rsid w:val="00BC7960"/>
    <w:rsid w:val="00BE2A99"/>
    <w:rsid w:val="00BE2B40"/>
    <w:rsid w:val="00BE52D2"/>
    <w:rsid w:val="00BF6C23"/>
    <w:rsid w:val="00C027B6"/>
    <w:rsid w:val="00C029BC"/>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C0AB7"/>
    <w:rsid w:val="00CD04D8"/>
    <w:rsid w:val="00CE2CB1"/>
    <w:rsid w:val="00CF7344"/>
    <w:rsid w:val="00D0672C"/>
    <w:rsid w:val="00D10631"/>
    <w:rsid w:val="00D16CA3"/>
    <w:rsid w:val="00D2296F"/>
    <w:rsid w:val="00D3207F"/>
    <w:rsid w:val="00D41600"/>
    <w:rsid w:val="00D42332"/>
    <w:rsid w:val="00D71701"/>
    <w:rsid w:val="00D74D12"/>
    <w:rsid w:val="00D87FEE"/>
    <w:rsid w:val="00D97AB1"/>
    <w:rsid w:val="00DC22BC"/>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2224"/>
    <w:rsid w:val="00EF0C27"/>
    <w:rsid w:val="00F06984"/>
    <w:rsid w:val="00F35C2C"/>
    <w:rsid w:val="00F40047"/>
    <w:rsid w:val="00F40484"/>
    <w:rsid w:val="00F43E68"/>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06F5-0EC5-4ED3-BAE7-59AF7A10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5</cp:revision>
  <cp:lastPrinted>2019-01-10T14:17:00Z</cp:lastPrinted>
  <dcterms:created xsi:type="dcterms:W3CDTF">2019-10-08T16:35:00Z</dcterms:created>
  <dcterms:modified xsi:type="dcterms:W3CDTF">2019-10-12T15:14:00Z</dcterms:modified>
</cp:coreProperties>
</file>