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580B7" w14:textId="13745008" w:rsidR="00DE2356" w:rsidRPr="005E24DD" w:rsidRDefault="00D2296F" w:rsidP="00195180">
      <w:pPr>
        <w:jc w:val="center"/>
        <w:outlineLvl w:val="0"/>
        <w:rPr>
          <w:rFonts w:asciiTheme="minorHAnsi" w:hAnsiTheme="minorHAnsi"/>
          <w:sz w:val="22"/>
          <w:szCs w:val="22"/>
        </w:rPr>
      </w:pPr>
      <w:r w:rsidRPr="005E24DD">
        <w:rPr>
          <w:rFonts w:asciiTheme="minorHAnsi" w:hAnsiTheme="minorHAnsi" w:cstheme="minorHAnsi"/>
          <w:noProof/>
          <w:sz w:val="22"/>
          <w:szCs w:val="22"/>
        </w:rPr>
        <w:drawing>
          <wp:inline distT="0" distB="0" distL="0" distR="0" wp14:anchorId="3A057D8C" wp14:editId="3607C8CA">
            <wp:extent cx="4619625" cy="1490531"/>
            <wp:effectExtent l="0" t="0" r="0" b="0"/>
            <wp:docPr id="4" name="Picture 4"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651357" cy="1500769"/>
                    </a:xfrm>
                    <a:prstGeom prst="rect">
                      <a:avLst/>
                    </a:prstGeom>
                    <a:noFill/>
                    <a:ln>
                      <a:noFill/>
                    </a:ln>
                  </pic:spPr>
                </pic:pic>
              </a:graphicData>
            </a:graphic>
          </wp:inline>
        </w:drawing>
      </w:r>
    </w:p>
    <w:p w14:paraId="702F08E3" w14:textId="77777777" w:rsidR="00195180" w:rsidRPr="005E24DD" w:rsidRDefault="00195180" w:rsidP="00195180">
      <w:pPr>
        <w:jc w:val="center"/>
        <w:outlineLvl w:val="0"/>
        <w:rPr>
          <w:rFonts w:asciiTheme="minorHAnsi" w:hAnsiTheme="minorHAnsi"/>
          <w:sz w:val="22"/>
          <w:szCs w:val="22"/>
        </w:rPr>
      </w:pPr>
    </w:p>
    <w:p w14:paraId="7D87A114" w14:textId="0660F066" w:rsidR="00C96079" w:rsidRPr="005E24DD" w:rsidRDefault="00C3137E" w:rsidP="00D2296F">
      <w:pPr>
        <w:pStyle w:val="Heading1"/>
        <w:rPr>
          <w:rFonts w:asciiTheme="minorHAnsi" w:hAnsiTheme="minorHAnsi"/>
        </w:rPr>
      </w:pPr>
      <w:r w:rsidRPr="005E24DD">
        <w:rPr>
          <w:rFonts w:asciiTheme="minorHAnsi" w:hAnsiTheme="minorHAnsi"/>
        </w:rPr>
        <w:t>TRANSFER</w:t>
      </w:r>
      <w:r w:rsidR="00305B57" w:rsidRPr="005E24DD">
        <w:rPr>
          <w:rFonts w:asciiTheme="minorHAnsi" w:hAnsiTheme="minorHAnsi"/>
        </w:rPr>
        <w:t xml:space="preserve"> </w:t>
      </w:r>
      <w:r w:rsidR="00C96079" w:rsidRPr="005E24DD">
        <w:rPr>
          <w:rFonts w:asciiTheme="minorHAnsi" w:hAnsiTheme="minorHAnsi"/>
        </w:rPr>
        <w:t>PATHWAY GUIDE</w:t>
      </w:r>
    </w:p>
    <w:p w14:paraId="573B69BC" w14:textId="77777777" w:rsidR="00C96079" w:rsidRPr="005E24DD" w:rsidRDefault="00D2296F" w:rsidP="00D2296F">
      <w:pPr>
        <w:pStyle w:val="Heading1"/>
        <w:rPr>
          <w:rFonts w:asciiTheme="minorHAnsi" w:hAnsiTheme="minorHAnsi"/>
        </w:rPr>
      </w:pPr>
      <w:r w:rsidRPr="005E24DD">
        <w:rPr>
          <w:rFonts w:asciiTheme="minorHAnsi" w:hAnsiTheme="minorHAnsi"/>
        </w:rPr>
        <w:t>2019-2020</w:t>
      </w:r>
    </w:p>
    <w:p w14:paraId="08463FAF" w14:textId="77777777" w:rsidR="005E24DD" w:rsidRPr="005E24DD" w:rsidRDefault="005E24DD" w:rsidP="005E24DD"/>
    <w:p w14:paraId="1D5439AD" w14:textId="627885EB" w:rsidR="0033727A" w:rsidRPr="005E24DD" w:rsidRDefault="00C96079" w:rsidP="00F40484">
      <w:pPr>
        <w:jc w:val="center"/>
        <w:rPr>
          <w:rFonts w:asciiTheme="minorHAnsi" w:hAnsiTheme="minorHAnsi" w:cstheme="minorHAnsi"/>
          <w:sz w:val="22"/>
          <w:szCs w:val="22"/>
        </w:rPr>
      </w:pPr>
      <w:bookmarkStart w:id="0" w:name="_GoBack"/>
      <w:bookmarkEnd w:id="0"/>
      <w:r w:rsidRPr="005E24DD">
        <w:rPr>
          <w:rFonts w:asciiTheme="minorHAnsi" w:hAnsiTheme="minorHAnsi" w:cstheme="minorHAnsi"/>
          <w:sz w:val="28"/>
          <w:szCs w:val="22"/>
        </w:rPr>
        <w:t xml:space="preserve">Associate in </w:t>
      </w:r>
      <w:r w:rsidR="00916FF6" w:rsidRPr="005E24DD">
        <w:rPr>
          <w:rFonts w:asciiTheme="minorHAnsi" w:hAnsiTheme="minorHAnsi" w:cstheme="minorHAnsi"/>
          <w:sz w:val="28"/>
          <w:szCs w:val="22"/>
        </w:rPr>
        <w:t>Arts</w:t>
      </w:r>
      <w:r w:rsidR="00D42332" w:rsidRPr="005E24DD">
        <w:rPr>
          <w:rFonts w:asciiTheme="minorHAnsi" w:hAnsiTheme="minorHAnsi" w:cstheme="minorHAnsi"/>
          <w:sz w:val="28"/>
          <w:szCs w:val="22"/>
        </w:rPr>
        <w:t xml:space="preserve"> to </w:t>
      </w:r>
      <w:r w:rsidR="00916FF6" w:rsidRPr="005E24DD">
        <w:rPr>
          <w:rFonts w:asciiTheme="minorHAnsi" w:hAnsiTheme="minorHAnsi" w:cstheme="minorHAnsi"/>
          <w:sz w:val="28"/>
          <w:szCs w:val="22"/>
        </w:rPr>
        <w:t>Bachelor of Arts in</w:t>
      </w:r>
      <w:r w:rsidR="002E6B72" w:rsidRPr="005E24DD">
        <w:rPr>
          <w:rFonts w:asciiTheme="minorHAnsi" w:hAnsiTheme="minorHAnsi" w:cstheme="minorHAnsi"/>
          <w:sz w:val="28"/>
          <w:szCs w:val="22"/>
        </w:rPr>
        <w:t xml:space="preserve"> Health Communication</w:t>
      </w:r>
    </w:p>
    <w:p w14:paraId="703C8124" w14:textId="01FCCF96" w:rsidR="0033727A" w:rsidRPr="005E24DD" w:rsidRDefault="0033727A" w:rsidP="0033727A">
      <w:pPr>
        <w:rPr>
          <w:rFonts w:asciiTheme="minorHAnsi" w:hAnsiTheme="minorHAnsi" w:cstheme="minorHAnsi"/>
          <w:b/>
          <w:sz w:val="22"/>
          <w:szCs w:val="22"/>
        </w:rPr>
      </w:pPr>
    </w:p>
    <w:p w14:paraId="3947735F" w14:textId="77777777" w:rsidR="00916FF6" w:rsidRPr="005E24DD" w:rsidRDefault="00916FF6" w:rsidP="00212AEE">
      <w:pPr>
        <w:pStyle w:val="Heading2"/>
        <w:rPr>
          <w:rFonts w:asciiTheme="minorHAnsi" w:hAnsiTheme="minorHAnsi"/>
          <w:sz w:val="22"/>
          <w:szCs w:val="22"/>
        </w:rPr>
      </w:pPr>
    </w:p>
    <w:p w14:paraId="3D396B17" w14:textId="05EB91DD" w:rsidR="00212AEE" w:rsidRPr="005E24DD" w:rsidRDefault="00212AEE" w:rsidP="00212AEE">
      <w:pPr>
        <w:pStyle w:val="Heading2"/>
        <w:rPr>
          <w:rFonts w:asciiTheme="minorHAnsi" w:hAnsiTheme="minorHAnsi"/>
          <w:sz w:val="22"/>
          <w:szCs w:val="22"/>
        </w:rPr>
      </w:pPr>
      <w:r w:rsidRPr="005E24DD">
        <w:rPr>
          <w:rFonts w:asciiTheme="minorHAnsi" w:hAnsiTheme="minorHAnsi"/>
          <w:szCs w:val="22"/>
        </w:rPr>
        <w:t>Overview</w:t>
      </w:r>
    </w:p>
    <w:p w14:paraId="5ECE225A" w14:textId="03321EE5" w:rsidR="00212AEE" w:rsidRPr="005E24DD" w:rsidRDefault="00212AEE" w:rsidP="00212AEE">
      <w:pPr>
        <w:rPr>
          <w:rFonts w:asciiTheme="minorHAnsi" w:hAnsiTheme="minorHAnsi"/>
          <w:sz w:val="22"/>
          <w:szCs w:val="22"/>
        </w:rPr>
      </w:pPr>
      <w:r w:rsidRPr="005E24DD">
        <w:rPr>
          <w:rFonts w:asciiTheme="minorHAnsi" w:hAnsiTheme="minorHAnsi"/>
          <w:sz w:val="22"/>
          <w:szCs w:val="22"/>
        </w:rPr>
        <w:t xml:space="preserve">Completion of the following curriculum will satisfy the requirements for </w:t>
      </w:r>
      <w:r w:rsidR="00292B6C" w:rsidRPr="005E24DD">
        <w:rPr>
          <w:rFonts w:asciiTheme="minorHAnsi" w:hAnsiTheme="minorHAnsi"/>
          <w:sz w:val="22"/>
          <w:szCs w:val="22"/>
        </w:rPr>
        <w:t xml:space="preserve">an Associate in </w:t>
      </w:r>
      <w:r w:rsidR="002E6B72" w:rsidRPr="005E24DD">
        <w:rPr>
          <w:rFonts w:asciiTheme="minorHAnsi" w:hAnsiTheme="minorHAnsi"/>
          <w:sz w:val="22"/>
          <w:szCs w:val="22"/>
        </w:rPr>
        <w:t>Arts</w:t>
      </w:r>
      <w:r w:rsidRPr="005E24DD">
        <w:rPr>
          <w:rFonts w:asciiTheme="minorHAnsi" w:hAnsiTheme="minorHAnsi"/>
          <w:sz w:val="22"/>
          <w:szCs w:val="22"/>
        </w:rPr>
        <w:t xml:space="preserve"> at the </w:t>
      </w:r>
      <w:r w:rsidR="00292B6C" w:rsidRPr="005E24DD">
        <w:rPr>
          <w:rFonts w:asciiTheme="minorHAnsi" w:hAnsiTheme="minorHAnsi"/>
          <w:sz w:val="22"/>
          <w:szCs w:val="22"/>
        </w:rPr>
        <w:t>Gateway</w:t>
      </w:r>
      <w:r w:rsidRPr="005E24DD">
        <w:rPr>
          <w:rFonts w:asciiTheme="minorHAnsi" w:hAnsiTheme="minorHAnsi"/>
          <w:sz w:val="22"/>
          <w:szCs w:val="22"/>
        </w:rPr>
        <w:t xml:space="preserve"> C</w:t>
      </w:r>
      <w:r w:rsidR="00292B6C" w:rsidRPr="005E24DD">
        <w:rPr>
          <w:rFonts w:asciiTheme="minorHAnsi" w:hAnsiTheme="minorHAnsi"/>
          <w:sz w:val="22"/>
          <w:szCs w:val="22"/>
        </w:rPr>
        <w:t>ommunity and Technical College</w:t>
      </w:r>
      <w:r w:rsidRPr="005E24DD">
        <w:rPr>
          <w:rFonts w:asciiTheme="minorHAnsi" w:hAnsiTheme="minorHAnsi"/>
          <w:sz w:val="22"/>
          <w:szCs w:val="22"/>
        </w:rPr>
        <w:t xml:space="preserve"> and leads to the </w:t>
      </w:r>
      <w:r w:rsidR="00292B6C" w:rsidRPr="005E24DD">
        <w:rPr>
          <w:rFonts w:asciiTheme="minorHAnsi" w:hAnsiTheme="minorHAnsi"/>
          <w:sz w:val="22"/>
          <w:szCs w:val="22"/>
        </w:rPr>
        <w:t xml:space="preserve">Bachelor of </w:t>
      </w:r>
      <w:r w:rsidR="002E6B72" w:rsidRPr="005E24DD">
        <w:rPr>
          <w:rFonts w:asciiTheme="minorHAnsi" w:hAnsiTheme="minorHAnsi"/>
          <w:sz w:val="22"/>
          <w:szCs w:val="22"/>
        </w:rPr>
        <w:t xml:space="preserve">Arts in </w:t>
      </w:r>
      <w:r w:rsidR="009A02ED" w:rsidRPr="005E24DD">
        <w:rPr>
          <w:rFonts w:asciiTheme="minorHAnsi" w:hAnsiTheme="minorHAnsi"/>
          <w:sz w:val="22"/>
          <w:szCs w:val="22"/>
        </w:rPr>
        <w:t>Health Communication</w:t>
      </w:r>
      <w:r w:rsidRPr="005E24DD">
        <w:rPr>
          <w:rFonts w:asciiTheme="minorHAnsi" w:hAnsiTheme="minorHAnsi"/>
          <w:sz w:val="22"/>
          <w:szCs w:val="22"/>
        </w:rPr>
        <w:t xml:space="preserve"> at</w:t>
      </w:r>
      <w:r w:rsidR="00292B6C" w:rsidRPr="005E24DD">
        <w:rPr>
          <w:rFonts w:asciiTheme="minorHAnsi" w:hAnsiTheme="minorHAnsi"/>
          <w:sz w:val="22"/>
          <w:szCs w:val="22"/>
        </w:rPr>
        <w:t xml:space="preserve"> Northern Kentucky University.</w:t>
      </w:r>
    </w:p>
    <w:p w14:paraId="2508BE19" w14:textId="77777777" w:rsidR="00212AEE" w:rsidRPr="005E24DD" w:rsidRDefault="00212AEE" w:rsidP="00212AEE">
      <w:pPr>
        <w:rPr>
          <w:rFonts w:asciiTheme="minorHAnsi" w:hAnsiTheme="minorHAnsi"/>
          <w:sz w:val="22"/>
          <w:szCs w:val="22"/>
        </w:rPr>
      </w:pPr>
    </w:p>
    <w:p w14:paraId="5B719208" w14:textId="5985BBC3" w:rsidR="00212AEE" w:rsidRPr="005E24DD" w:rsidRDefault="00212AEE" w:rsidP="00212AEE">
      <w:pPr>
        <w:pStyle w:val="Heading2"/>
        <w:rPr>
          <w:rFonts w:asciiTheme="minorHAnsi" w:hAnsiTheme="minorHAnsi"/>
          <w:sz w:val="22"/>
          <w:szCs w:val="22"/>
        </w:rPr>
      </w:pPr>
      <w:r w:rsidRPr="005E24DD">
        <w:rPr>
          <w:rFonts w:asciiTheme="minorHAnsi" w:hAnsiTheme="minorHAnsi"/>
          <w:szCs w:val="22"/>
        </w:rPr>
        <w:t xml:space="preserve">Applying to the </w:t>
      </w:r>
      <w:r w:rsidR="00292B6C" w:rsidRPr="005E24DD">
        <w:rPr>
          <w:rFonts w:asciiTheme="minorHAnsi" w:hAnsiTheme="minorHAnsi"/>
          <w:szCs w:val="22"/>
        </w:rPr>
        <w:t>Gateway</w:t>
      </w:r>
      <w:r w:rsidRPr="005E24DD">
        <w:rPr>
          <w:rFonts w:asciiTheme="minorHAnsi" w:hAnsiTheme="minorHAnsi"/>
          <w:szCs w:val="22"/>
        </w:rPr>
        <w:t>2NKU Program</w:t>
      </w:r>
    </w:p>
    <w:p w14:paraId="512A7516" w14:textId="77777777" w:rsidR="002E6B72" w:rsidRPr="005E24DD" w:rsidRDefault="002E6B72" w:rsidP="002E6B72">
      <w:pPr>
        <w:rPr>
          <w:rFonts w:asciiTheme="minorHAnsi" w:hAnsiTheme="minorHAnsi"/>
          <w:sz w:val="22"/>
          <w:szCs w:val="22"/>
        </w:rPr>
      </w:pPr>
      <w:r w:rsidRPr="005E24DD">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1B236AFB" w14:textId="77777777" w:rsidR="00212AEE" w:rsidRPr="005E24DD" w:rsidRDefault="00212AEE" w:rsidP="00212AEE">
      <w:pPr>
        <w:rPr>
          <w:rFonts w:asciiTheme="minorHAnsi" w:hAnsiTheme="minorHAnsi"/>
          <w:sz w:val="22"/>
          <w:szCs w:val="22"/>
        </w:rPr>
      </w:pPr>
    </w:p>
    <w:p w14:paraId="38CBD356" w14:textId="50D85B51" w:rsidR="00212AEE" w:rsidRPr="005E24DD" w:rsidRDefault="00212AEE" w:rsidP="00212AEE">
      <w:pPr>
        <w:pStyle w:val="Heading2"/>
        <w:rPr>
          <w:rFonts w:asciiTheme="minorHAnsi" w:hAnsiTheme="minorHAnsi"/>
          <w:szCs w:val="22"/>
        </w:rPr>
      </w:pPr>
      <w:r w:rsidRPr="005E24DD">
        <w:rPr>
          <w:rFonts w:asciiTheme="minorHAnsi" w:hAnsiTheme="minorHAnsi"/>
          <w:szCs w:val="22"/>
        </w:rPr>
        <w:t xml:space="preserve">Degree Requirements for </w:t>
      </w:r>
      <w:r w:rsidR="00292B6C" w:rsidRPr="005E24DD">
        <w:rPr>
          <w:rFonts w:asciiTheme="minorHAnsi" w:hAnsiTheme="minorHAnsi"/>
          <w:szCs w:val="22"/>
        </w:rPr>
        <w:t>GCTC</w:t>
      </w:r>
    </w:p>
    <w:p w14:paraId="7E774DE6" w14:textId="3D1D3F6F" w:rsidR="00212AEE" w:rsidRPr="005E24DD" w:rsidRDefault="00212AEE" w:rsidP="00212AEE">
      <w:pPr>
        <w:rPr>
          <w:rFonts w:asciiTheme="minorHAnsi" w:eastAsia="Calibri" w:hAnsiTheme="minorHAnsi" w:cs="Calibri"/>
          <w:sz w:val="22"/>
          <w:szCs w:val="22"/>
        </w:rPr>
      </w:pPr>
      <w:r w:rsidRPr="005E24DD">
        <w:rPr>
          <w:rFonts w:asciiTheme="minorHAnsi" w:eastAsia="Calibri" w:hAnsiTheme="minorHAnsi" w:cs="Calibri"/>
          <w:sz w:val="22"/>
          <w:szCs w:val="22"/>
        </w:rPr>
        <w:t xml:space="preserve">1) </w:t>
      </w:r>
      <w:proofErr w:type="gramStart"/>
      <w:r w:rsidRPr="005E24DD">
        <w:rPr>
          <w:rFonts w:asciiTheme="minorHAnsi" w:eastAsia="Calibri" w:hAnsiTheme="minorHAnsi" w:cs="Calibri"/>
          <w:sz w:val="22"/>
          <w:szCs w:val="22"/>
        </w:rPr>
        <w:t>completion</w:t>
      </w:r>
      <w:proofErr w:type="gramEnd"/>
      <w:r w:rsidRPr="005E24DD">
        <w:rPr>
          <w:rFonts w:asciiTheme="minorHAnsi" w:eastAsia="Calibri" w:hAnsiTheme="minorHAnsi" w:cs="Calibri"/>
          <w:sz w:val="22"/>
          <w:szCs w:val="22"/>
        </w:rPr>
        <w:t xml:space="preserve"> of minimum 60 credit hours, 2) minimum cumulative GPA 2.0, 3) minimum of 15 credit hours earned at the institution awarding the degree, 4) cultural studies </w:t>
      </w:r>
      <w:r w:rsidR="00195180" w:rsidRPr="005E24DD">
        <w:rPr>
          <w:rFonts w:asciiTheme="minorHAnsi" w:eastAsia="Calibri" w:hAnsiTheme="minorHAnsi" w:cs="Calibri"/>
          <w:sz w:val="22"/>
          <w:szCs w:val="22"/>
        </w:rPr>
        <w:t>course, 5) </w:t>
      </w:r>
      <w:r w:rsidRPr="005E24DD">
        <w:rPr>
          <w:rFonts w:asciiTheme="minorHAnsi" w:eastAsia="Calibri" w:hAnsiTheme="minorHAnsi" w:cs="Calibri"/>
          <w:sz w:val="22"/>
          <w:szCs w:val="22"/>
        </w:rPr>
        <w:t>demonstration of digital literacy, 6) college success requirement.</w:t>
      </w:r>
    </w:p>
    <w:p w14:paraId="41F47195" w14:textId="77777777" w:rsidR="00212AEE" w:rsidRPr="005E24DD" w:rsidRDefault="00212AEE" w:rsidP="00212AEE">
      <w:pPr>
        <w:rPr>
          <w:rFonts w:asciiTheme="minorHAnsi" w:hAnsiTheme="minorHAnsi"/>
          <w:sz w:val="22"/>
          <w:szCs w:val="22"/>
        </w:rPr>
      </w:pPr>
    </w:p>
    <w:p w14:paraId="59B632E0" w14:textId="77777777" w:rsidR="00212AEE" w:rsidRPr="005E24DD" w:rsidRDefault="00212AEE" w:rsidP="00212AEE">
      <w:pPr>
        <w:pStyle w:val="Heading2"/>
        <w:rPr>
          <w:rFonts w:asciiTheme="minorHAnsi" w:hAnsiTheme="minorHAnsi"/>
          <w:szCs w:val="22"/>
        </w:rPr>
      </w:pPr>
      <w:r w:rsidRPr="005E24DD">
        <w:rPr>
          <w:rFonts w:asciiTheme="minorHAnsi" w:hAnsiTheme="minorHAnsi"/>
          <w:szCs w:val="22"/>
        </w:rPr>
        <w:t>Admission Requirements to NKU</w:t>
      </w:r>
    </w:p>
    <w:p w14:paraId="3DCA9BBC" w14:textId="77777777" w:rsidR="00212AEE" w:rsidRPr="005E24DD" w:rsidRDefault="00212AEE" w:rsidP="00212AEE">
      <w:pPr>
        <w:rPr>
          <w:rFonts w:asciiTheme="minorHAnsi" w:hAnsiTheme="minorHAnsi"/>
          <w:sz w:val="22"/>
          <w:szCs w:val="22"/>
        </w:rPr>
      </w:pPr>
      <w:r w:rsidRPr="005E24DD">
        <w:rPr>
          <w:rFonts w:asciiTheme="minorHAnsi" w:hAnsiTheme="minorHAnsi"/>
          <w:sz w:val="22"/>
          <w:szCs w:val="22"/>
        </w:rPr>
        <w:t>Students completing an associate degree with a cumulative GPA of 2.0 or higher will be accepted into NKU.</w:t>
      </w:r>
    </w:p>
    <w:p w14:paraId="20C54567" w14:textId="77777777" w:rsidR="00212AEE" w:rsidRPr="005E24DD" w:rsidRDefault="00212AEE" w:rsidP="00212AEE">
      <w:pPr>
        <w:rPr>
          <w:rFonts w:asciiTheme="minorHAnsi" w:hAnsiTheme="minorHAnsi" w:cstheme="minorHAnsi"/>
          <w:sz w:val="22"/>
          <w:szCs w:val="22"/>
        </w:rPr>
      </w:pPr>
    </w:p>
    <w:p w14:paraId="4B044C8B" w14:textId="77777777" w:rsidR="00212AEE" w:rsidRPr="005E24DD" w:rsidRDefault="00212AEE" w:rsidP="00212AEE">
      <w:pPr>
        <w:pStyle w:val="Heading2"/>
        <w:rPr>
          <w:rFonts w:asciiTheme="minorHAnsi" w:hAnsiTheme="minorHAnsi"/>
          <w:sz w:val="22"/>
          <w:szCs w:val="22"/>
        </w:rPr>
      </w:pPr>
      <w:r w:rsidRPr="005E24DD">
        <w:rPr>
          <w:rFonts w:asciiTheme="minorHAnsi" w:hAnsiTheme="minorHAnsi"/>
          <w:szCs w:val="22"/>
        </w:rPr>
        <w:t>Degree Requirements for NKU</w:t>
      </w:r>
    </w:p>
    <w:p w14:paraId="66E82770" w14:textId="213ED818" w:rsidR="00C558ED" w:rsidRPr="005E24DD" w:rsidRDefault="00212AEE" w:rsidP="00212AEE">
      <w:pPr>
        <w:rPr>
          <w:rFonts w:asciiTheme="minorHAnsi" w:hAnsiTheme="minorHAnsi"/>
          <w:sz w:val="22"/>
          <w:szCs w:val="22"/>
        </w:rPr>
      </w:pPr>
      <w:r w:rsidRPr="005E24DD">
        <w:rPr>
          <w:rFonts w:asciiTheme="minorHAnsi" w:hAnsiTheme="minorHAnsi"/>
          <w:sz w:val="22"/>
          <w:szCs w:val="22"/>
        </w:rPr>
        <w:t>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w:t>
      </w:r>
      <w:r w:rsidR="00C558ED" w:rsidRPr="005E24DD">
        <w:rPr>
          <w:rFonts w:asciiTheme="minorHAnsi" w:hAnsiTheme="minorHAnsi"/>
          <w:sz w:val="22"/>
          <w:szCs w:val="22"/>
        </w:rPr>
        <w:t xml:space="preserve"> across all major coursework, earn at least a C- in each course counted toward the major</w:t>
      </w:r>
      <w:r w:rsidRPr="005E24DD">
        <w:rPr>
          <w:rFonts w:asciiTheme="minorHAnsi" w:hAnsiTheme="minorHAnsi"/>
          <w:sz w:val="22"/>
          <w:szCs w:val="22"/>
        </w:rPr>
        <w:t xml:space="preserve"> and meet all prerequisites for courses and requirements for the major. In some cases, students must complete a focus or minor as indicated on the pathway. </w:t>
      </w:r>
    </w:p>
    <w:p w14:paraId="3FCA72B4" w14:textId="77777777" w:rsidR="00212AEE" w:rsidRPr="005E24DD" w:rsidRDefault="00212AEE" w:rsidP="00212AEE">
      <w:pPr>
        <w:rPr>
          <w:rFonts w:asciiTheme="minorHAnsi" w:hAnsiTheme="minorHAnsi" w:cstheme="minorHAnsi"/>
          <w:sz w:val="22"/>
          <w:szCs w:val="22"/>
        </w:rPr>
      </w:pPr>
    </w:p>
    <w:p w14:paraId="549F39EF" w14:textId="77777777" w:rsidR="00212AEE" w:rsidRPr="005E24DD" w:rsidRDefault="00212AEE" w:rsidP="00212AEE">
      <w:pPr>
        <w:pStyle w:val="Heading2"/>
        <w:rPr>
          <w:rFonts w:asciiTheme="minorHAnsi" w:hAnsiTheme="minorHAnsi"/>
          <w:szCs w:val="22"/>
        </w:rPr>
      </w:pPr>
      <w:r w:rsidRPr="005E24DD">
        <w:rPr>
          <w:rFonts w:asciiTheme="minorHAnsi" w:hAnsiTheme="minorHAnsi"/>
          <w:szCs w:val="22"/>
        </w:rPr>
        <w:t>General Transfer Information</w:t>
      </w:r>
    </w:p>
    <w:p w14:paraId="7B7E57CB" w14:textId="4B41141F" w:rsidR="00212AEE" w:rsidRPr="005E24DD" w:rsidRDefault="00212AEE" w:rsidP="00212AEE">
      <w:pPr>
        <w:rPr>
          <w:rFonts w:asciiTheme="minorHAnsi" w:hAnsiTheme="minorHAnsi"/>
          <w:sz w:val="22"/>
          <w:szCs w:val="22"/>
        </w:rPr>
      </w:pPr>
      <w:r w:rsidRPr="005E24DD">
        <w:rPr>
          <w:rFonts w:asciiTheme="minorHAnsi" w:hAnsiTheme="minorHAnsi"/>
          <w:sz w:val="22"/>
          <w:szCs w:val="22"/>
        </w:rPr>
        <w:t xml:space="preserve">Students must complete the online application to NKU. There is no application fee for students who are transferring </w:t>
      </w:r>
      <w:r w:rsidR="00292B6C" w:rsidRPr="005E24DD">
        <w:rPr>
          <w:rFonts w:asciiTheme="minorHAnsi" w:hAnsiTheme="minorHAnsi"/>
          <w:sz w:val="22"/>
          <w:szCs w:val="22"/>
        </w:rPr>
        <w:t>from GCTC</w:t>
      </w:r>
      <w:r w:rsidRPr="005E24DD">
        <w:rPr>
          <w:rFonts w:asciiTheme="minorHAnsi" w:hAnsiTheme="minorHAnsi"/>
          <w:sz w:val="22"/>
          <w:szCs w:val="22"/>
        </w:rPr>
        <w:t>.</w:t>
      </w:r>
    </w:p>
    <w:p w14:paraId="38FAFC02" w14:textId="77777777" w:rsidR="00212AEE" w:rsidRPr="005E24DD" w:rsidRDefault="00212AEE" w:rsidP="00212AEE">
      <w:pPr>
        <w:rPr>
          <w:rFonts w:asciiTheme="minorHAnsi" w:hAnsiTheme="minorHAnsi"/>
          <w:sz w:val="22"/>
          <w:szCs w:val="22"/>
        </w:rPr>
      </w:pPr>
    </w:p>
    <w:p w14:paraId="2A6A5497" w14:textId="6B11D5D7" w:rsidR="00195180" w:rsidRPr="005E24DD" w:rsidRDefault="00212AEE" w:rsidP="00916FF6">
      <w:pPr>
        <w:rPr>
          <w:rFonts w:asciiTheme="minorHAnsi" w:hAnsiTheme="minorHAnsi"/>
          <w:sz w:val="22"/>
          <w:szCs w:val="22"/>
        </w:rPr>
      </w:pPr>
      <w:r w:rsidRPr="005E24DD">
        <w:rPr>
          <w:rFonts w:asciiTheme="minorHAnsi" w:hAnsiTheme="minorHAnsi"/>
          <w:b/>
          <w:sz w:val="22"/>
          <w:szCs w:val="22"/>
        </w:rPr>
        <w:t>KCTCS Scholars Award</w:t>
      </w:r>
      <w:r w:rsidRPr="005E24DD">
        <w:rPr>
          <w:rFonts w:asciiTheme="minorHAnsi" w:hAnsi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636C97" w:rsidRPr="005E24DD">
        <w:rPr>
          <w:rFonts w:asciiTheme="minorHAnsi" w:hAnsiTheme="minorHAnsi"/>
          <w:sz w:val="22"/>
          <w:szCs w:val="22"/>
        </w:rPr>
        <w:t>f</w:t>
      </w:r>
      <w:r w:rsidRPr="005E24DD">
        <w:rPr>
          <w:rFonts w:asciiTheme="minorHAnsi" w:hAnsiTheme="minorHAnsi"/>
          <w:sz w:val="22"/>
          <w:szCs w:val="22"/>
        </w:rPr>
        <w:t xml:space="preserve">all and November 1 for </w:t>
      </w:r>
      <w:r w:rsidR="00636C97" w:rsidRPr="005E24DD">
        <w:rPr>
          <w:rFonts w:asciiTheme="minorHAnsi" w:hAnsiTheme="minorHAnsi"/>
          <w:sz w:val="22"/>
          <w:szCs w:val="22"/>
        </w:rPr>
        <w:t>s</w:t>
      </w:r>
      <w:r w:rsidRPr="005E24DD">
        <w:rPr>
          <w:rFonts w:asciiTheme="minorHAnsi" w:hAnsiTheme="minorHAnsi"/>
          <w:sz w:val="22"/>
          <w:szCs w:val="22"/>
        </w:rPr>
        <w:t xml:space="preserve">pring to be eligible for a possible scholarship. Online accelerated </w:t>
      </w:r>
      <w:r w:rsidR="00636C97" w:rsidRPr="005E24DD">
        <w:rPr>
          <w:rFonts w:asciiTheme="minorHAnsi" w:hAnsiTheme="minorHAnsi"/>
          <w:sz w:val="22"/>
          <w:szCs w:val="22"/>
        </w:rPr>
        <w:t>programs</w:t>
      </w:r>
      <w:r w:rsidRPr="005E24DD">
        <w:rPr>
          <w:rFonts w:asciiTheme="minorHAnsi" w:hAnsiTheme="minorHAnsi"/>
          <w:sz w:val="22"/>
          <w:szCs w:val="22"/>
        </w:rPr>
        <w:t xml:space="preserve"> are not eligible for the KCTCS Scholars Award.</w:t>
      </w:r>
      <w:r w:rsidR="00195180" w:rsidRPr="005E24DD">
        <w:rPr>
          <w:rFonts w:asciiTheme="minorHAnsi" w:hAnsiTheme="minorHAnsi"/>
          <w:sz w:val="22"/>
          <w:szCs w:val="22"/>
        </w:rPr>
        <w:t xml:space="preserve"> </w:t>
      </w:r>
      <w:r w:rsidR="00195180" w:rsidRPr="005E24DD">
        <w:rPr>
          <w:rFonts w:asciiTheme="minorHAnsi" w:hAnsiTheme="minorHAnsi"/>
          <w:sz w:val="22"/>
          <w:szCs w:val="22"/>
        </w:rPr>
        <w:br w:type="page"/>
      </w:r>
    </w:p>
    <w:p w14:paraId="7101B367" w14:textId="4CFA8EF1" w:rsidR="00FD1389" w:rsidRPr="005E24DD" w:rsidRDefault="00292B6C" w:rsidP="00F40484">
      <w:pPr>
        <w:pStyle w:val="Heading3"/>
        <w:rPr>
          <w:rFonts w:asciiTheme="minorHAnsi" w:hAnsiTheme="minorHAnsi"/>
          <w:szCs w:val="22"/>
        </w:rPr>
      </w:pPr>
      <w:r w:rsidRPr="005E24DD">
        <w:rPr>
          <w:rFonts w:asciiTheme="minorHAnsi" w:hAnsiTheme="minorHAnsi"/>
          <w:szCs w:val="22"/>
        </w:rPr>
        <w:lastRenderedPageBreak/>
        <w:t>GCTC</w:t>
      </w:r>
      <w:r w:rsidR="00FD1389" w:rsidRPr="005E24DD">
        <w:rPr>
          <w:rFonts w:asciiTheme="minorHAnsi" w:hAnsiTheme="minorHAnsi"/>
          <w:szCs w:val="22"/>
        </w:rPr>
        <w:t xml:space="preserve"> A</w:t>
      </w:r>
      <w:r w:rsidR="00C029BC" w:rsidRPr="005E24DD">
        <w:rPr>
          <w:rFonts w:asciiTheme="minorHAnsi" w:hAnsiTheme="minorHAnsi"/>
          <w:szCs w:val="22"/>
        </w:rPr>
        <w:t>A</w:t>
      </w:r>
      <w:r w:rsidR="00FD1389" w:rsidRPr="005E24DD">
        <w:rPr>
          <w:rFonts w:asciiTheme="minorHAnsi" w:hAnsiTheme="minorHAnsi"/>
          <w:szCs w:val="22"/>
        </w:rPr>
        <w:t xml:space="preserve"> TO </w:t>
      </w:r>
      <w:r w:rsidRPr="005E24DD">
        <w:rPr>
          <w:rFonts w:asciiTheme="minorHAnsi" w:hAnsiTheme="minorHAnsi"/>
          <w:szCs w:val="22"/>
        </w:rPr>
        <w:t>NKU</w:t>
      </w:r>
      <w:r w:rsidR="00FD1389" w:rsidRPr="005E24DD">
        <w:rPr>
          <w:rFonts w:asciiTheme="minorHAnsi" w:hAnsiTheme="minorHAnsi"/>
          <w:szCs w:val="22"/>
        </w:rPr>
        <w:t xml:space="preserve"> </w:t>
      </w:r>
      <w:r w:rsidR="002E6B72" w:rsidRPr="005E24DD">
        <w:rPr>
          <w:rFonts w:asciiTheme="minorHAnsi" w:hAnsiTheme="minorHAnsi"/>
          <w:szCs w:val="22"/>
        </w:rPr>
        <w:t>BA IN HEALTH COMMUNICATION</w:t>
      </w:r>
      <w:r w:rsidR="00FD1389" w:rsidRPr="005E24DD">
        <w:rPr>
          <w:rFonts w:asciiTheme="minorHAnsi" w:hAnsiTheme="minorHAnsi"/>
          <w:szCs w:val="22"/>
        </w:rPr>
        <w:t xml:space="preserve"> CHECKLIST </w:t>
      </w:r>
    </w:p>
    <w:p w14:paraId="694C65AF" w14:textId="72A0EC55" w:rsidR="00DE2356" w:rsidRPr="005E24DD" w:rsidRDefault="00292B6C" w:rsidP="00DE2356">
      <w:pPr>
        <w:pStyle w:val="Heading3"/>
        <w:rPr>
          <w:rFonts w:asciiTheme="minorHAnsi" w:hAnsiTheme="minorHAnsi"/>
          <w:szCs w:val="22"/>
        </w:rPr>
      </w:pPr>
      <w:r w:rsidRPr="005E24DD">
        <w:rPr>
          <w:rFonts w:asciiTheme="minorHAnsi" w:hAnsiTheme="minorHAnsi"/>
          <w:szCs w:val="22"/>
        </w:rPr>
        <w:t>Gatewa</w:t>
      </w:r>
      <w:r w:rsidR="008E2AF0" w:rsidRPr="005E24DD">
        <w:rPr>
          <w:rFonts w:asciiTheme="minorHAnsi" w:hAnsiTheme="minorHAnsi"/>
          <w:szCs w:val="22"/>
        </w:rPr>
        <w:t>y</w:t>
      </w:r>
      <w:r w:rsidR="00DE2356" w:rsidRPr="005E24DD">
        <w:rPr>
          <w:rFonts w:asciiTheme="minorHAnsi" w:hAnsiTheme="minorHAnsi"/>
          <w:szCs w:val="22"/>
        </w:rPr>
        <w:t xml:space="preserve"> Community and Technical College</w:t>
      </w:r>
    </w:p>
    <w:p w14:paraId="32E5E0BD" w14:textId="77777777" w:rsidR="00DE2356" w:rsidRPr="005E24DD" w:rsidRDefault="00DE2356" w:rsidP="00DE2356">
      <w:pPr>
        <w:rPr>
          <w:rFonts w:asciiTheme="minorHAnsi" w:hAnsiTheme="minorHAnsi"/>
          <w:sz w:val="22"/>
          <w:szCs w:val="22"/>
        </w:rPr>
      </w:pPr>
    </w:p>
    <w:p w14:paraId="37EB774C" w14:textId="653E3C31" w:rsidR="00C029BC" w:rsidRPr="005E24DD" w:rsidRDefault="00C029BC" w:rsidP="004359F9">
      <w:pPr>
        <w:pStyle w:val="Heading4"/>
        <w:rPr>
          <w:rFonts w:asciiTheme="minorHAnsi" w:hAnsiTheme="minorHAnsi"/>
          <w:sz w:val="22"/>
          <w:szCs w:val="22"/>
        </w:rPr>
      </w:pPr>
      <w:r w:rsidRPr="005E24DD">
        <w:rPr>
          <w:rFonts w:asciiTheme="minorHAnsi" w:hAnsiTheme="minorHAnsi"/>
          <w:sz w:val="22"/>
          <w:szCs w:val="22"/>
        </w:rPr>
        <w:t xml:space="preserve">Category 1: </w:t>
      </w:r>
      <w:r w:rsidR="00292B6C" w:rsidRPr="005E24DD">
        <w:rPr>
          <w:rFonts w:asciiTheme="minorHAnsi" w:hAnsiTheme="minorHAnsi"/>
          <w:sz w:val="22"/>
          <w:szCs w:val="22"/>
        </w:rPr>
        <w:t>GCTC</w:t>
      </w:r>
      <w:r w:rsidRPr="005E24DD">
        <w:rPr>
          <w:rFonts w:asciiTheme="minorHAnsi" w:hAnsiTheme="minorHAnsi"/>
          <w:sz w:val="22"/>
          <w:szCs w:val="22"/>
        </w:rPr>
        <w:t xml:space="preserve"> General Education Core Requirements</w:t>
      </w:r>
      <w:r w:rsidR="00B51745" w:rsidRPr="005E24DD">
        <w:rPr>
          <w:rFonts w:asciiTheme="minorHAnsi" w:hAnsiTheme="minorHAnsi"/>
          <w:sz w:val="22"/>
          <w:szCs w:val="22"/>
        </w:rPr>
        <w:t xml:space="preserve"> (3</w:t>
      </w:r>
      <w:r w:rsidR="002E6B72" w:rsidRPr="005E24DD">
        <w:rPr>
          <w:rFonts w:asciiTheme="minorHAnsi" w:hAnsiTheme="minorHAnsi"/>
          <w:sz w:val="22"/>
          <w:szCs w:val="22"/>
        </w:rPr>
        <w:t>4</w:t>
      </w:r>
      <w:r w:rsidR="00B51745" w:rsidRPr="005E24DD">
        <w:rPr>
          <w:rFonts w:asciiTheme="minorHAnsi" w:hAnsiTheme="minorHAnsi"/>
          <w:sz w:val="22"/>
          <w:szCs w:val="22"/>
        </w:rPr>
        <w:t xml:space="preserve"> hours)</w:t>
      </w:r>
    </w:p>
    <w:tbl>
      <w:tblPr>
        <w:tblStyle w:val="TableGrid"/>
        <w:tblW w:w="0" w:type="auto"/>
        <w:tblInd w:w="0" w:type="dxa"/>
        <w:tblLook w:val="04A0" w:firstRow="1" w:lastRow="0" w:firstColumn="1" w:lastColumn="0" w:noHBand="0" w:noVBand="1"/>
        <w:tblCaption w:val="Category 1: GCTC General Education Core Requirements (34 hours)"/>
        <w:tblDescription w:val="Category 1:GCTC General Education Core Requirements (34 hours)"/>
      </w:tblPr>
      <w:tblGrid>
        <w:gridCol w:w="1345"/>
        <w:gridCol w:w="4651"/>
        <w:gridCol w:w="892"/>
        <w:gridCol w:w="1297"/>
        <w:gridCol w:w="1218"/>
      </w:tblGrid>
      <w:tr w:rsidR="007902AE" w:rsidRPr="005E24DD" w14:paraId="728B5508" w14:textId="77777777" w:rsidTr="00C558ED">
        <w:trPr>
          <w:tblHeader/>
        </w:trPr>
        <w:tc>
          <w:tcPr>
            <w:tcW w:w="1345" w:type="dxa"/>
            <w:shd w:val="clear" w:color="auto" w:fill="F2F2F2" w:themeFill="background1" w:themeFillShade="F2"/>
            <w:vAlign w:val="center"/>
          </w:tcPr>
          <w:p w14:paraId="5F4C60C5" w14:textId="599049C7" w:rsidR="00C029BC" w:rsidRPr="005E24DD" w:rsidRDefault="00292B6C" w:rsidP="007F1B63">
            <w:pPr>
              <w:jc w:val="center"/>
              <w:rPr>
                <w:rFonts w:asciiTheme="minorHAnsi" w:hAnsiTheme="minorHAnsi" w:cstheme="minorHAnsi"/>
                <w:b/>
                <w:sz w:val="22"/>
                <w:szCs w:val="22"/>
              </w:rPr>
            </w:pPr>
            <w:r w:rsidRPr="005E24DD">
              <w:rPr>
                <w:rFonts w:asciiTheme="minorHAnsi" w:hAnsiTheme="minorHAnsi" w:cstheme="minorHAnsi"/>
                <w:b/>
                <w:sz w:val="22"/>
                <w:szCs w:val="22"/>
              </w:rPr>
              <w:t>GCTC</w:t>
            </w:r>
            <w:r w:rsidR="008E2AF0" w:rsidRPr="005E24DD">
              <w:rPr>
                <w:rFonts w:asciiTheme="minorHAnsi" w:hAnsiTheme="minorHAnsi" w:cstheme="minorHAnsi"/>
                <w:b/>
                <w:sz w:val="22"/>
                <w:szCs w:val="22"/>
              </w:rPr>
              <w:t xml:space="preserve"> </w:t>
            </w:r>
            <w:r w:rsidR="00C029BC" w:rsidRPr="005E24DD">
              <w:rPr>
                <w:rFonts w:asciiTheme="minorHAnsi" w:hAnsiTheme="minorHAnsi" w:cstheme="minorHAnsi"/>
                <w:b/>
                <w:sz w:val="22"/>
                <w:szCs w:val="22"/>
              </w:rPr>
              <w:t>Course</w:t>
            </w:r>
          </w:p>
        </w:tc>
        <w:tc>
          <w:tcPr>
            <w:tcW w:w="4651" w:type="dxa"/>
            <w:shd w:val="clear" w:color="auto" w:fill="F2F2F2" w:themeFill="background1" w:themeFillShade="F2"/>
            <w:vAlign w:val="center"/>
          </w:tcPr>
          <w:p w14:paraId="10294E52" w14:textId="77777777" w:rsidR="00C029BC" w:rsidRPr="005E24DD" w:rsidRDefault="00C029BC" w:rsidP="007F1B63">
            <w:pPr>
              <w:jc w:val="center"/>
              <w:rPr>
                <w:rFonts w:asciiTheme="minorHAnsi" w:hAnsiTheme="minorHAnsi" w:cstheme="minorHAnsi"/>
                <w:b/>
                <w:sz w:val="22"/>
                <w:szCs w:val="22"/>
              </w:rPr>
            </w:pPr>
            <w:r w:rsidRPr="005E24DD">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1BAE50B8" w14:textId="77777777" w:rsidR="00C029BC" w:rsidRPr="005E24DD" w:rsidRDefault="00C029BC" w:rsidP="007F1B63">
            <w:pPr>
              <w:jc w:val="center"/>
              <w:rPr>
                <w:rFonts w:asciiTheme="minorHAnsi" w:hAnsiTheme="minorHAnsi" w:cstheme="minorHAnsi"/>
                <w:b/>
                <w:sz w:val="22"/>
                <w:szCs w:val="22"/>
              </w:rPr>
            </w:pPr>
            <w:r w:rsidRPr="005E24DD">
              <w:rPr>
                <w:rFonts w:asciiTheme="minorHAnsi" w:hAnsiTheme="minorHAnsi" w:cstheme="minorHAnsi"/>
                <w:b/>
                <w:sz w:val="22"/>
                <w:szCs w:val="22"/>
              </w:rPr>
              <w:t>Credits</w:t>
            </w:r>
          </w:p>
        </w:tc>
        <w:tc>
          <w:tcPr>
            <w:tcW w:w="1297" w:type="dxa"/>
            <w:shd w:val="clear" w:color="auto" w:fill="F2F2F2" w:themeFill="background1" w:themeFillShade="F2"/>
            <w:vAlign w:val="center"/>
          </w:tcPr>
          <w:p w14:paraId="095B6DC7" w14:textId="55522E80" w:rsidR="00C029BC" w:rsidRPr="005E24DD" w:rsidRDefault="001754DA" w:rsidP="001754DA">
            <w:pPr>
              <w:jc w:val="center"/>
              <w:rPr>
                <w:rFonts w:asciiTheme="minorHAnsi" w:hAnsiTheme="minorHAnsi" w:cstheme="minorHAnsi"/>
                <w:b/>
                <w:sz w:val="22"/>
                <w:szCs w:val="22"/>
              </w:rPr>
            </w:pPr>
            <w:r w:rsidRPr="005E24DD">
              <w:rPr>
                <w:rFonts w:asciiTheme="minorHAnsi" w:hAnsiTheme="minorHAnsi" w:cstheme="minorHAnsi"/>
                <w:b/>
                <w:sz w:val="22"/>
                <w:szCs w:val="22"/>
              </w:rPr>
              <w:t>NKU</w:t>
            </w:r>
            <w:r w:rsidR="004B08BD" w:rsidRPr="005E24DD">
              <w:rPr>
                <w:rFonts w:asciiTheme="minorHAnsi" w:hAnsiTheme="minorHAnsi" w:cstheme="minorHAnsi"/>
                <w:b/>
                <w:sz w:val="22"/>
                <w:szCs w:val="22"/>
              </w:rPr>
              <w:br/>
            </w:r>
            <w:r w:rsidR="00C029BC" w:rsidRPr="005E24DD">
              <w:rPr>
                <w:rFonts w:asciiTheme="minorHAnsi" w:hAnsiTheme="minorHAnsi" w:cstheme="minorHAnsi"/>
                <w:b/>
                <w:sz w:val="22"/>
                <w:szCs w:val="22"/>
              </w:rPr>
              <w:t>Course</w:t>
            </w:r>
          </w:p>
        </w:tc>
        <w:tc>
          <w:tcPr>
            <w:tcW w:w="1165" w:type="dxa"/>
            <w:shd w:val="clear" w:color="auto" w:fill="F2F2F2" w:themeFill="background1" w:themeFillShade="F2"/>
            <w:vAlign w:val="center"/>
          </w:tcPr>
          <w:p w14:paraId="138F10FC" w14:textId="77777777" w:rsidR="00C029BC" w:rsidRPr="005E24DD" w:rsidRDefault="00C029BC" w:rsidP="007F1B63">
            <w:pPr>
              <w:rPr>
                <w:rFonts w:asciiTheme="minorHAnsi" w:hAnsiTheme="minorHAnsi" w:cstheme="minorHAnsi"/>
                <w:b/>
                <w:sz w:val="22"/>
                <w:szCs w:val="22"/>
              </w:rPr>
            </w:pPr>
            <w:r w:rsidRPr="005E24DD">
              <w:rPr>
                <w:rFonts w:asciiTheme="minorHAnsi" w:hAnsiTheme="minorHAnsi" w:cstheme="minorHAnsi"/>
                <w:b/>
                <w:sz w:val="22"/>
                <w:szCs w:val="22"/>
              </w:rPr>
              <w:t>Completed</w:t>
            </w:r>
          </w:p>
        </w:tc>
      </w:tr>
      <w:tr w:rsidR="00C558ED" w:rsidRPr="005E24DD" w14:paraId="22090C16" w14:textId="77777777" w:rsidTr="00C558ED">
        <w:tc>
          <w:tcPr>
            <w:tcW w:w="1345" w:type="dxa"/>
          </w:tcPr>
          <w:p w14:paraId="664A0AAA" w14:textId="13912345"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ENG 101</w:t>
            </w:r>
          </w:p>
        </w:tc>
        <w:tc>
          <w:tcPr>
            <w:tcW w:w="4651" w:type="dxa"/>
            <w:vAlign w:val="center"/>
          </w:tcPr>
          <w:p w14:paraId="41881837" w14:textId="4202DC84"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Writing I (WC)</w:t>
            </w:r>
          </w:p>
        </w:tc>
        <w:tc>
          <w:tcPr>
            <w:tcW w:w="892" w:type="dxa"/>
            <w:vAlign w:val="center"/>
          </w:tcPr>
          <w:p w14:paraId="1D15C482" w14:textId="02D2949D" w:rsidR="00C558ED" w:rsidRPr="005E24DD" w:rsidRDefault="00C558ED" w:rsidP="00C558ED">
            <w:pPr>
              <w:jc w:val="center"/>
              <w:rPr>
                <w:rFonts w:asciiTheme="minorHAnsi" w:hAnsiTheme="minorHAnsi" w:cstheme="minorHAnsi"/>
                <w:sz w:val="22"/>
                <w:szCs w:val="22"/>
              </w:rPr>
            </w:pPr>
            <w:r w:rsidRPr="005E24DD">
              <w:rPr>
                <w:rFonts w:asciiTheme="minorHAnsi" w:hAnsiTheme="minorHAnsi"/>
                <w:sz w:val="22"/>
                <w:szCs w:val="22"/>
              </w:rPr>
              <w:t>3</w:t>
            </w:r>
          </w:p>
        </w:tc>
        <w:tc>
          <w:tcPr>
            <w:tcW w:w="1297" w:type="dxa"/>
          </w:tcPr>
          <w:p w14:paraId="6720707D" w14:textId="639C0AA6"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ENG 101</w:t>
            </w:r>
          </w:p>
        </w:tc>
        <w:tc>
          <w:tcPr>
            <w:tcW w:w="1165" w:type="dxa"/>
          </w:tcPr>
          <w:p w14:paraId="62884D44" w14:textId="77777777" w:rsidR="00C558ED" w:rsidRPr="005E24DD" w:rsidRDefault="00C558ED" w:rsidP="00C558ED">
            <w:pPr>
              <w:rPr>
                <w:rFonts w:asciiTheme="minorHAnsi" w:hAnsiTheme="minorHAnsi" w:cstheme="minorHAnsi"/>
                <w:sz w:val="22"/>
                <w:szCs w:val="22"/>
                <w:highlight w:val="yellow"/>
              </w:rPr>
            </w:pPr>
          </w:p>
        </w:tc>
      </w:tr>
      <w:tr w:rsidR="00C558ED" w:rsidRPr="005E24DD" w14:paraId="3C0CC24D" w14:textId="77777777" w:rsidTr="00C558ED">
        <w:tc>
          <w:tcPr>
            <w:tcW w:w="1345" w:type="dxa"/>
          </w:tcPr>
          <w:p w14:paraId="50216E6D" w14:textId="7451644F"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ENG 102</w:t>
            </w:r>
          </w:p>
        </w:tc>
        <w:tc>
          <w:tcPr>
            <w:tcW w:w="4651" w:type="dxa"/>
            <w:vAlign w:val="center"/>
          </w:tcPr>
          <w:p w14:paraId="2D961B8C" w14:textId="71823204"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Writing II (WC)</w:t>
            </w:r>
          </w:p>
        </w:tc>
        <w:tc>
          <w:tcPr>
            <w:tcW w:w="892" w:type="dxa"/>
            <w:vAlign w:val="center"/>
          </w:tcPr>
          <w:p w14:paraId="72AB9C6D" w14:textId="2AC5C575" w:rsidR="00C558ED" w:rsidRPr="005E24DD" w:rsidRDefault="00C558ED" w:rsidP="00C558ED">
            <w:pPr>
              <w:jc w:val="center"/>
              <w:rPr>
                <w:rFonts w:asciiTheme="minorHAnsi" w:hAnsiTheme="minorHAnsi" w:cstheme="minorHAnsi"/>
                <w:sz w:val="22"/>
                <w:szCs w:val="22"/>
              </w:rPr>
            </w:pPr>
            <w:r w:rsidRPr="005E24DD">
              <w:rPr>
                <w:rFonts w:asciiTheme="minorHAnsi" w:hAnsiTheme="minorHAnsi"/>
                <w:sz w:val="22"/>
                <w:szCs w:val="22"/>
              </w:rPr>
              <w:t>3</w:t>
            </w:r>
          </w:p>
        </w:tc>
        <w:tc>
          <w:tcPr>
            <w:tcW w:w="1297" w:type="dxa"/>
          </w:tcPr>
          <w:p w14:paraId="3C9D083F" w14:textId="0034D2AE"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ENG 102</w:t>
            </w:r>
          </w:p>
        </w:tc>
        <w:tc>
          <w:tcPr>
            <w:tcW w:w="1165" w:type="dxa"/>
          </w:tcPr>
          <w:p w14:paraId="6F521C18" w14:textId="77777777" w:rsidR="00C558ED" w:rsidRPr="005E24DD" w:rsidRDefault="00C558ED" w:rsidP="00C558ED">
            <w:pPr>
              <w:rPr>
                <w:rFonts w:asciiTheme="minorHAnsi" w:hAnsiTheme="minorHAnsi" w:cstheme="minorHAnsi"/>
                <w:sz w:val="22"/>
                <w:szCs w:val="22"/>
                <w:highlight w:val="yellow"/>
              </w:rPr>
            </w:pPr>
          </w:p>
        </w:tc>
      </w:tr>
      <w:tr w:rsidR="00C558ED" w:rsidRPr="005E24DD" w14:paraId="73D7BDE2" w14:textId="77777777" w:rsidTr="00C558ED">
        <w:tc>
          <w:tcPr>
            <w:tcW w:w="1345" w:type="dxa"/>
          </w:tcPr>
          <w:p w14:paraId="5086C7EF" w14:textId="05830108"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COM 181</w:t>
            </w:r>
          </w:p>
        </w:tc>
        <w:tc>
          <w:tcPr>
            <w:tcW w:w="4651" w:type="dxa"/>
            <w:vAlign w:val="center"/>
          </w:tcPr>
          <w:p w14:paraId="5DB0EBFF" w14:textId="0DCB3CA5"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Basic Public Speaking (OC)</w:t>
            </w:r>
          </w:p>
        </w:tc>
        <w:tc>
          <w:tcPr>
            <w:tcW w:w="892" w:type="dxa"/>
            <w:vAlign w:val="center"/>
          </w:tcPr>
          <w:p w14:paraId="675A7D1C" w14:textId="48E23249" w:rsidR="00C558ED" w:rsidRPr="005E24DD" w:rsidRDefault="00C558ED" w:rsidP="00C558ED">
            <w:pPr>
              <w:jc w:val="center"/>
              <w:rPr>
                <w:rFonts w:asciiTheme="minorHAnsi" w:hAnsiTheme="minorHAnsi" w:cstheme="minorHAnsi"/>
                <w:sz w:val="22"/>
                <w:szCs w:val="22"/>
              </w:rPr>
            </w:pPr>
            <w:r w:rsidRPr="005E24DD">
              <w:rPr>
                <w:rFonts w:asciiTheme="minorHAnsi" w:hAnsiTheme="minorHAnsi"/>
                <w:sz w:val="22"/>
                <w:szCs w:val="22"/>
              </w:rPr>
              <w:t>3</w:t>
            </w:r>
          </w:p>
        </w:tc>
        <w:tc>
          <w:tcPr>
            <w:tcW w:w="1297" w:type="dxa"/>
          </w:tcPr>
          <w:p w14:paraId="157E9575" w14:textId="28AFF1DA"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CMST 101</w:t>
            </w:r>
          </w:p>
        </w:tc>
        <w:tc>
          <w:tcPr>
            <w:tcW w:w="1165" w:type="dxa"/>
          </w:tcPr>
          <w:p w14:paraId="34386DC4" w14:textId="77777777" w:rsidR="00C558ED" w:rsidRPr="005E24DD" w:rsidRDefault="00C558ED" w:rsidP="00C558ED">
            <w:pPr>
              <w:rPr>
                <w:rFonts w:asciiTheme="minorHAnsi" w:hAnsiTheme="minorHAnsi" w:cstheme="minorHAnsi"/>
                <w:sz w:val="22"/>
                <w:szCs w:val="22"/>
                <w:highlight w:val="yellow"/>
              </w:rPr>
            </w:pPr>
          </w:p>
        </w:tc>
      </w:tr>
      <w:tr w:rsidR="00C558ED" w:rsidRPr="005E24DD" w14:paraId="6C196923" w14:textId="77777777" w:rsidTr="00C558ED">
        <w:tc>
          <w:tcPr>
            <w:tcW w:w="1345" w:type="dxa"/>
            <w:shd w:val="clear" w:color="auto" w:fill="auto"/>
            <w:vAlign w:val="center"/>
          </w:tcPr>
          <w:p w14:paraId="369C8475" w14:textId="00DDF365"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TBS XXX</w:t>
            </w:r>
          </w:p>
        </w:tc>
        <w:tc>
          <w:tcPr>
            <w:tcW w:w="4651" w:type="dxa"/>
            <w:shd w:val="clear" w:color="auto" w:fill="auto"/>
            <w:vAlign w:val="center"/>
          </w:tcPr>
          <w:p w14:paraId="2D925200" w14:textId="5DCF09D6"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Natural Science Course with Lab (SL)</w:t>
            </w:r>
          </w:p>
        </w:tc>
        <w:tc>
          <w:tcPr>
            <w:tcW w:w="892" w:type="dxa"/>
            <w:shd w:val="clear" w:color="auto" w:fill="auto"/>
            <w:vAlign w:val="center"/>
          </w:tcPr>
          <w:p w14:paraId="61608724" w14:textId="6AB92DA8" w:rsidR="00C558ED" w:rsidRPr="005E24DD" w:rsidRDefault="00C558ED" w:rsidP="00C558ED">
            <w:pPr>
              <w:jc w:val="center"/>
              <w:rPr>
                <w:rFonts w:asciiTheme="minorHAnsi" w:hAnsiTheme="minorHAnsi" w:cstheme="minorHAnsi"/>
                <w:sz w:val="22"/>
                <w:szCs w:val="22"/>
              </w:rPr>
            </w:pPr>
            <w:r w:rsidRPr="005E24DD">
              <w:rPr>
                <w:rFonts w:asciiTheme="minorHAnsi" w:hAnsiTheme="minorHAnsi"/>
                <w:sz w:val="22"/>
                <w:szCs w:val="22"/>
              </w:rPr>
              <w:t>4</w:t>
            </w:r>
          </w:p>
        </w:tc>
        <w:tc>
          <w:tcPr>
            <w:tcW w:w="1297" w:type="dxa"/>
            <w:shd w:val="clear" w:color="auto" w:fill="auto"/>
            <w:vAlign w:val="center"/>
          </w:tcPr>
          <w:p w14:paraId="4F2D524F" w14:textId="5D19864F"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TBD XXX</w:t>
            </w:r>
          </w:p>
        </w:tc>
        <w:tc>
          <w:tcPr>
            <w:tcW w:w="1165" w:type="dxa"/>
          </w:tcPr>
          <w:p w14:paraId="18BB7F90" w14:textId="77777777" w:rsidR="00C558ED" w:rsidRPr="005E24DD" w:rsidRDefault="00C558ED" w:rsidP="00C558ED">
            <w:pPr>
              <w:rPr>
                <w:rFonts w:asciiTheme="minorHAnsi" w:hAnsiTheme="minorHAnsi" w:cstheme="minorHAnsi"/>
                <w:sz w:val="22"/>
                <w:szCs w:val="22"/>
                <w:highlight w:val="yellow"/>
              </w:rPr>
            </w:pPr>
          </w:p>
        </w:tc>
      </w:tr>
      <w:tr w:rsidR="00C558ED" w:rsidRPr="005E24DD" w14:paraId="403C2994" w14:textId="77777777" w:rsidTr="00C558ED">
        <w:tc>
          <w:tcPr>
            <w:tcW w:w="1345" w:type="dxa"/>
            <w:shd w:val="clear" w:color="auto" w:fill="auto"/>
            <w:vAlign w:val="center"/>
          </w:tcPr>
          <w:p w14:paraId="25E35BE7" w14:textId="37425D57"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PSY 110</w:t>
            </w:r>
          </w:p>
        </w:tc>
        <w:tc>
          <w:tcPr>
            <w:tcW w:w="4651" w:type="dxa"/>
            <w:shd w:val="clear" w:color="auto" w:fill="auto"/>
            <w:vAlign w:val="center"/>
          </w:tcPr>
          <w:p w14:paraId="1E496DE2" w14:textId="0803A7E1"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General Psychology (SB)</w:t>
            </w:r>
          </w:p>
        </w:tc>
        <w:tc>
          <w:tcPr>
            <w:tcW w:w="892" w:type="dxa"/>
            <w:shd w:val="clear" w:color="auto" w:fill="auto"/>
            <w:vAlign w:val="center"/>
          </w:tcPr>
          <w:p w14:paraId="02093D17" w14:textId="0F4C0AFA" w:rsidR="00C558ED" w:rsidRPr="005E24DD" w:rsidRDefault="00C558ED" w:rsidP="00C558ED">
            <w:pPr>
              <w:jc w:val="center"/>
              <w:rPr>
                <w:rFonts w:asciiTheme="minorHAnsi" w:hAnsiTheme="minorHAnsi" w:cstheme="minorHAnsi"/>
                <w:sz w:val="22"/>
                <w:szCs w:val="22"/>
              </w:rPr>
            </w:pPr>
            <w:r w:rsidRPr="005E24DD">
              <w:rPr>
                <w:rFonts w:asciiTheme="minorHAnsi" w:hAnsiTheme="minorHAnsi"/>
                <w:sz w:val="22"/>
                <w:szCs w:val="22"/>
              </w:rPr>
              <w:t>3</w:t>
            </w:r>
          </w:p>
        </w:tc>
        <w:tc>
          <w:tcPr>
            <w:tcW w:w="1297" w:type="dxa"/>
            <w:shd w:val="clear" w:color="auto" w:fill="auto"/>
            <w:vAlign w:val="center"/>
          </w:tcPr>
          <w:p w14:paraId="3779417F" w14:textId="734DE10C"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PSY 100</w:t>
            </w:r>
          </w:p>
        </w:tc>
        <w:tc>
          <w:tcPr>
            <w:tcW w:w="1165" w:type="dxa"/>
          </w:tcPr>
          <w:p w14:paraId="41D26A13" w14:textId="77777777" w:rsidR="00C558ED" w:rsidRPr="005E24DD" w:rsidRDefault="00C558ED" w:rsidP="00C558ED">
            <w:pPr>
              <w:rPr>
                <w:rFonts w:asciiTheme="minorHAnsi" w:hAnsiTheme="minorHAnsi" w:cstheme="minorHAnsi"/>
                <w:sz w:val="22"/>
                <w:szCs w:val="22"/>
                <w:highlight w:val="yellow"/>
              </w:rPr>
            </w:pPr>
          </w:p>
        </w:tc>
      </w:tr>
      <w:tr w:rsidR="00C558ED" w:rsidRPr="005E24DD" w14:paraId="0830B7CA" w14:textId="77777777" w:rsidTr="00C558ED">
        <w:tc>
          <w:tcPr>
            <w:tcW w:w="1345" w:type="dxa"/>
            <w:vAlign w:val="center"/>
          </w:tcPr>
          <w:p w14:paraId="5F13E1F7" w14:textId="70C058EB"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PSY 230 or</w:t>
            </w:r>
            <w:r w:rsidRPr="005E24DD">
              <w:rPr>
                <w:rFonts w:asciiTheme="minorHAnsi" w:hAnsiTheme="minorHAnsi"/>
                <w:sz w:val="22"/>
                <w:szCs w:val="22"/>
              </w:rPr>
              <w:br/>
              <w:t>PSY 298</w:t>
            </w:r>
          </w:p>
        </w:tc>
        <w:tc>
          <w:tcPr>
            <w:tcW w:w="4651" w:type="dxa"/>
            <w:vAlign w:val="center"/>
          </w:tcPr>
          <w:p w14:paraId="08A2A457" w14:textId="77777777" w:rsidR="00C558ED" w:rsidRPr="005E24DD" w:rsidRDefault="00C558ED" w:rsidP="00C558ED">
            <w:pPr>
              <w:rPr>
                <w:rFonts w:asciiTheme="minorHAnsi" w:hAnsiTheme="minorHAnsi"/>
                <w:sz w:val="22"/>
                <w:szCs w:val="22"/>
              </w:rPr>
            </w:pPr>
            <w:r w:rsidRPr="005E24DD">
              <w:rPr>
                <w:rFonts w:asciiTheme="minorHAnsi" w:hAnsiTheme="minorHAnsi"/>
                <w:sz w:val="22"/>
                <w:szCs w:val="22"/>
              </w:rPr>
              <w:t>Psychosocial Aspects of Death and Dying (SB)</w:t>
            </w:r>
          </w:p>
          <w:p w14:paraId="18D09A59" w14:textId="3F6560C2"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Essentials of Abnormal Psychology (SB)</w:t>
            </w:r>
          </w:p>
        </w:tc>
        <w:tc>
          <w:tcPr>
            <w:tcW w:w="892" w:type="dxa"/>
            <w:vAlign w:val="center"/>
          </w:tcPr>
          <w:p w14:paraId="15BE051A" w14:textId="79DA1FD8" w:rsidR="00C558ED" w:rsidRPr="005E24DD" w:rsidRDefault="00C558ED" w:rsidP="00C558ED">
            <w:pPr>
              <w:jc w:val="center"/>
              <w:rPr>
                <w:rFonts w:asciiTheme="minorHAnsi" w:hAnsiTheme="minorHAnsi" w:cstheme="minorHAnsi"/>
                <w:sz w:val="22"/>
                <w:szCs w:val="22"/>
              </w:rPr>
            </w:pPr>
            <w:r w:rsidRPr="005E24DD">
              <w:rPr>
                <w:rFonts w:asciiTheme="minorHAnsi" w:hAnsiTheme="minorHAnsi"/>
                <w:sz w:val="22"/>
                <w:szCs w:val="22"/>
              </w:rPr>
              <w:t>3</w:t>
            </w:r>
          </w:p>
        </w:tc>
        <w:tc>
          <w:tcPr>
            <w:tcW w:w="1297" w:type="dxa"/>
            <w:vAlign w:val="center"/>
          </w:tcPr>
          <w:p w14:paraId="40049CA7" w14:textId="10913AFD" w:rsidR="00C558ED" w:rsidRPr="005E24DD" w:rsidRDefault="00C558ED" w:rsidP="00C558ED">
            <w:pPr>
              <w:rPr>
                <w:rFonts w:asciiTheme="minorHAnsi" w:hAnsiTheme="minorHAnsi"/>
                <w:sz w:val="22"/>
                <w:szCs w:val="22"/>
              </w:rPr>
            </w:pPr>
            <w:r w:rsidRPr="005E24DD">
              <w:rPr>
                <w:rFonts w:asciiTheme="minorHAnsi" w:hAnsiTheme="minorHAnsi"/>
                <w:sz w:val="22"/>
                <w:szCs w:val="22"/>
              </w:rPr>
              <w:t>HSR 314 or</w:t>
            </w:r>
          </w:p>
          <w:p w14:paraId="35D675D6" w14:textId="0BFA7DD3"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PSY 333</w:t>
            </w:r>
          </w:p>
        </w:tc>
        <w:tc>
          <w:tcPr>
            <w:tcW w:w="1165" w:type="dxa"/>
          </w:tcPr>
          <w:p w14:paraId="7F735FD7" w14:textId="77777777" w:rsidR="00C558ED" w:rsidRPr="005E24DD" w:rsidRDefault="00C558ED" w:rsidP="00C558ED">
            <w:pPr>
              <w:rPr>
                <w:rFonts w:asciiTheme="minorHAnsi" w:hAnsiTheme="minorHAnsi" w:cstheme="minorHAnsi"/>
                <w:sz w:val="22"/>
                <w:szCs w:val="22"/>
                <w:highlight w:val="yellow"/>
              </w:rPr>
            </w:pPr>
          </w:p>
        </w:tc>
      </w:tr>
      <w:tr w:rsidR="00C558ED" w:rsidRPr="005E24DD" w14:paraId="3C013BB4" w14:textId="77777777" w:rsidTr="00C558ED">
        <w:tc>
          <w:tcPr>
            <w:tcW w:w="1345" w:type="dxa"/>
            <w:vAlign w:val="center"/>
          </w:tcPr>
          <w:p w14:paraId="50077D73" w14:textId="23B9C240"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FAM 253</w:t>
            </w:r>
          </w:p>
        </w:tc>
        <w:tc>
          <w:tcPr>
            <w:tcW w:w="4651" w:type="dxa"/>
            <w:vAlign w:val="center"/>
          </w:tcPr>
          <w:p w14:paraId="4A64800A" w14:textId="285DC660"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Human Sexuality: Development, Behavior, and… (SB)</w:t>
            </w:r>
          </w:p>
        </w:tc>
        <w:tc>
          <w:tcPr>
            <w:tcW w:w="892" w:type="dxa"/>
            <w:vAlign w:val="center"/>
          </w:tcPr>
          <w:p w14:paraId="0C90E29E" w14:textId="30902266" w:rsidR="00C558ED" w:rsidRPr="005E24DD" w:rsidRDefault="00C558ED" w:rsidP="00C558ED">
            <w:pPr>
              <w:jc w:val="center"/>
              <w:rPr>
                <w:rFonts w:asciiTheme="minorHAnsi" w:hAnsiTheme="minorHAnsi" w:cstheme="minorHAnsi"/>
                <w:sz w:val="22"/>
                <w:szCs w:val="22"/>
              </w:rPr>
            </w:pPr>
            <w:r w:rsidRPr="005E24DD">
              <w:rPr>
                <w:rFonts w:asciiTheme="minorHAnsi" w:hAnsiTheme="minorHAnsi"/>
                <w:sz w:val="22"/>
                <w:szCs w:val="22"/>
              </w:rPr>
              <w:t>3</w:t>
            </w:r>
          </w:p>
        </w:tc>
        <w:tc>
          <w:tcPr>
            <w:tcW w:w="1297" w:type="dxa"/>
            <w:vAlign w:val="center"/>
          </w:tcPr>
          <w:p w14:paraId="2D5278DA" w14:textId="24846E82"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PSY 315</w:t>
            </w:r>
          </w:p>
        </w:tc>
        <w:tc>
          <w:tcPr>
            <w:tcW w:w="1165" w:type="dxa"/>
          </w:tcPr>
          <w:p w14:paraId="4FF3188A" w14:textId="77777777" w:rsidR="00C558ED" w:rsidRPr="005E24DD" w:rsidRDefault="00C558ED" w:rsidP="00C558ED">
            <w:pPr>
              <w:rPr>
                <w:rFonts w:asciiTheme="minorHAnsi" w:hAnsiTheme="minorHAnsi" w:cstheme="minorHAnsi"/>
                <w:sz w:val="22"/>
                <w:szCs w:val="22"/>
                <w:highlight w:val="yellow"/>
              </w:rPr>
            </w:pPr>
          </w:p>
        </w:tc>
      </w:tr>
      <w:tr w:rsidR="00C558ED" w:rsidRPr="005E24DD" w14:paraId="4CAACED5" w14:textId="77777777" w:rsidTr="00C558ED">
        <w:tc>
          <w:tcPr>
            <w:tcW w:w="1345" w:type="dxa"/>
            <w:shd w:val="clear" w:color="auto" w:fill="auto"/>
            <w:vAlign w:val="center"/>
          </w:tcPr>
          <w:p w14:paraId="165C2C81" w14:textId="079047B3"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TBS XXX</w:t>
            </w:r>
          </w:p>
        </w:tc>
        <w:tc>
          <w:tcPr>
            <w:tcW w:w="4651" w:type="dxa"/>
            <w:shd w:val="clear" w:color="auto" w:fill="auto"/>
            <w:vAlign w:val="center"/>
          </w:tcPr>
          <w:p w14:paraId="6924089C" w14:textId="451B42AB"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 xml:space="preserve">Arts &amp; Humanities (AH) – Heritage </w:t>
            </w:r>
          </w:p>
        </w:tc>
        <w:tc>
          <w:tcPr>
            <w:tcW w:w="892" w:type="dxa"/>
            <w:shd w:val="clear" w:color="auto" w:fill="auto"/>
            <w:vAlign w:val="center"/>
          </w:tcPr>
          <w:p w14:paraId="266B27E8" w14:textId="41D96D24" w:rsidR="00C558ED" w:rsidRPr="005E24DD" w:rsidRDefault="00C558ED" w:rsidP="00C558ED">
            <w:pPr>
              <w:jc w:val="center"/>
              <w:rPr>
                <w:rFonts w:asciiTheme="minorHAnsi" w:hAnsiTheme="minorHAnsi" w:cstheme="minorHAnsi"/>
                <w:sz w:val="22"/>
                <w:szCs w:val="22"/>
              </w:rPr>
            </w:pPr>
            <w:r w:rsidRPr="005E24DD">
              <w:rPr>
                <w:rFonts w:asciiTheme="minorHAnsi" w:hAnsiTheme="minorHAnsi"/>
                <w:sz w:val="22"/>
                <w:szCs w:val="22"/>
              </w:rPr>
              <w:t>3</w:t>
            </w:r>
          </w:p>
        </w:tc>
        <w:tc>
          <w:tcPr>
            <w:tcW w:w="1297" w:type="dxa"/>
            <w:shd w:val="clear" w:color="auto" w:fill="auto"/>
            <w:vAlign w:val="center"/>
          </w:tcPr>
          <w:p w14:paraId="77E6C3F2" w14:textId="4D3CE1CF"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TBD XXX</w:t>
            </w:r>
          </w:p>
        </w:tc>
        <w:tc>
          <w:tcPr>
            <w:tcW w:w="1165" w:type="dxa"/>
          </w:tcPr>
          <w:p w14:paraId="6AF824DB" w14:textId="77777777" w:rsidR="00C558ED" w:rsidRPr="005E24DD" w:rsidRDefault="00C558ED" w:rsidP="00C558ED">
            <w:pPr>
              <w:rPr>
                <w:rFonts w:asciiTheme="minorHAnsi" w:hAnsiTheme="minorHAnsi" w:cstheme="minorHAnsi"/>
                <w:sz w:val="22"/>
                <w:szCs w:val="22"/>
                <w:highlight w:val="yellow"/>
              </w:rPr>
            </w:pPr>
          </w:p>
        </w:tc>
      </w:tr>
      <w:tr w:rsidR="00C558ED" w:rsidRPr="005E24DD" w14:paraId="6F197C01" w14:textId="77777777" w:rsidTr="00C558ED">
        <w:tc>
          <w:tcPr>
            <w:tcW w:w="1345" w:type="dxa"/>
            <w:shd w:val="clear" w:color="auto" w:fill="auto"/>
            <w:vAlign w:val="center"/>
          </w:tcPr>
          <w:p w14:paraId="4FCDA329" w14:textId="33AF92F9"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TBS XXX</w:t>
            </w:r>
          </w:p>
        </w:tc>
        <w:tc>
          <w:tcPr>
            <w:tcW w:w="4651" w:type="dxa"/>
            <w:shd w:val="clear" w:color="auto" w:fill="auto"/>
            <w:vAlign w:val="center"/>
          </w:tcPr>
          <w:p w14:paraId="1EF9374F" w14:textId="71A62CF3"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Arts &amp; Humanities (AH) – Humanities</w:t>
            </w:r>
          </w:p>
        </w:tc>
        <w:tc>
          <w:tcPr>
            <w:tcW w:w="892" w:type="dxa"/>
            <w:shd w:val="clear" w:color="auto" w:fill="auto"/>
            <w:vAlign w:val="center"/>
          </w:tcPr>
          <w:p w14:paraId="59CB9C40" w14:textId="0F1765F5" w:rsidR="00C558ED" w:rsidRPr="005E24DD" w:rsidRDefault="00C558ED" w:rsidP="00C558ED">
            <w:pPr>
              <w:jc w:val="center"/>
              <w:rPr>
                <w:rFonts w:asciiTheme="minorHAnsi" w:hAnsiTheme="minorHAnsi" w:cstheme="minorHAnsi"/>
                <w:sz w:val="22"/>
                <w:szCs w:val="22"/>
              </w:rPr>
            </w:pPr>
            <w:r w:rsidRPr="005E24DD">
              <w:rPr>
                <w:rFonts w:asciiTheme="minorHAnsi" w:hAnsiTheme="minorHAnsi"/>
                <w:sz w:val="22"/>
                <w:szCs w:val="22"/>
              </w:rPr>
              <w:t>3</w:t>
            </w:r>
          </w:p>
        </w:tc>
        <w:tc>
          <w:tcPr>
            <w:tcW w:w="1297" w:type="dxa"/>
            <w:shd w:val="clear" w:color="auto" w:fill="auto"/>
            <w:vAlign w:val="center"/>
          </w:tcPr>
          <w:p w14:paraId="7336392F" w14:textId="0FAF2F44"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TBD XXX</w:t>
            </w:r>
          </w:p>
        </w:tc>
        <w:tc>
          <w:tcPr>
            <w:tcW w:w="1165" w:type="dxa"/>
          </w:tcPr>
          <w:p w14:paraId="023CBC89" w14:textId="77777777" w:rsidR="00C558ED" w:rsidRPr="005E24DD" w:rsidRDefault="00C558ED" w:rsidP="00C558ED">
            <w:pPr>
              <w:rPr>
                <w:rFonts w:asciiTheme="minorHAnsi" w:hAnsiTheme="minorHAnsi" w:cstheme="minorHAnsi"/>
                <w:sz w:val="22"/>
                <w:szCs w:val="22"/>
                <w:highlight w:val="yellow"/>
              </w:rPr>
            </w:pPr>
          </w:p>
        </w:tc>
      </w:tr>
      <w:tr w:rsidR="00C558ED" w:rsidRPr="005E24DD" w14:paraId="72D9A787" w14:textId="77777777" w:rsidTr="00C558ED">
        <w:tc>
          <w:tcPr>
            <w:tcW w:w="1345" w:type="dxa"/>
            <w:shd w:val="clear" w:color="auto" w:fill="auto"/>
            <w:vAlign w:val="center"/>
          </w:tcPr>
          <w:p w14:paraId="3FB720F6" w14:textId="4EB4ED36"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MAT 151</w:t>
            </w:r>
          </w:p>
        </w:tc>
        <w:tc>
          <w:tcPr>
            <w:tcW w:w="4651" w:type="dxa"/>
            <w:shd w:val="clear" w:color="auto" w:fill="auto"/>
            <w:vAlign w:val="center"/>
          </w:tcPr>
          <w:p w14:paraId="6F784BD1" w14:textId="0DFD2296"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Introduction to Applied Statistics (QR)</w:t>
            </w:r>
          </w:p>
        </w:tc>
        <w:tc>
          <w:tcPr>
            <w:tcW w:w="892" w:type="dxa"/>
            <w:shd w:val="clear" w:color="auto" w:fill="auto"/>
            <w:vAlign w:val="center"/>
          </w:tcPr>
          <w:p w14:paraId="75017195" w14:textId="43249288" w:rsidR="00C558ED" w:rsidRPr="005E24DD" w:rsidRDefault="00C558ED" w:rsidP="00C558ED">
            <w:pPr>
              <w:jc w:val="center"/>
              <w:rPr>
                <w:rFonts w:asciiTheme="minorHAnsi" w:hAnsiTheme="minorHAnsi" w:cstheme="minorHAnsi"/>
                <w:sz w:val="22"/>
                <w:szCs w:val="22"/>
              </w:rPr>
            </w:pPr>
            <w:r w:rsidRPr="005E24DD">
              <w:rPr>
                <w:rFonts w:asciiTheme="minorHAnsi" w:hAnsiTheme="minorHAnsi"/>
                <w:sz w:val="22"/>
                <w:szCs w:val="22"/>
              </w:rPr>
              <w:t>3</w:t>
            </w:r>
          </w:p>
        </w:tc>
        <w:tc>
          <w:tcPr>
            <w:tcW w:w="1297" w:type="dxa"/>
            <w:shd w:val="clear" w:color="auto" w:fill="auto"/>
            <w:vAlign w:val="center"/>
          </w:tcPr>
          <w:p w14:paraId="536F4741" w14:textId="28D46E63" w:rsidR="00C558ED" w:rsidRPr="005E24DD" w:rsidRDefault="00CB057B" w:rsidP="00CB057B">
            <w:pPr>
              <w:rPr>
                <w:rFonts w:asciiTheme="minorHAnsi" w:hAnsiTheme="minorHAnsi" w:cstheme="minorHAnsi"/>
                <w:sz w:val="22"/>
                <w:szCs w:val="22"/>
              </w:rPr>
            </w:pPr>
            <w:r w:rsidRPr="005E24DD">
              <w:rPr>
                <w:rFonts w:asciiTheme="minorHAnsi" w:hAnsiTheme="minorHAnsi"/>
                <w:sz w:val="22"/>
                <w:szCs w:val="22"/>
              </w:rPr>
              <w:t>STA 100G</w:t>
            </w:r>
          </w:p>
        </w:tc>
        <w:tc>
          <w:tcPr>
            <w:tcW w:w="1165" w:type="dxa"/>
          </w:tcPr>
          <w:p w14:paraId="6F0D78A1" w14:textId="77777777" w:rsidR="00C558ED" w:rsidRPr="005E24DD" w:rsidRDefault="00C558ED" w:rsidP="00C558ED">
            <w:pPr>
              <w:rPr>
                <w:rFonts w:asciiTheme="minorHAnsi" w:hAnsiTheme="minorHAnsi" w:cstheme="minorHAnsi"/>
                <w:sz w:val="22"/>
                <w:szCs w:val="22"/>
                <w:highlight w:val="yellow"/>
              </w:rPr>
            </w:pPr>
          </w:p>
        </w:tc>
      </w:tr>
      <w:tr w:rsidR="00C558ED" w:rsidRPr="005E24DD" w14:paraId="46F85B58" w14:textId="77777777" w:rsidTr="00C558ED">
        <w:tc>
          <w:tcPr>
            <w:tcW w:w="1345" w:type="dxa"/>
            <w:shd w:val="clear" w:color="auto" w:fill="auto"/>
            <w:vAlign w:val="center"/>
          </w:tcPr>
          <w:p w14:paraId="22FCEDBD" w14:textId="0CB5B92E"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STA 251</w:t>
            </w:r>
          </w:p>
        </w:tc>
        <w:tc>
          <w:tcPr>
            <w:tcW w:w="4651" w:type="dxa"/>
            <w:shd w:val="clear" w:color="auto" w:fill="auto"/>
            <w:vAlign w:val="center"/>
          </w:tcPr>
          <w:p w14:paraId="5C3943B3" w14:textId="328DD02F"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Applied Statistics (QR)</w:t>
            </w:r>
          </w:p>
        </w:tc>
        <w:tc>
          <w:tcPr>
            <w:tcW w:w="892" w:type="dxa"/>
            <w:shd w:val="clear" w:color="auto" w:fill="auto"/>
            <w:vAlign w:val="center"/>
          </w:tcPr>
          <w:p w14:paraId="1BE71447" w14:textId="057876F1" w:rsidR="00C558ED" w:rsidRPr="005E24DD" w:rsidRDefault="00C558ED" w:rsidP="00C558ED">
            <w:pPr>
              <w:jc w:val="center"/>
              <w:rPr>
                <w:rFonts w:asciiTheme="minorHAnsi" w:hAnsiTheme="minorHAnsi" w:cstheme="minorHAnsi"/>
                <w:sz w:val="22"/>
                <w:szCs w:val="22"/>
              </w:rPr>
            </w:pPr>
            <w:r w:rsidRPr="005E24DD">
              <w:rPr>
                <w:rFonts w:asciiTheme="minorHAnsi" w:hAnsiTheme="minorHAnsi"/>
                <w:sz w:val="22"/>
                <w:szCs w:val="22"/>
              </w:rPr>
              <w:t>3</w:t>
            </w:r>
          </w:p>
        </w:tc>
        <w:tc>
          <w:tcPr>
            <w:tcW w:w="1297" w:type="dxa"/>
            <w:shd w:val="clear" w:color="auto" w:fill="auto"/>
            <w:vAlign w:val="center"/>
          </w:tcPr>
          <w:p w14:paraId="72D01F7A" w14:textId="77777777" w:rsidR="00C558ED" w:rsidRPr="005E24DD" w:rsidRDefault="00C558ED" w:rsidP="00C558ED">
            <w:pPr>
              <w:rPr>
                <w:rFonts w:asciiTheme="minorHAnsi" w:hAnsiTheme="minorHAnsi"/>
                <w:sz w:val="22"/>
                <w:szCs w:val="22"/>
              </w:rPr>
            </w:pPr>
            <w:r w:rsidRPr="005E24DD">
              <w:rPr>
                <w:rFonts w:asciiTheme="minorHAnsi" w:hAnsiTheme="minorHAnsi"/>
                <w:sz w:val="22"/>
                <w:szCs w:val="22"/>
              </w:rPr>
              <w:t>STA 205</w:t>
            </w:r>
          </w:p>
          <w:p w14:paraId="74C62703" w14:textId="77777777" w:rsidR="00CB057B" w:rsidRPr="005E24DD" w:rsidRDefault="00CB057B" w:rsidP="00C558ED">
            <w:pPr>
              <w:rPr>
                <w:rFonts w:asciiTheme="minorHAnsi" w:hAnsiTheme="minorHAnsi"/>
                <w:sz w:val="22"/>
                <w:szCs w:val="22"/>
              </w:rPr>
            </w:pPr>
            <w:r w:rsidRPr="005E24DD">
              <w:rPr>
                <w:rFonts w:asciiTheme="minorHAnsi" w:hAnsiTheme="minorHAnsi"/>
                <w:sz w:val="22"/>
                <w:szCs w:val="22"/>
              </w:rPr>
              <w:t>(with</w:t>
            </w:r>
          </w:p>
          <w:p w14:paraId="0B01B100" w14:textId="26AA77E4" w:rsidR="00CB057B" w:rsidRPr="005E24DD" w:rsidRDefault="00CB057B" w:rsidP="00C558ED">
            <w:pPr>
              <w:rPr>
                <w:rFonts w:asciiTheme="minorHAnsi" w:hAnsiTheme="minorHAnsi" w:cstheme="minorHAnsi"/>
                <w:sz w:val="22"/>
                <w:szCs w:val="22"/>
              </w:rPr>
            </w:pPr>
            <w:r w:rsidRPr="005E24DD">
              <w:rPr>
                <w:rFonts w:asciiTheme="minorHAnsi" w:hAnsiTheme="minorHAnsi"/>
                <w:sz w:val="22"/>
                <w:szCs w:val="22"/>
              </w:rPr>
              <w:t>MAT 151)</w:t>
            </w:r>
          </w:p>
        </w:tc>
        <w:tc>
          <w:tcPr>
            <w:tcW w:w="1165" w:type="dxa"/>
          </w:tcPr>
          <w:p w14:paraId="5AF0123C" w14:textId="77777777" w:rsidR="00C558ED" w:rsidRPr="005E24DD" w:rsidRDefault="00C558ED" w:rsidP="00C558ED">
            <w:pPr>
              <w:rPr>
                <w:rFonts w:asciiTheme="minorHAnsi" w:hAnsiTheme="minorHAnsi" w:cstheme="minorHAnsi"/>
                <w:sz w:val="22"/>
                <w:szCs w:val="22"/>
                <w:highlight w:val="yellow"/>
              </w:rPr>
            </w:pPr>
          </w:p>
        </w:tc>
      </w:tr>
      <w:tr w:rsidR="00C558ED" w:rsidRPr="005E24DD" w14:paraId="2448F431" w14:textId="77777777" w:rsidTr="00C558ED">
        <w:tc>
          <w:tcPr>
            <w:tcW w:w="1345" w:type="dxa"/>
            <w:shd w:val="clear" w:color="auto" w:fill="auto"/>
            <w:vAlign w:val="center"/>
          </w:tcPr>
          <w:p w14:paraId="40D506C0" w14:textId="77777777" w:rsidR="00C558ED" w:rsidRPr="005E24DD" w:rsidRDefault="00C558ED" w:rsidP="00C558ED">
            <w:pPr>
              <w:rPr>
                <w:rFonts w:asciiTheme="minorHAnsi" w:hAnsiTheme="minorHAnsi" w:cstheme="minorHAnsi"/>
                <w:sz w:val="22"/>
                <w:szCs w:val="22"/>
              </w:rPr>
            </w:pPr>
          </w:p>
        </w:tc>
        <w:tc>
          <w:tcPr>
            <w:tcW w:w="4651" w:type="dxa"/>
            <w:shd w:val="clear" w:color="auto" w:fill="auto"/>
            <w:vAlign w:val="center"/>
          </w:tcPr>
          <w:p w14:paraId="4770CE0A" w14:textId="77777777" w:rsidR="00C558ED" w:rsidRPr="005E24DD" w:rsidRDefault="00C558ED" w:rsidP="005E0C14">
            <w:pPr>
              <w:jc w:val="right"/>
              <w:rPr>
                <w:rFonts w:asciiTheme="minorHAnsi" w:hAnsiTheme="minorHAnsi" w:cstheme="minorHAnsi"/>
                <w:b/>
                <w:sz w:val="22"/>
                <w:szCs w:val="22"/>
              </w:rPr>
            </w:pPr>
            <w:r w:rsidRPr="005E24DD">
              <w:rPr>
                <w:rFonts w:asciiTheme="minorHAnsi" w:hAnsiTheme="minorHAnsi" w:cstheme="minorHAnsi"/>
                <w:b/>
                <w:sz w:val="22"/>
                <w:szCs w:val="22"/>
              </w:rPr>
              <w:t>Subtotal General Education Core Courses</w:t>
            </w:r>
          </w:p>
        </w:tc>
        <w:tc>
          <w:tcPr>
            <w:tcW w:w="892" w:type="dxa"/>
            <w:shd w:val="clear" w:color="auto" w:fill="auto"/>
            <w:vAlign w:val="center"/>
          </w:tcPr>
          <w:p w14:paraId="4D9D2AC0" w14:textId="3968712E" w:rsidR="00C558ED" w:rsidRPr="005E24DD" w:rsidRDefault="00C558ED" w:rsidP="00C558ED">
            <w:pPr>
              <w:jc w:val="center"/>
              <w:rPr>
                <w:rFonts w:asciiTheme="minorHAnsi" w:hAnsiTheme="minorHAnsi" w:cstheme="minorHAnsi"/>
                <w:b/>
                <w:sz w:val="22"/>
                <w:szCs w:val="22"/>
              </w:rPr>
            </w:pPr>
            <w:r w:rsidRPr="005E24DD">
              <w:rPr>
                <w:rFonts w:asciiTheme="minorHAnsi" w:hAnsiTheme="minorHAnsi" w:cstheme="minorHAnsi"/>
                <w:b/>
                <w:sz w:val="22"/>
                <w:szCs w:val="22"/>
              </w:rPr>
              <w:t>34</w:t>
            </w:r>
          </w:p>
        </w:tc>
        <w:tc>
          <w:tcPr>
            <w:tcW w:w="1297" w:type="dxa"/>
            <w:shd w:val="clear" w:color="auto" w:fill="auto"/>
            <w:vAlign w:val="center"/>
          </w:tcPr>
          <w:p w14:paraId="217DEEC7" w14:textId="77777777" w:rsidR="00C558ED" w:rsidRPr="005E24DD" w:rsidRDefault="00C558ED" w:rsidP="00C558ED">
            <w:pPr>
              <w:rPr>
                <w:rFonts w:asciiTheme="minorHAnsi" w:hAnsiTheme="minorHAnsi" w:cstheme="minorHAnsi"/>
                <w:sz w:val="22"/>
                <w:szCs w:val="22"/>
              </w:rPr>
            </w:pPr>
          </w:p>
        </w:tc>
        <w:tc>
          <w:tcPr>
            <w:tcW w:w="1165" w:type="dxa"/>
          </w:tcPr>
          <w:p w14:paraId="773E18C3" w14:textId="77777777" w:rsidR="00C558ED" w:rsidRPr="005E24DD" w:rsidRDefault="00C558ED" w:rsidP="00C558ED">
            <w:pPr>
              <w:rPr>
                <w:rFonts w:asciiTheme="minorHAnsi" w:hAnsiTheme="minorHAnsi" w:cstheme="minorHAnsi"/>
                <w:sz w:val="22"/>
                <w:szCs w:val="22"/>
                <w:highlight w:val="yellow"/>
              </w:rPr>
            </w:pPr>
          </w:p>
        </w:tc>
      </w:tr>
    </w:tbl>
    <w:p w14:paraId="52D42CCA" w14:textId="1554631A" w:rsidR="00C029BC" w:rsidRPr="005E24DD" w:rsidRDefault="00C029BC" w:rsidP="00C029BC">
      <w:pPr>
        <w:rPr>
          <w:rFonts w:asciiTheme="minorHAnsi" w:hAnsiTheme="minorHAnsi" w:cstheme="minorHAnsi"/>
          <w:sz w:val="22"/>
          <w:szCs w:val="22"/>
        </w:rPr>
      </w:pPr>
      <w:r w:rsidRPr="005E24DD">
        <w:rPr>
          <w:rFonts w:asciiTheme="minorHAnsi" w:hAnsiTheme="minorHAnsi" w:cstheme="minorHAnsi"/>
          <w:sz w:val="22"/>
          <w:szCs w:val="22"/>
        </w:rPr>
        <w:t xml:space="preserve">TBS XXX means to be selected by </w:t>
      </w:r>
      <w:r w:rsidR="00292B6C" w:rsidRPr="005E24DD">
        <w:rPr>
          <w:rFonts w:asciiTheme="minorHAnsi" w:hAnsiTheme="minorHAnsi" w:cstheme="minorHAnsi"/>
          <w:sz w:val="22"/>
          <w:szCs w:val="22"/>
        </w:rPr>
        <w:t>GCTC</w:t>
      </w:r>
      <w:r w:rsidRPr="005E24DD">
        <w:rPr>
          <w:rFonts w:asciiTheme="minorHAnsi" w:hAnsiTheme="minorHAnsi" w:cstheme="minorHAnsi"/>
          <w:sz w:val="22"/>
          <w:szCs w:val="22"/>
        </w:rPr>
        <w:t xml:space="preserve"> student.</w:t>
      </w:r>
    </w:p>
    <w:p w14:paraId="30C71B39" w14:textId="3406C0CD" w:rsidR="00C029BC" w:rsidRPr="005E24DD" w:rsidRDefault="00C029BC" w:rsidP="00C029BC">
      <w:pPr>
        <w:spacing w:after="160" w:line="259" w:lineRule="auto"/>
        <w:rPr>
          <w:rFonts w:asciiTheme="minorHAnsi" w:hAnsiTheme="minorHAnsi" w:cstheme="minorHAnsi"/>
          <w:sz w:val="22"/>
          <w:szCs w:val="22"/>
        </w:rPr>
      </w:pPr>
      <w:r w:rsidRPr="005E24DD">
        <w:rPr>
          <w:rFonts w:asciiTheme="minorHAnsi" w:hAnsiTheme="minorHAnsi" w:cstheme="minorHAnsi"/>
          <w:sz w:val="22"/>
          <w:szCs w:val="22"/>
        </w:rPr>
        <w:t xml:space="preserve">TBD XXX means to be determined </w:t>
      </w:r>
      <w:r w:rsidR="001754DA" w:rsidRPr="005E24DD">
        <w:rPr>
          <w:rFonts w:asciiTheme="minorHAnsi" w:hAnsiTheme="minorHAnsi" w:cstheme="minorHAnsi"/>
          <w:sz w:val="22"/>
          <w:szCs w:val="22"/>
        </w:rPr>
        <w:t xml:space="preserve">by NKU </w:t>
      </w:r>
      <w:r w:rsidRPr="005E24DD">
        <w:rPr>
          <w:rFonts w:asciiTheme="minorHAnsi" w:hAnsiTheme="minorHAnsi" w:cstheme="minorHAnsi"/>
          <w:sz w:val="22"/>
          <w:szCs w:val="22"/>
        </w:rPr>
        <w:t>based on course selected.</w:t>
      </w:r>
    </w:p>
    <w:p w14:paraId="46EB6522" w14:textId="75B4A065" w:rsidR="00DC6FDA" w:rsidRPr="005E24DD" w:rsidRDefault="00DC6FDA" w:rsidP="00DC6FDA">
      <w:pPr>
        <w:rPr>
          <w:rFonts w:asciiTheme="minorHAnsi" w:hAnsiTheme="minorHAnsi" w:cstheme="minorHAnsi"/>
          <w:sz w:val="22"/>
          <w:szCs w:val="22"/>
        </w:rPr>
      </w:pPr>
      <w:r w:rsidRPr="005E24DD">
        <w:rPr>
          <w:rFonts w:asciiTheme="minorHAnsi" w:hAnsiTheme="minorHAnsi" w:cstheme="minorHAnsi"/>
          <w:sz w:val="22"/>
          <w:szCs w:val="22"/>
        </w:rPr>
        <w:t xml:space="preserve">One of these courses must be selected from the KCTCS identified Cultural Studies course list, indicate by placing (CS) next to the course name in Category 1 or 2 </w:t>
      </w:r>
      <w:proofErr w:type="gramStart"/>
      <w:r w:rsidRPr="005E24DD">
        <w:rPr>
          <w:rFonts w:asciiTheme="minorHAnsi" w:hAnsiTheme="minorHAnsi" w:cstheme="minorHAnsi"/>
          <w:sz w:val="22"/>
          <w:szCs w:val="22"/>
        </w:rPr>
        <w:t>table</w:t>
      </w:r>
      <w:proofErr w:type="gramEnd"/>
      <w:r w:rsidRPr="005E24DD">
        <w:rPr>
          <w:rFonts w:asciiTheme="minorHAnsi" w:hAnsiTheme="minorHAnsi" w:cstheme="minorHAnsi"/>
          <w:sz w:val="22"/>
          <w:szCs w:val="22"/>
        </w:rPr>
        <w:t xml:space="preserve">. </w:t>
      </w:r>
    </w:p>
    <w:p w14:paraId="616C2B61" w14:textId="77777777" w:rsidR="00C029BC" w:rsidRPr="005E24DD" w:rsidRDefault="00C029BC" w:rsidP="00C029BC">
      <w:pPr>
        <w:spacing w:after="160" w:line="259" w:lineRule="auto"/>
        <w:rPr>
          <w:rFonts w:asciiTheme="minorHAnsi" w:hAnsiTheme="minorHAnsi" w:cstheme="minorHAnsi"/>
          <w:sz w:val="22"/>
          <w:szCs w:val="22"/>
        </w:rPr>
      </w:pPr>
    </w:p>
    <w:p w14:paraId="0DC901A2" w14:textId="37E4C530" w:rsidR="00C029BC" w:rsidRPr="005E24DD" w:rsidRDefault="008E2AF0" w:rsidP="006F5DE0">
      <w:pPr>
        <w:pStyle w:val="Heading4"/>
        <w:rPr>
          <w:rFonts w:asciiTheme="minorHAnsi" w:hAnsiTheme="minorHAnsi"/>
          <w:sz w:val="22"/>
          <w:szCs w:val="22"/>
        </w:rPr>
      </w:pPr>
      <w:r w:rsidRPr="005E24DD">
        <w:rPr>
          <w:rFonts w:asciiTheme="minorHAnsi" w:hAnsiTheme="minorHAnsi"/>
          <w:sz w:val="22"/>
          <w:szCs w:val="22"/>
        </w:rPr>
        <w:t>Category 2: G</w:t>
      </w:r>
      <w:r w:rsidR="00397E85" w:rsidRPr="005E24DD">
        <w:rPr>
          <w:rFonts w:asciiTheme="minorHAnsi" w:hAnsiTheme="minorHAnsi"/>
          <w:sz w:val="22"/>
          <w:szCs w:val="22"/>
        </w:rPr>
        <w:t>CTC</w:t>
      </w:r>
      <w:r w:rsidR="00C029BC" w:rsidRPr="005E24DD">
        <w:rPr>
          <w:rFonts w:asciiTheme="minorHAnsi" w:hAnsiTheme="minorHAnsi"/>
          <w:sz w:val="22"/>
          <w:szCs w:val="22"/>
        </w:rPr>
        <w:t xml:space="preserve"> </w:t>
      </w:r>
      <w:r w:rsidR="00C558ED" w:rsidRPr="005E24DD">
        <w:rPr>
          <w:rFonts w:asciiTheme="minorHAnsi" w:hAnsiTheme="minorHAnsi"/>
          <w:sz w:val="22"/>
          <w:szCs w:val="22"/>
        </w:rPr>
        <w:t>AA</w:t>
      </w:r>
      <w:r w:rsidR="001754DA" w:rsidRPr="005E24DD">
        <w:rPr>
          <w:rFonts w:asciiTheme="minorHAnsi" w:hAnsiTheme="minorHAnsi"/>
          <w:sz w:val="22"/>
          <w:szCs w:val="22"/>
        </w:rPr>
        <w:t xml:space="preserve"> </w:t>
      </w:r>
      <w:r w:rsidR="00C029BC" w:rsidRPr="005E24DD">
        <w:rPr>
          <w:rFonts w:asciiTheme="minorHAnsi" w:hAnsiTheme="minorHAnsi"/>
          <w:sz w:val="22"/>
          <w:szCs w:val="22"/>
        </w:rPr>
        <w:t xml:space="preserve">Requirements </w:t>
      </w:r>
      <w:r w:rsidR="00B51745" w:rsidRPr="005E24DD">
        <w:rPr>
          <w:rFonts w:asciiTheme="minorHAnsi" w:hAnsiTheme="minorHAnsi"/>
          <w:sz w:val="22"/>
          <w:szCs w:val="22"/>
        </w:rPr>
        <w:t>(6 hours)</w:t>
      </w:r>
    </w:p>
    <w:tbl>
      <w:tblPr>
        <w:tblStyle w:val="TableGrid"/>
        <w:tblW w:w="0" w:type="auto"/>
        <w:tblInd w:w="0" w:type="dxa"/>
        <w:tblLook w:val="04A0" w:firstRow="1" w:lastRow="0" w:firstColumn="1" w:lastColumn="0" w:noHBand="0" w:noVBand="1"/>
        <w:tblCaption w:val="Category 2: GCTC AA Requirements (6 hours)"/>
        <w:tblDescription w:val="Category 2: GCTC AA Requirements (6 hours)"/>
      </w:tblPr>
      <w:tblGrid>
        <w:gridCol w:w="1343"/>
        <w:gridCol w:w="4592"/>
        <w:gridCol w:w="900"/>
        <w:gridCol w:w="1199"/>
        <w:gridCol w:w="1316"/>
      </w:tblGrid>
      <w:tr w:rsidR="00C029BC" w:rsidRPr="005E24DD" w14:paraId="7B584B79" w14:textId="77777777" w:rsidTr="00C558ED">
        <w:trPr>
          <w:tblHeader/>
        </w:trPr>
        <w:tc>
          <w:tcPr>
            <w:tcW w:w="1343" w:type="dxa"/>
            <w:shd w:val="clear" w:color="auto" w:fill="F2F2F2" w:themeFill="background1" w:themeFillShade="F2"/>
            <w:vAlign w:val="center"/>
          </w:tcPr>
          <w:p w14:paraId="73504BB6" w14:textId="5478FC67" w:rsidR="00C029BC" w:rsidRPr="005E24DD" w:rsidRDefault="00292B6C" w:rsidP="007F1B63">
            <w:pPr>
              <w:jc w:val="center"/>
              <w:rPr>
                <w:rFonts w:asciiTheme="minorHAnsi" w:hAnsiTheme="minorHAnsi" w:cstheme="minorHAnsi"/>
                <w:b/>
                <w:sz w:val="22"/>
                <w:szCs w:val="22"/>
              </w:rPr>
            </w:pPr>
            <w:r w:rsidRPr="005E24DD">
              <w:rPr>
                <w:rFonts w:asciiTheme="minorHAnsi" w:hAnsiTheme="minorHAnsi" w:cstheme="minorHAnsi"/>
                <w:b/>
                <w:sz w:val="22"/>
                <w:szCs w:val="22"/>
              </w:rPr>
              <w:t>GCTC</w:t>
            </w:r>
            <w:r w:rsidR="00C029BC" w:rsidRPr="005E24DD">
              <w:rPr>
                <w:rFonts w:asciiTheme="minorHAnsi" w:hAnsiTheme="minorHAnsi" w:cstheme="minorHAnsi"/>
                <w:b/>
                <w:sz w:val="22"/>
                <w:szCs w:val="22"/>
              </w:rPr>
              <w:t xml:space="preserve"> Course</w:t>
            </w:r>
          </w:p>
        </w:tc>
        <w:tc>
          <w:tcPr>
            <w:tcW w:w="4592" w:type="dxa"/>
            <w:shd w:val="clear" w:color="auto" w:fill="F2F2F2" w:themeFill="background1" w:themeFillShade="F2"/>
            <w:vAlign w:val="center"/>
          </w:tcPr>
          <w:p w14:paraId="6A75773B" w14:textId="77777777" w:rsidR="00C029BC" w:rsidRPr="005E24DD" w:rsidRDefault="00C029BC" w:rsidP="007F1B63">
            <w:pPr>
              <w:jc w:val="center"/>
              <w:rPr>
                <w:rFonts w:asciiTheme="minorHAnsi" w:hAnsiTheme="minorHAnsi" w:cstheme="minorHAnsi"/>
                <w:b/>
                <w:sz w:val="22"/>
                <w:szCs w:val="22"/>
              </w:rPr>
            </w:pPr>
            <w:r w:rsidRPr="005E24DD">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376C04DA" w14:textId="77777777" w:rsidR="00C029BC" w:rsidRPr="005E24DD" w:rsidRDefault="00C029BC" w:rsidP="007F1B63">
            <w:pPr>
              <w:jc w:val="center"/>
              <w:rPr>
                <w:rFonts w:asciiTheme="minorHAnsi" w:hAnsiTheme="minorHAnsi" w:cstheme="minorHAnsi"/>
                <w:b/>
                <w:sz w:val="22"/>
                <w:szCs w:val="22"/>
              </w:rPr>
            </w:pPr>
            <w:r w:rsidRPr="005E24DD">
              <w:rPr>
                <w:rFonts w:asciiTheme="minorHAnsi" w:hAnsiTheme="minorHAnsi" w:cstheme="minorHAnsi"/>
                <w:b/>
                <w:sz w:val="22"/>
                <w:szCs w:val="22"/>
              </w:rPr>
              <w:t>Credits</w:t>
            </w:r>
          </w:p>
        </w:tc>
        <w:tc>
          <w:tcPr>
            <w:tcW w:w="1199" w:type="dxa"/>
            <w:shd w:val="clear" w:color="auto" w:fill="F2F2F2" w:themeFill="background1" w:themeFillShade="F2"/>
            <w:vAlign w:val="center"/>
          </w:tcPr>
          <w:p w14:paraId="4602E0AF" w14:textId="56DAE91D" w:rsidR="00C029BC" w:rsidRPr="005E24DD" w:rsidRDefault="001754DA" w:rsidP="007F1B63">
            <w:pPr>
              <w:jc w:val="center"/>
              <w:rPr>
                <w:rFonts w:asciiTheme="minorHAnsi" w:hAnsiTheme="minorHAnsi" w:cstheme="minorHAnsi"/>
                <w:b/>
                <w:sz w:val="22"/>
                <w:szCs w:val="22"/>
              </w:rPr>
            </w:pPr>
            <w:r w:rsidRPr="005E24DD">
              <w:rPr>
                <w:rFonts w:asciiTheme="minorHAnsi" w:hAnsiTheme="minorHAnsi" w:cstheme="minorHAnsi"/>
                <w:b/>
                <w:sz w:val="22"/>
                <w:szCs w:val="22"/>
              </w:rPr>
              <w:t>NKU</w:t>
            </w:r>
            <w:r w:rsidR="006F5DE0" w:rsidRPr="005E24DD">
              <w:rPr>
                <w:rFonts w:asciiTheme="minorHAnsi" w:hAnsiTheme="minorHAnsi" w:cstheme="minorHAnsi"/>
                <w:b/>
                <w:sz w:val="22"/>
                <w:szCs w:val="22"/>
              </w:rPr>
              <w:br/>
            </w:r>
            <w:r w:rsidR="00C029BC" w:rsidRPr="005E24DD">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5E24DD" w:rsidRDefault="00C029BC" w:rsidP="007F1B63">
            <w:pPr>
              <w:jc w:val="center"/>
              <w:rPr>
                <w:rFonts w:asciiTheme="minorHAnsi" w:hAnsiTheme="minorHAnsi" w:cstheme="minorHAnsi"/>
                <w:b/>
                <w:sz w:val="22"/>
                <w:szCs w:val="22"/>
              </w:rPr>
            </w:pPr>
            <w:r w:rsidRPr="005E24DD">
              <w:rPr>
                <w:rFonts w:asciiTheme="minorHAnsi" w:hAnsiTheme="minorHAnsi" w:cstheme="minorHAnsi"/>
                <w:b/>
                <w:sz w:val="22"/>
                <w:szCs w:val="22"/>
              </w:rPr>
              <w:t>Completed</w:t>
            </w:r>
          </w:p>
        </w:tc>
      </w:tr>
      <w:tr w:rsidR="00C558ED" w:rsidRPr="005E24DD" w14:paraId="3BDB248C" w14:textId="77777777" w:rsidTr="00C558ED">
        <w:tc>
          <w:tcPr>
            <w:tcW w:w="1343" w:type="dxa"/>
          </w:tcPr>
          <w:p w14:paraId="05544EE1" w14:textId="396B6FCC"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COM 254</w:t>
            </w:r>
          </w:p>
        </w:tc>
        <w:tc>
          <w:tcPr>
            <w:tcW w:w="4592" w:type="dxa"/>
            <w:vAlign w:val="center"/>
          </w:tcPr>
          <w:p w14:paraId="0E62D333" w14:textId="69ACBBA6"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Introduction to Intercultural Communication</w:t>
            </w:r>
          </w:p>
        </w:tc>
        <w:tc>
          <w:tcPr>
            <w:tcW w:w="900" w:type="dxa"/>
            <w:vAlign w:val="center"/>
          </w:tcPr>
          <w:p w14:paraId="004D0D9E" w14:textId="22A7C7A4" w:rsidR="00C558ED" w:rsidRPr="005E24DD" w:rsidRDefault="00C558ED" w:rsidP="00C558ED">
            <w:pPr>
              <w:jc w:val="center"/>
              <w:rPr>
                <w:rFonts w:asciiTheme="minorHAnsi" w:hAnsiTheme="minorHAnsi" w:cstheme="minorHAnsi"/>
                <w:sz w:val="22"/>
                <w:szCs w:val="22"/>
              </w:rPr>
            </w:pPr>
            <w:r w:rsidRPr="005E24DD">
              <w:rPr>
                <w:rFonts w:asciiTheme="minorHAnsi" w:hAnsiTheme="minorHAnsi"/>
                <w:sz w:val="22"/>
                <w:szCs w:val="22"/>
              </w:rPr>
              <w:t>3</w:t>
            </w:r>
          </w:p>
        </w:tc>
        <w:tc>
          <w:tcPr>
            <w:tcW w:w="1199" w:type="dxa"/>
          </w:tcPr>
          <w:p w14:paraId="271021D2" w14:textId="19A2AD7B"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CMST 355</w:t>
            </w:r>
          </w:p>
        </w:tc>
        <w:tc>
          <w:tcPr>
            <w:tcW w:w="1316" w:type="dxa"/>
          </w:tcPr>
          <w:p w14:paraId="30EE2A57" w14:textId="77777777" w:rsidR="00C558ED" w:rsidRPr="005E24DD" w:rsidRDefault="00C558ED" w:rsidP="00C558ED">
            <w:pPr>
              <w:jc w:val="center"/>
              <w:rPr>
                <w:rFonts w:asciiTheme="minorHAnsi" w:hAnsiTheme="minorHAnsi" w:cstheme="minorHAnsi"/>
                <w:sz w:val="22"/>
                <w:szCs w:val="22"/>
                <w:highlight w:val="yellow"/>
              </w:rPr>
            </w:pPr>
          </w:p>
        </w:tc>
      </w:tr>
      <w:tr w:rsidR="00C558ED" w:rsidRPr="005E24DD" w14:paraId="19E74EAD" w14:textId="77777777" w:rsidTr="002E6B72">
        <w:tc>
          <w:tcPr>
            <w:tcW w:w="1343" w:type="dxa"/>
            <w:vAlign w:val="center"/>
          </w:tcPr>
          <w:p w14:paraId="6115D9A3" w14:textId="10E6056D" w:rsidR="00C558ED" w:rsidRPr="005E24DD" w:rsidRDefault="00C558ED" w:rsidP="002E6B72">
            <w:pPr>
              <w:rPr>
                <w:rFonts w:asciiTheme="minorHAnsi" w:hAnsiTheme="minorHAnsi" w:cstheme="minorHAnsi"/>
                <w:sz w:val="22"/>
                <w:szCs w:val="22"/>
              </w:rPr>
            </w:pPr>
            <w:r w:rsidRPr="005E24DD">
              <w:rPr>
                <w:rFonts w:asciiTheme="minorHAnsi" w:hAnsiTheme="minorHAnsi"/>
                <w:sz w:val="22"/>
                <w:szCs w:val="22"/>
              </w:rPr>
              <w:t>TBS XXX</w:t>
            </w:r>
          </w:p>
        </w:tc>
        <w:tc>
          <w:tcPr>
            <w:tcW w:w="4592" w:type="dxa"/>
            <w:vAlign w:val="center"/>
          </w:tcPr>
          <w:p w14:paraId="1E4B26B2" w14:textId="5CAC001E"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Arts &amp; Humanities (AH), Social and Behavioral Sciences (SB), or Foreign Language (FL) elective</w:t>
            </w:r>
          </w:p>
        </w:tc>
        <w:tc>
          <w:tcPr>
            <w:tcW w:w="900" w:type="dxa"/>
            <w:vAlign w:val="center"/>
          </w:tcPr>
          <w:p w14:paraId="44184465" w14:textId="1919B017" w:rsidR="00C558ED" w:rsidRPr="005E24DD" w:rsidRDefault="00C558ED" w:rsidP="00C558ED">
            <w:pPr>
              <w:jc w:val="center"/>
              <w:rPr>
                <w:rFonts w:asciiTheme="minorHAnsi" w:hAnsiTheme="minorHAnsi" w:cstheme="minorHAnsi"/>
                <w:sz w:val="22"/>
                <w:szCs w:val="22"/>
              </w:rPr>
            </w:pPr>
            <w:r w:rsidRPr="005E24DD">
              <w:rPr>
                <w:rFonts w:asciiTheme="minorHAnsi" w:hAnsiTheme="minorHAnsi"/>
                <w:sz w:val="22"/>
                <w:szCs w:val="22"/>
              </w:rPr>
              <w:t>3</w:t>
            </w:r>
          </w:p>
        </w:tc>
        <w:tc>
          <w:tcPr>
            <w:tcW w:w="1199" w:type="dxa"/>
            <w:vAlign w:val="center"/>
          </w:tcPr>
          <w:p w14:paraId="7204A656" w14:textId="0985172F"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TBD XXX</w:t>
            </w:r>
          </w:p>
        </w:tc>
        <w:tc>
          <w:tcPr>
            <w:tcW w:w="1316" w:type="dxa"/>
          </w:tcPr>
          <w:p w14:paraId="376E34AB" w14:textId="77777777" w:rsidR="00C558ED" w:rsidRPr="005E24DD" w:rsidRDefault="00C558ED" w:rsidP="00C558ED">
            <w:pPr>
              <w:jc w:val="center"/>
              <w:rPr>
                <w:rFonts w:asciiTheme="minorHAnsi" w:hAnsiTheme="minorHAnsi" w:cstheme="minorHAnsi"/>
                <w:sz w:val="22"/>
                <w:szCs w:val="22"/>
                <w:highlight w:val="yellow"/>
              </w:rPr>
            </w:pPr>
          </w:p>
        </w:tc>
      </w:tr>
      <w:tr w:rsidR="00C558ED" w:rsidRPr="005E24DD" w14:paraId="740AD5A1" w14:textId="77777777" w:rsidTr="00C558ED">
        <w:trPr>
          <w:trHeight w:val="305"/>
        </w:trPr>
        <w:tc>
          <w:tcPr>
            <w:tcW w:w="1343" w:type="dxa"/>
            <w:vAlign w:val="center"/>
          </w:tcPr>
          <w:p w14:paraId="59C2126C" w14:textId="77777777" w:rsidR="00C558ED" w:rsidRPr="005E24DD" w:rsidRDefault="00C558ED" w:rsidP="00C558ED">
            <w:pPr>
              <w:rPr>
                <w:rFonts w:asciiTheme="minorHAnsi" w:hAnsiTheme="minorHAnsi" w:cstheme="minorHAnsi"/>
                <w:sz w:val="22"/>
                <w:szCs w:val="22"/>
              </w:rPr>
            </w:pPr>
          </w:p>
        </w:tc>
        <w:tc>
          <w:tcPr>
            <w:tcW w:w="4592" w:type="dxa"/>
            <w:vAlign w:val="center"/>
          </w:tcPr>
          <w:p w14:paraId="05498F55" w14:textId="284EDABA" w:rsidR="00C558ED" w:rsidRPr="005E24DD" w:rsidRDefault="00C558ED" w:rsidP="00C558ED">
            <w:pPr>
              <w:jc w:val="right"/>
              <w:rPr>
                <w:rFonts w:asciiTheme="minorHAnsi" w:hAnsiTheme="minorHAnsi" w:cstheme="minorHAnsi"/>
                <w:sz w:val="22"/>
                <w:szCs w:val="22"/>
              </w:rPr>
            </w:pPr>
            <w:r w:rsidRPr="005E24DD">
              <w:rPr>
                <w:rFonts w:asciiTheme="minorHAnsi" w:hAnsiTheme="minorHAnsi" w:cstheme="minorHAnsi"/>
                <w:b/>
                <w:sz w:val="22"/>
                <w:szCs w:val="22"/>
              </w:rPr>
              <w:t>Subtotal AA Requirement Courses</w:t>
            </w:r>
          </w:p>
        </w:tc>
        <w:tc>
          <w:tcPr>
            <w:tcW w:w="900" w:type="dxa"/>
            <w:vAlign w:val="center"/>
          </w:tcPr>
          <w:p w14:paraId="720C580A" w14:textId="2FD8C1AB" w:rsidR="00C558ED" w:rsidRPr="005E24DD" w:rsidRDefault="00C558ED" w:rsidP="00C558ED">
            <w:pPr>
              <w:jc w:val="center"/>
              <w:rPr>
                <w:rFonts w:asciiTheme="minorHAnsi" w:hAnsiTheme="minorHAnsi" w:cstheme="minorHAnsi"/>
                <w:b/>
                <w:sz w:val="22"/>
                <w:szCs w:val="22"/>
              </w:rPr>
            </w:pPr>
            <w:r w:rsidRPr="005E24DD">
              <w:rPr>
                <w:rFonts w:asciiTheme="minorHAnsi" w:hAnsiTheme="minorHAnsi" w:cstheme="minorHAnsi"/>
                <w:b/>
                <w:sz w:val="22"/>
                <w:szCs w:val="22"/>
              </w:rPr>
              <w:t>6</w:t>
            </w:r>
          </w:p>
        </w:tc>
        <w:tc>
          <w:tcPr>
            <w:tcW w:w="1199" w:type="dxa"/>
            <w:shd w:val="clear" w:color="auto" w:fill="auto"/>
            <w:vAlign w:val="center"/>
          </w:tcPr>
          <w:p w14:paraId="5E9A5F42" w14:textId="77777777" w:rsidR="00C558ED" w:rsidRPr="005E24DD" w:rsidRDefault="00C558ED" w:rsidP="00C558ED">
            <w:pPr>
              <w:rPr>
                <w:rFonts w:asciiTheme="minorHAnsi" w:hAnsiTheme="minorHAnsi" w:cstheme="minorHAnsi"/>
                <w:sz w:val="22"/>
                <w:szCs w:val="22"/>
              </w:rPr>
            </w:pPr>
          </w:p>
        </w:tc>
        <w:tc>
          <w:tcPr>
            <w:tcW w:w="1316" w:type="dxa"/>
          </w:tcPr>
          <w:p w14:paraId="634548E8" w14:textId="77777777" w:rsidR="00C558ED" w:rsidRPr="005E24DD" w:rsidRDefault="00C558ED" w:rsidP="00C558ED">
            <w:pPr>
              <w:rPr>
                <w:rFonts w:asciiTheme="minorHAnsi" w:hAnsiTheme="minorHAnsi" w:cstheme="minorHAnsi"/>
                <w:color w:val="FF0000"/>
                <w:sz w:val="22"/>
                <w:szCs w:val="22"/>
              </w:rPr>
            </w:pPr>
          </w:p>
        </w:tc>
      </w:tr>
    </w:tbl>
    <w:p w14:paraId="5EB26A29" w14:textId="77777777" w:rsidR="00C029BC" w:rsidRPr="005E24DD" w:rsidRDefault="00C029BC" w:rsidP="00C029BC">
      <w:pPr>
        <w:spacing w:after="160" w:line="259" w:lineRule="auto"/>
        <w:rPr>
          <w:rFonts w:asciiTheme="minorHAnsi" w:hAnsiTheme="minorHAnsi" w:cstheme="minorHAnsi"/>
          <w:sz w:val="22"/>
          <w:szCs w:val="22"/>
        </w:rPr>
      </w:pPr>
    </w:p>
    <w:p w14:paraId="7D9F9DA7" w14:textId="6F39A7F1" w:rsidR="00C029BC" w:rsidRPr="005E24DD" w:rsidRDefault="00C029BC" w:rsidP="006F5DE0">
      <w:pPr>
        <w:pStyle w:val="Heading4"/>
        <w:rPr>
          <w:rFonts w:asciiTheme="minorHAnsi" w:hAnsiTheme="minorHAnsi"/>
          <w:sz w:val="22"/>
          <w:szCs w:val="22"/>
        </w:rPr>
      </w:pPr>
      <w:r w:rsidRPr="005E24DD">
        <w:rPr>
          <w:rFonts w:asciiTheme="minorHAnsi" w:hAnsiTheme="minorHAnsi"/>
          <w:sz w:val="22"/>
          <w:szCs w:val="22"/>
        </w:rPr>
        <w:t xml:space="preserve">Category 3: </w:t>
      </w:r>
      <w:r w:rsidR="008E2AF0" w:rsidRPr="005E24DD">
        <w:rPr>
          <w:rFonts w:asciiTheme="minorHAnsi" w:hAnsiTheme="minorHAnsi"/>
          <w:sz w:val="22"/>
          <w:szCs w:val="22"/>
        </w:rPr>
        <w:t>G</w:t>
      </w:r>
      <w:r w:rsidR="00397E85" w:rsidRPr="005E24DD">
        <w:rPr>
          <w:rFonts w:asciiTheme="minorHAnsi" w:hAnsiTheme="minorHAnsi"/>
          <w:sz w:val="22"/>
          <w:szCs w:val="22"/>
        </w:rPr>
        <w:t>CTC</w:t>
      </w:r>
      <w:r w:rsidRPr="005E24DD">
        <w:rPr>
          <w:rFonts w:asciiTheme="minorHAnsi" w:hAnsiTheme="minorHAnsi"/>
          <w:sz w:val="22"/>
          <w:szCs w:val="22"/>
        </w:rPr>
        <w:t xml:space="preserve"> Electives</w:t>
      </w:r>
      <w:r w:rsidR="00B51745" w:rsidRPr="005E24DD">
        <w:rPr>
          <w:rFonts w:asciiTheme="minorHAnsi" w:hAnsiTheme="minorHAnsi"/>
          <w:sz w:val="22"/>
          <w:szCs w:val="22"/>
        </w:rPr>
        <w:t xml:space="preserve"> (21 hours)</w:t>
      </w:r>
    </w:p>
    <w:tbl>
      <w:tblPr>
        <w:tblStyle w:val="TableGrid"/>
        <w:tblW w:w="0" w:type="auto"/>
        <w:tblInd w:w="0" w:type="dxa"/>
        <w:tblLook w:val="04A0" w:firstRow="1" w:lastRow="0" w:firstColumn="1" w:lastColumn="0" w:noHBand="0" w:noVBand="1"/>
        <w:tblCaption w:val="Category 3: GCTC Electives (21 hours)"/>
        <w:tblDescription w:val="Category 3: GCTC Electives (21 hours)"/>
      </w:tblPr>
      <w:tblGrid>
        <w:gridCol w:w="1515"/>
        <w:gridCol w:w="4202"/>
        <w:gridCol w:w="892"/>
        <w:gridCol w:w="1425"/>
        <w:gridCol w:w="1316"/>
      </w:tblGrid>
      <w:tr w:rsidR="00A51F69" w:rsidRPr="005E24DD" w14:paraId="53416681" w14:textId="77777777" w:rsidTr="00C558ED">
        <w:trPr>
          <w:tblHeader/>
        </w:trPr>
        <w:tc>
          <w:tcPr>
            <w:tcW w:w="1515" w:type="dxa"/>
            <w:shd w:val="clear" w:color="auto" w:fill="F2F2F2" w:themeFill="background1" w:themeFillShade="F2"/>
            <w:vAlign w:val="center"/>
          </w:tcPr>
          <w:p w14:paraId="6F700C0C" w14:textId="5B9C66C7" w:rsidR="00A51F69" w:rsidRPr="005E24DD" w:rsidRDefault="00292B6C" w:rsidP="00A51F69">
            <w:pPr>
              <w:jc w:val="center"/>
              <w:rPr>
                <w:rFonts w:asciiTheme="minorHAnsi" w:hAnsiTheme="minorHAnsi" w:cstheme="minorHAnsi"/>
                <w:b/>
                <w:sz w:val="22"/>
                <w:szCs w:val="22"/>
              </w:rPr>
            </w:pPr>
            <w:r w:rsidRPr="005E24DD">
              <w:rPr>
                <w:rFonts w:asciiTheme="minorHAnsi" w:hAnsiTheme="minorHAnsi" w:cstheme="minorHAnsi"/>
                <w:b/>
                <w:sz w:val="22"/>
                <w:szCs w:val="22"/>
              </w:rPr>
              <w:t>GCTC</w:t>
            </w:r>
            <w:r w:rsidR="00A51F69" w:rsidRPr="005E24DD">
              <w:rPr>
                <w:rFonts w:asciiTheme="minorHAnsi" w:hAnsiTheme="minorHAnsi" w:cstheme="minorHAnsi"/>
                <w:b/>
                <w:sz w:val="22"/>
                <w:szCs w:val="22"/>
              </w:rPr>
              <w:t xml:space="preserve"> Course</w:t>
            </w:r>
          </w:p>
        </w:tc>
        <w:tc>
          <w:tcPr>
            <w:tcW w:w="4202" w:type="dxa"/>
            <w:shd w:val="clear" w:color="auto" w:fill="F2F2F2" w:themeFill="background1" w:themeFillShade="F2"/>
            <w:vAlign w:val="center"/>
          </w:tcPr>
          <w:p w14:paraId="388B1648" w14:textId="77777777" w:rsidR="00A51F69" w:rsidRPr="005E24DD" w:rsidRDefault="00A51F69" w:rsidP="00A51F69">
            <w:pPr>
              <w:jc w:val="center"/>
              <w:rPr>
                <w:rFonts w:asciiTheme="minorHAnsi" w:hAnsiTheme="minorHAnsi" w:cstheme="minorHAnsi"/>
                <w:b/>
                <w:sz w:val="22"/>
                <w:szCs w:val="22"/>
              </w:rPr>
            </w:pPr>
            <w:r w:rsidRPr="005E24DD">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4AE28D9D" w14:textId="77777777" w:rsidR="00A51F69" w:rsidRPr="005E24DD" w:rsidRDefault="00A51F69" w:rsidP="00A51F69">
            <w:pPr>
              <w:jc w:val="center"/>
              <w:rPr>
                <w:rFonts w:asciiTheme="minorHAnsi" w:hAnsiTheme="minorHAnsi" w:cstheme="minorHAnsi"/>
                <w:b/>
                <w:sz w:val="22"/>
                <w:szCs w:val="22"/>
              </w:rPr>
            </w:pPr>
            <w:r w:rsidRPr="005E24DD">
              <w:rPr>
                <w:rFonts w:asciiTheme="minorHAnsi" w:hAnsiTheme="minorHAnsi" w:cstheme="minorHAnsi"/>
                <w:b/>
                <w:sz w:val="22"/>
                <w:szCs w:val="22"/>
              </w:rPr>
              <w:t>Credits</w:t>
            </w:r>
          </w:p>
        </w:tc>
        <w:tc>
          <w:tcPr>
            <w:tcW w:w="1425" w:type="dxa"/>
            <w:shd w:val="clear" w:color="auto" w:fill="F2F2F2" w:themeFill="background1" w:themeFillShade="F2"/>
            <w:vAlign w:val="center"/>
          </w:tcPr>
          <w:p w14:paraId="705FA87C" w14:textId="0293E5CE" w:rsidR="00A51F69" w:rsidRPr="005E24DD" w:rsidRDefault="001754DA" w:rsidP="00A51F69">
            <w:pPr>
              <w:jc w:val="center"/>
              <w:rPr>
                <w:rFonts w:asciiTheme="minorHAnsi" w:hAnsiTheme="minorHAnsi" w:cstheme="minorHAnsi"/>
                <w:b/>
                <w:sz w:val="22"/>
                <w:szCs w:val="22"/>
              </w:rPr>
            </w:pPr>
            <w:r w:rsidRPr="005E24DD">
              <w:rPr>
                <w:rFonts w:asciiTheme="minorHAnsi" w:hAnsiTheme="minorHAnsi" w:cstheme="minorHAnsi"/>
                <w:b/>
                <w:sz w:val="22"/>
                <w:szCs w:val="22"/>
              </w:rPr>
              <w:t>NKU</w:t>
            </w:r>
            <w:r w:rsidR="00A51F69" w:rsidRPr="005E24DD">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5E24DD" w:rsidRDefault="00A51F69" w:rsidP="00A51F69">
            <w:pPr>
              <w:jc w:val="center"/>
              <w:rPr>
                <w:rFonts w:asciiTheme="minorHAnsi" w:hAnsiTheme="minorHAnsi" w:cstheme="minorHAnsi"/>
                <w:b/>
                <w:sz w:val="22"/>
                <w:szCs w:val="22"/>
              </w:rPr>
            </w:pPr>
            <w:r w:rsidRPr="005E24DD">
              <w:rPr>
                <w:rFonts w:asciiTheme="minorHAnsi" w:hAnsiTheme="minorHAnsi" w:cstheme="minorHAnsi"/>
                <w:b/>
                <w:sz w:val="22"/>
                <w:szCs w:val="22"/>
              </w:rPr>
              <w:t>Completed</w:t>
            </w:r>
          </w:p>
        </w:tc>
      </w:tr>
      <w:tr w:rsidR="00C558ED" w:rsidRPr="005E24DD" w14:paraId="494428D0" w14:textId="77777777" w:rsidTr="00C558ED">
        <w:tc>
          <w:tcPr>
            <w:tcW w:w="1515" w:type="dxa"/>
          </w:tcPr>
          <w:p w14:paraId="0F063463" w14:textId="673BAB89"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CIT 105 OR OST 105</w:t>
            </w:r>
          </w:p>
        </w:tc>
        <w:tc>
          <w:tcPr>
            <w:tcW w:w="4202" w:type="dxa"/>
            <w:vAlign w:val="center"/>
          </w:tcPr>
          <w:p w14:paraId="7C14856A" w14:textId="2DB72101" w:rsidR="00C558ED" w:rsidRPr="005E24DD" w:rsidRDefault="00C558ED" w:rsidP="00C558ED">
            <w:pPr>
              <w:rPr>
                <w:rFonts w:asciiTheme="minorHAnsi" w:hAnsiTheme="minorHAnsi"/>
                <w:sz w:val="22"/>
                <w:szCs w:val="22"/>
              </w:rPr>
            </w:pPr>
            <w:r w:rsidRPr="005E24DD">
              <w:rPr>
                <w:rFonts w:asciiTheme="minorHAnsi" w:hAnsiTheme="minorHAnsi"/>
                <w:sz w:val="22"/>
                <w:szCs w:val="22"/>
              </w:rPr>
              <w:t xml:space="preserve">Introduction to Computing OR </w:t>
            </w:r>
            <w:r w:rsidRPr="005E24DD">
              <w:rPr>
                <w:rFonts w:asciiTheme="minorHAnsi" w:hAnsiTheme="minorHAnsi"/>
                <w:sz w:val="22"/>
                <w:szCs w:val="22"/>
              </w:rPr>
              <w:br/>
              <w:t xml:space="preserve">Introduction to Information Systems </w:t>
            </w:r>
          </w:p>
        </w:tc>
        <w:tc>
          <w:tcPr>
            <w:tcW w:w="892" w:type="dxa"/>
            <w:vAlign w:val="center"/>
          </w:tcPr>
          <w:p w14:paraId="3A4F3057" w14:textId="4D857DAD" w:rsidR="00C558ED" w:rsidRPr="005E24DD" w:rsidRDefault="00C558ED" w:rsidP="00C558ED">
            <w:pPr>
              <w:jc w:val="center"/>
              <w:rPr>
                <w:rFonts w:asciiTheme="minorHAnsi" w:hAnsiTheme="minorHAnsi" w:cstheme="minorHAnsi"/>
                <w:sz w:val="22"/>
                <w:szCs w:val="22"/>
              </w:rPr>
            </w:pPr>
            <w:r w:rsidRPr="005E24DD">
              <w:rPr>
                <w:rFonts w:asciiTheme="minorHAnsi" w:hAnsiTheme="minorHAnsi"/>
                <w:sz w:val="22"/>
                <w:szCs w:val="22"/>
              </w:rPr>
              <w:t>3</w:t>
            </w:r>
          </w:p>
        </w:tc>
        <w:tc>
          <w:tcPr>
            <w:tcW w:w="1425" w:type="dxa"/>
          </w:tcPr>
          <w:p w14:paraId="0AFE44C3" w14:textId="1533275F"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BIS 101</w:t>
            </w:r>
          </w:p>
        </w:tc>
        <w:tc>
          <w:tcPr>
            <w:tcW w:w="1316" w:type="dxa"/>
          </w:tcPr>
          <w:p w14:paraId="57A0A76F" w14:textId="77777777" w:rsidR="00C558ED" w:rsidRPr="005E24DD" w:rsidRDefault="00C558ED" w:rsidP="00C558ED">
            <w:pPr>
              <w:jc w:val="center"/>
              <w:rPr>
                <w:rFonts w:asciiTheme="minorHAnsi" w:hAnsiTheme="minorHAnsi" w:cstheme="minorHAnsi"/>
                <w:sz w:val="22"/>
                <w:szCs w:val="22"/>
                <w:highlight w:val="yellow"/>
              </w:rPr>
            </w:pPr>
          </w:p>
        </w:tc>
      </w:tr>
      <w:tr w:rsidR="00C558ED" w:rsidRPr="005E24DD" w14:paraId="17E77EBF" w14:textId="77777777" w:rsidTr="00C558ED">
        <w:tc>
          <w:tcPr>
            <w:tcW w:w="1515" w:type="dxa"/>
          </w:tcPr>
          <w:p w14:paraId="56DE8515" w14:textId="667A32F6"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FYE 105</w:t>
            </w:r>
          </w:p>
        </w:tc>
        <w:tc>
          <w:tcPr>
            <w:tcW w:w="4202" w:type="dxa"/>
            <w:vAlign w:val="center"/>
          </w:tcPr>
          <w:p w14:paraId="31A46872" w14:textId="5D67E387"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Achieving Academic Success</w:t>
            </w:r>
          </w:p>
        </w:tc>
        <w:tc>
          <w:tcPr>
            <w:tcW w:w="892" w:type="dxa"/>
            <w:vAlign w:val="center"/>
          </w:tcPr>
          <w:p w14:paraId="0B47B3E3" w14:textId="4A103833" w:rsidR="00C558ED" w:rsidRPr="005E24DD" w:rsidRDefault="00C558ED" w:rsidP="00C558ED">
            <w:pPr>
              <w:jc w:val="center"/>
              <w:rPr>
                <w:rFonts w:asciiTheme="minorHAnsi" w:hAnsiTheme="minorHAnsi" w:cstheme="minorHAnsi"/>
                <w:sz w:val="22"/>
                <w:szCs w:val="22"/>
              </w:rPr>
            </w:pPr>
            <w:r w:rsidRPr="005E24DD">
              <w:rPr>
                <w:rFonts w:asciiTheme="minorHAnsi" w:hAnsiTheme="minorHAnsi"/>
                <w:sz w:val="22"/>
                <w:szCs w:val="22"/>
              </w:rPr>
              <w:t>3</w:t>
            </w:r>
          </w:p>
        </w:tc>
        <w:tc>
          <w:tcPr>
            <w:tcW w:w="1425" w:type="dxa"/>
          </w:tcPr>
          <w:p w14:paraId="58CCB01B" w14:textId="14517D81"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UNV 101</w:t>
            </w:r>
          </w:p>
        </w:tc>
        <w:tc>
          <w:tcPr>
            <w:tcW w:w="1316" w:type="dxa"/>
          </w:tcPr>
          <w:p w14:paraId="3F8CCED4" w14:textId="77777777" w:rsidR="00C558ED" w:rsidRPr="005E24DD" w:rsidRDefault="00C558ED" w:rsidP="00C558ED">
            <w:pPr>
              <w:jc w:val="center"/>
              <w:rPr>
                <w:rFonts w:asciiTheme="minorHAnsi" w:hAnsiTheme="minorHAnsi" w:cstheme="minorHAnsi"/>
                <w:sz w:val="22"/>
                <w:szCs w:val="22"/>
                <w:highlight w:val="yellow"/>
              </w:rPr>
            </w:pPr>
          </w:p>
        </w:tc>
      </w:tr>
      <w:tr w:rsidR="00C558ED" w:rsidRPr="005E24DD" w14:paraId="40D97605" w14:textId="77777777" w:rsidTr="00C558ED">
        <w:tc>
          <w:tcPr>
            <w:tcW w:w="1515" w:type="dxa"/>
          </w:tcPr>
          <w:p w14:paraId="26F63629" w14:textId="625ABC94"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SWK 124</w:t>
            </w:r>
          </w:p>
        </w:tc>
        <w:tc>
          <w:tcPr>
            <w:tcW w:w="4202" w:type="dxa"/>
            <w:vAlign w:val="center"/>
          </w:tcPr>
          <w:p w14:paraId="4E889564" w14:textId="4E017612"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Introduction to Social Services</w:t>
            </w:r>
          </w:p>
        </w:tc>
        <w:tc>
          <w:tcPr>
            <w:tcW w:w="892" w:type="dxa"/>
            <w:vAlign w:val="center"/>
          </w:tcPr>
          <w:p w14:paraId="68D7F6A4" w14:textId="291B777E" w:rsidR="00C558ED" w:rsidRPr="005E24DD" w:rsidRDefault="00C558ED" w:rsidP="00C558ED">
            <w:pPr>
              <w:jc w:val="center"/>
              <w:rPr>
                <w:rFonts w:asciiTheme="minorHAnsi" w:hAnsiTheme="minorHAnsi" w:cstheme="minorHAnsi"/>
                <w:sz w:val="22"/>
                <w:szCs w:val="22"/>
              </w:rPr>
            </w:pPr>
            <w:r w:rsidRPr="005E24DD">
              <w:rPr>
                <w:rFonts w:asciiTheme="minorHAnsi" w:hAnsiTheme="minorHAnsi"/>
                <w:sz w:val="22"/>
                <w:szCs w:val="22"/>
              </w:rPr>
              <w:t>3</w:t>
            </w:r>
          </w:p>
        </w:tc>
        <w:tc>
          <w:tcPr>
            <w:tcW w:w="1425" w:type="dxa"/>
          </w:tcPr>
          <w:p w14:paraId="401DDF33" w14:textId="1DC3E648"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SWK 105</w:t>
            </w:r>
          </w:p>
        </w:tc>
        <w:tc>
          <w:tcPr>
            <w:tcW w:w="1316" w:type="dxa"/>
          </w:tcPr>
          <w:p w14:paraId="55087766" w14:textId="77777777" w:rsidR="00C558ED" w:rsidRPr="005E24DD" w:rsidRDefault="00C558ED" w:rsidP="00C558ED">
            <w:pPr>
              <w:jc w:val="center"/>
              <w:rPr>
                <w:rFonts w:asciiTheme="minorHAnsi" w:hAnsiTheme="minorHAnsi" w:cstheme="minorHAnsi"/>
                <w:sz w:val="22"/>
                <w:szCs w:val="22"/>
              </w:rPr>
            </w:pPr>
          </w:p>
        </w:tc>
      </w:tr>
      <w:tr w:rsidR="00C558ED" w:rsidRPr="005E24DD" w14:paraId="22FCAF71" w14:textId="77777777" w:rsidTr="00C558ED">
        <w:tc>
          <w:tcPr>
            <w:tcW w:w="1515" w:type="dxa"/>
          </w:tcPr>
          <w:p w14:paraId="71918238" w14:textId="7F6612E6"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JOU 101</w:t>
            </w:r>
          </w:p>
        </w:tc>
        <w:tc>
          <w:tcPr>
            <w:tcW w:w="4202" w:type="dxa"/>
            <w:vAlign w:val="center"/>
          </w:tcPr>
          <w:p w14:paraId="763D8777" w14:textId="09EFEAFC"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Introduction to Journalism</w:t>
            </w:r>
          </w:p>
        </w:tc>
        <w:tc>
          <w:tcPr>
            <w:tcW w:w="892" w:type="dxa"/>
            <w:vAlign w:val="center"/>
          </w:tcPr>
          <w:p w14:paraId="3182DA71" w14:textId="5416688A" w:rsidR="00C558ED" w:rsidRPr="005E24DD" w:rsidRDefault="00C558ED" w:rsidP="00C558ED">
            <w:pPr>
              <w:jc w:val="center"/>
              <w:rPr>
                <w:rFonts w:asciiTheme="minorHAnsi" w:hAnsiTheme="minorHAnsi" w:cstheme="minorHAnsi"/>
                <w:sz w:val="22"/>
                <w:szCs w:val="22"/>
              </w:rPr>
            </w:pPr>
            <w:r w:rsidRPr="005E24DD">
              <w:rPr>
                <w:rFonts w:asciiTheme="minorHAnsi" w:hAnsiTheme="minorHAnsi"/>
                <w:sz w:val="22"/>
                <w:szCs w:val="22"/>
              </w:rPr>
              <w:t>3</w:t>
            </w:r>
          </w:p>
        </w:tc>
        <w:tc>
          <w:tcPr>
            <w:tcW w:w="1425" w:type="dxa"/>
          </w:tcPr>
          <w:p w14:paraId="0402DE6C" w14:textId="7AB5494D"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JOU 110</w:t>
            </w:r>
          </w:p>
        </w:tc>
        <w:tc>
          <w:tcPr>
            <w:tcW w:w="1316" w:type="dxa"/>
          </w:tcPr>
          <w:p w14:paraId="7D1B7FA4" w14:textId="77777777" w:rsidR="00C558ED" w:rsidRPr="005E24DD" w:rsidRDefault="00C558ED" w:rsidP="00C558ED">
            <w:pPr>
              <w:jc w:val="center"/>
              <w:rPr>
                <w:rFonts w:asciiTheme="minorHAnsi" w:hAnsiTheme="minorHAnsi" w:cstheme="minorHAnsi"/>
                <w:sz w:val="22"/>
                <w:szCs w:val="22"/>
              </w:rPr>
            </w:pPr>
          </w:p>
        </w:tc>
      </w:tr>
      <w:tr w:rsidR="00C558ED" w:rsidRPr="005E24DD" w14:paraId="59A67F70" w14:textId="77777777" w:rsidTr="00C558ED">
        <w:tc>
          <w:tcPr>
            <w:tcW w:w="1515" w:type="dxa"/>
          </w:tcPr>
          <w:p w14:paraId="52E33513" w14:textId="17CA00A4"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lastRenderedPageBreak/>
              <w:t>JOU 204</w:t>
            </w:r>
          </w:p>
        </w:tc>
        <w:tc>
          <w:tcPr>
            <w:tcW w:w="4202" w:type="dxa"/>
            <w:vAlign w:val="center"/>
          </w:tcPr>
          <w:p w14:paraId="71780E7D" w14:textId="3B875C2F"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News Writing</w:t>
            </w:r>
          </w:p>
        </w:tc>
        <w:tc>
          <w:tcPr>
            <w:tcW w:w="892" w:type="dxa"/>
            <w:vAlign w:val="center"/>
          </w:tcPr>
          <w:p w14:paraId="25D0C387" w14:textId="52E85149" w:rsidR="00C558ED" w:rsidRPr="005E24DD" w:rsidRDefault="00C558ED" w:rsidP="00C558ED">
            <w:pPr>
              <w:jc w:val="center"/>
              <w:rPr>
                <w:rFonts w:asciiTheme="minorHAnsi" w:hAnsiTheme="minorHAnsi" w:cstheme="minorHAnsi"/>
                <w:sz w:val="22"/>
                <w:szCs w:val="22"/>
              </w:rPr>
            </w:pPr>
            <w:r w:rsidRPr="005E24DD">
              <w:rPr>
                <w:rFonts w:asciiTheme="minorHAnsi" w:hAnsiTheme="minorHAnsi"/>
                <w:sz w:val="22"/>
                <w:szCs w:val="22"/>
              </w:rPr>
              <w:t>3</w:t>
            </w:r>
          </w:p>
        </w:tc>
        <w:tc>
          <w:tcPr>
            <w:tcW w:w="1425" w:type="dxa"/>
          </w:tcPr>
          <w:p w14:paraId="54E9DE18" w14:textId="35835209"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JOU 220</w:t>
            </w:r>
          </w:p>
        </w:tc>
        <w:tc>
          <w:tcPr>
            <w:tcW w:w="1316" w:type="dxa"/>
          </w:tcPr>
          <w:p w14:paraId="2AFA2692" w14:textId="77777777" w:rsidR="00C558ED" w:rsidRPr="005E24DD" w:rsidRDefault="00C558ED" w:rsidP="00C558ED">
            <w:pPr>
              <w:jc w:val="center"/>
              <w:rPr>
                <w:rFonts w:asciiTheme="minorHAnsi" w:hAnsiTheme="minorHAnsi" w:cstheme="minorHAnsi"/>
                <w:sz w:val="22"/>
                <w:szCs w:val="22"/>
              </w:rPr>
            </w:pPr>
          </w:p>
        </w:tc>
      </w:tr>
      <w:tr w:rsidR="00C558ED" w:rsidRPr="005E24DD" w14:paraId="6D8B5668" w14:textId="77777777" w:rsidTr="00C558ED">
        <w:tc>
          <w:tcPr>
            <w:tcW w:w="1515" w:type="dxa"/>
          </w:tcPr>
          <w:p w14:paraId="09EEE80F" w14:textId="77777777" w:rsidR="00C558ED" w:rsidRPr="005E24DD" w:rsidRDefault="00C558ED" w:rsidP="00C558ED">
            <w:pPr>
              <w:rPr>
                <w:rFonts w:asciiTheme="minorHAnsi" w:hAnsiTheme="minorHAnsi"/>
                <w:sz w:val="22"/>
                <w:szCs w:val="22"/>
              </w:rPr>
            </w:pPr>
            <w:r w:rsidRPr="005E24DD">
              <w:rPr>
                <w:rFonts w:asciiTheme="minorHAnsi" w:hAnsiTheme="minorHAnsi"/>
                <w:sz w:val="22"/>
                <w:szCs w:val="22"/>
              </w:rPr>
              <w:t>Choose Two:</w:t>
            </w:r>
          </w:p>
          <w:p w14:paraId="2D493130" w14:textId="30CEA681" w:rsidR="00C558ED" w:rsidRPr="005E24DD" w:rsidRDefault="00C558ED" w:rsidP="00C558ED">
            <w:pPr>
              <w:rPr>
                <w:rFonts w:asciiTheme="minorHAnsi" w:hAnsiTheme="minorHAnsi"/>
                <w:sz w:val="22"/>
                <w:szCs w:val="22"/>
              </w:rPr>
            </w:pPr>
            <w:r w:rsidRPr="005E24DD">
              <w:rPr>
                <w:rFonts w:asciiTheme="minorHAnsi" w:hAnsiTheme="minorHAnsi"/>
                <w:sz w:val="22"/>
                <w:szCs w:val="22"/>
              </w:rPr>
              <w:t>BAS 282</w:t>
            </w:r>
            <w:r w:rsidR="00133A95" w:rsidRPr="005E24DD">
              <w:rPr>
                <w:rFonts w:asciiTheme="minorHAnsi" w:hAnsiTheme="minorHAnsi"/>
                <w:sz w:val="22"/>
                <w:szCs w:val="22"/>
              </w:rPr>
              <w:t xml:space="preserve"> or</w:t>
            </w:r>
          </w:p>
          <w:p w14:paraId="6BF0B894" w14:textId="77777777" w:rsidR="00C558ED" w:rsidRPr="005E24DD" w:rsidRDefault="00C558ED" w:rsidP="00C558ED">
            <w:pPr>
              <w:rPr>
                <w:rFonts w:asciiTheme="minorHAnsi" w:hAnsiTheme="minorHAnsi"/>
                <w:sz w:val="22"/>
                <w:szCs w:val="22"/>
              </w:rPr>
            </w:pPr>
            <w:r w:rsidRPr="005E24DD">
              <w:rPr>
                <w:rFonts w:asciiTheme="minorHAnsi" w:hAnsiTheme="minorHAnsi"/>
                <w:sz w:val="22"/>
                <w:szCs w:val="22"/>
              </w:rPr>
              <w:t>BAS 283</w:t>
            </w:r>
          </w:p>
          <w:p w14:paraId="6373C1B4" w14:textId="0CE6042C"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 xml:space="preserve">Gateway2NKU </w:t>
            </w:r>
          </w:p>
        </w:tc>
        <w:tc>
          <w:tcPr>
            <w:tcW w:w="4202" w:type="dxa"/>
            <w:vAlign w:val="center"/>
          </w:tcPr>
          <w:p w14:paraId="6F3ACFF1" w14:textId="77777777" w:rsidR="00C558ED" w:rsidRPr="005E24DD" w:rsidRDefault="00C558ED" w:rsidP="00C558ED">
            <w:pPr>
              <w:rPr>
                <w:rFonts w:asciiTheme="minorHAnsi" w:hAnsiTheme="minorHAnsi"/>
                <w:sz w:val="22"/>
                <w:szCs w:val="22"/>
              </w:rPr>
            </w:pPr>
          </w:p>
          <w:p w14:paraId="3E484716" w14:textId="77777777" w:rsidR="00C558ED" w:rsidRPr="005E24DD" w:rsidRDefault="00C558ED" w:rsidP="00C558ED">
            <w:pPr>
              <w:rPr>
                <w:rFonts w:asciiTheme="minorHAnsi" w:hAnsiTheme="minorHAnsi"/>
                <w:sz w:val="22"/>
                <w:szCs w:val="22"/>
              </w:rPr>
            </w:pPr>
            <w:r w:rsidRPr="005E24DD">
              <w:rPr>
                <w:rFonts w:asciiTheme="minorHAnsi" w:hAnsiTheme="minorHAnsi"/>
                <w:sz w:val="22"/>
                <w:szCs w:val="22"/>
              </w:rPr>
              <w:t>Principles of Marketing</w:t>
            </w:r>
          </w:p>
          <w:p w14:paraId="75DBFE9D" w14:textId="77777777" w:rsidR="00C558ED" w:rsidRPr="005E24DD" w:rsidRDefault="00C558ED" w:rsidP="00C558ED">
            <w:pPr>
              <w:rPr>
                <w:rFonts w:asciiTheme="minorHAnsi" w:hAnsiTheme="minorHAnsi"/>
                <w:sz w:val="22"/>
                <w:szCs w:val="22"/>
              </w:rPr>
            </w:pPr>
            <w:r w:rsidRPr="005E24DD">
              <w:rPr>
                <w:rFonts w:asciiTheme="minorHAnsi" w:hAnsiTheme="minorHAnsi"/>
                <w:sz w:val="22"/>
                <w:szCs w:val="22"/>
              </w:rPr>
              <w:t>Principles of Management</w:t>
            </w:r>
          </w:p>
          <w:p w14:paraId="6ADB044F" w14:textId="5F3B8C83"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Major course at NKU’s campus or online</w:t>
            </w:r>
          </w:p>
        </w:tc>
        <w:tc>
          <w:tcPr>
            <w:tcW w:w="892" w:type="dxa"/>
            <w:vAlign w:val="center"/>
          </w:tcPr>
          <w:p w14:paraId="6F413672" w14:textId="5AD90125" w:rsidR="00C558ED" w:rsidRPr="005E24DD" w:rsidRDefault="00C558ED" w:rsidP="00C558ED">
            <w:pPr>
              <w:jc w:val="center"/>
              <w:rPr>
                <w:rFonts w:asciiTheme="minorHAnsi" w:hAnsiTheme="minorHAnsi" w:cstheme="minorHAnsi"/>
                <w:sz w:val="22"/>
                <w:szCs w:val="22"/>
              </w:rPr>
            </w:pPr>
            <w:r w:rsidRPr="005E24DD">
              <w:rPr>
                <w:rFonts w:asciiTheme="minorHAnsi" w:hAnsiTheme="minorHAnsi"/>
                <w:sz w:val="22"/>
                <w:szCs w:val="22"/>
              </w:rPr>
              <w:t>6</w:t>
            </w:r>
          </w:p>
        </w:tc>
        <w:tc>
          <w:tcPr>
            <w:tcW w:w="1425" w:type="dxa"/>
          </w:tcPr>
          <w:p w14:paraId="6395FF47" w14:textId="77777777" w:rsidR="00C558ED" w:rsidRPr="005E24DD" w:rsidRDefault="00C558ED" w:rsidP="00C558ED">
            <w:pPr>
              <w:rPr>
                <w:rFonts w:asciiTheme="minorHAnsi" w:hAnsiTheme="minorHAnsi"/>
                <w:sz w:val="22"/>
                <w:szCs w:val="22"/>
              </w:rPr>
            </w:pPr>
          </w:p>
          <w:p w14:paraId="69A98538" w14:textId="77777777" w:rsidR="00C558ED" w:rsidRPr="005E24DD" w:rsidRDefault="00C558ED" w:rsidP="00C558ED">
            <w:pPr>
              <w:rPr>
                <w:rFonts w:asciiTheme="minorHAnsi" w:hAnsiTheme="minorHAnsi"/>
                <w:sz w:val="22"/>
                <w:szCs w:val="22"/>
              </w:rPr>
            </w:pPr>
            <w:r w:rsidRPr="005E24DD">
              <w:rPr>
                <w:rFonts w:asciiTheme="minorHAnsi" w:hAnsiTheme="minorHAnsi"/>
                <w:sz w:val="22"/>
                <w:szCs w:val="22"/>
              </w:rPr>
              <w:t>MKT 205</w:t>
            </w:r>
          </w:p>
          <w:p w14:paraId="74113F44" w14:textId="6FF373AC" w:rsidR="00C558ED" w:rsidRPr="005E24DD" w:rsidRDefault="00C558ED" w:rsidP="00C558ED">
            <w:pPr>
              <w:rPr>
                <w:rFonts w:asciiTheme="minorHAnsi" w:hAnsiTheme="minorHAnsi"/>
                <w:sz w:val="22"/>
                <w:szCs w:val="22"/>
              </w:rPr>
            </w:pPr>
            <w:r w:rsidRPr="005E24DD">
              <w:rPr>
                <w:rFonts w:asciiTheme="minorHAnsi" w:hAnsiTheme="minorHAnsi"/>
                <w:sz w:val="22"/>
                <w:szCs w:val="22"/>
              </w:rPr>
              <w:t>MGT 205</w:t>
            </w:r>
          </w:p>
          <w:p w14:paraId="33D2950C" w14:textId="54B50D63" w:rsidR="00C558ED" w:rsidRPr="005E24DD" w:rsidRDefault="00C558ED" w:rsidP="00C558ED">
            <w:pPr>
              <w:rPr>
                <w:rFonts w:asciiTheme="minorHAnsi" w:hAnsiTheme="minorHAnsi" w:cstheme="minorHAnsi"/>
                <w:sz w:val="22"/>
                <w:szCs w:val="22"/>
              </w:rPr>
            </w:pPr>
            <w:r w:rsidRPr="005E24DD">
              <w:rPr>
                <w:rFonts w:asciiTheme="minorHAnsi" w:hAnsiTheme="minorHAnsi"/>
                <w:sz w:val="22"/>
                <w:szCs w:val="22"/>
              </w:rPr>
              <w:t>TBD XXX</w:t>
            </w:r>
          </w:p>
        </w:tc>
        <w:tc>
          <w:tcPr>
            <w:tcW w:w="1316" w:type="dxa"/>
          </w:tcPr>
          <w:p w14:paraId="30ACBAE9" w14:textId="77777777" w:rsidR="00C558ED" w:rsidRPr="005E24DD" w:rsidRDefault="00C558ED" w:rsidP="00C558ED">
            <w:pPr>
              <w:jc w:val="center"/>
              <w:rPr>
                <w:rFonts w:asciiTheme="minorHAnsi" w:hAnsiTheme="minorHAnsi" w:cstheme="minorHAnsi"/>
                <w:sz w:val="22"/>
                <w:szCs w:val="22"/>
              </w:rPr>
            </w:pPr>
          </w:p>
        </w:tc>
      </w:tr>
      <w:tr w:rsidR="00C558ED" w:rsidRPr="005E24DD" w14:paraId="482E69F8" w14:textId="77777777" w:rsidTr="00C558ED">
        <w:tc>
          <w:tcPr>
            <w:tcW w:w="1515" w:type="dxa"/>
          </w:tcPr>
          <w:p w14:paraId="6D651F8F" w14:textId="77777777" w:rsidR="00C558ED" w:rsidRPr="005E24DD" w:rsidRDefault="00C558ED" w:rsidP="00C558ED">
            <w:pPr>
              <w:rPr>
                <w:rFonts w:asciiTheme="minorHAnsi" w:hAnsiTheme="minorHAnsi" w:cstheme="minorHAnsi"/>
                <w:sz w:val="22"/>
                <w:szCs w:val="22"/>
              </w:rPr>
            </w:pPr>
          </w:p>
        </w:tc>
        <w:tc>
          <w:tcPr>
            <w:tcW w:w="4202" w:type="dxa"/>
            <w:vAlign w:val="center"/>
          </w:tcPr>
          <w:p w14:paraId="5B78A2C4" w14:textId="77777777" w:rsidR="00C558ED" w:rsidRPr="005E24DD" w:rsidRDefault="00C558ED" w:rsidP="00C558ED">
            <w:pPr>
              <w:jc w:val="right"/>
              <w:rPr>
                <w:rFonts w:asciiTheme="minorHAnsi" w:hAnsiTheme="minorHAnsi" w:cstheme="minorHAnsi"/>
                <w:b/>
                <w:sz w:val="22"/>
                <w:szCs w:val="22"/>
              </w:rPr>
            </w:pPr>
            <w:r w:rsidRPr="005E24DD">
              <w:rPr>
                <w:rFonts w:asciiTheme="minorHAnsi" w:hAnsiTheme="minorHAnsi" w:cstheme="minorHAnsi"/>
                <w:b/>
                <w:sz w:val="22"/>
                <w:szCs w:val="22"/>
              </w:rPr>
              <w:t>Subtotal Elective Courses</w:t>
            </w:r>
          </w:p>
        </w:tc>
        <w:tc>
          <w:tcPr>
            <w:tcW w:w="892" w:type="dxa"/>
            <w:vAlign w:val="center"/>
          </w:tcPr>
          <w:p w14:paraId="3E090FBF" w14:textId="78E09309" w:rsidR="00C558ED" w:rsidRPr="005E24DD" w:rsidRDefault="00C558ED" w:rsidP="00C558ED">
            <w:pPr>
              <w:jc w:val="center"/>
              <w:rPr>
                <w:rFonts w:asciiTheme="minorHAnsi" w:hAnsiTheme="minorHAnsi" w:cstheme="minorHAnsi"/>
                <w:b/>
                <w:sz w:val="22"/>
                <w:szCs w:val="22"/>
              </w:rPr>
            </w:pPr>
            <w:r w:rsidRPr="005E24DD">
              <w:rPr>
                <w:rFonts w:asciiTheme="minorHAnsi" w:hAnsiTheme="minorHAnsi" w:cstheme="minorHAnsi"/>
                <w:b/>
                <w:sz w:val="22"/>
                <w:szCs w:val="22"/>
              </w:rPr>
              <w:t>21</w:t>
            </w:r>
          </w:p>
        </w:tc>
        <w:tc>
          <w:tcPr>
            <w:tcW w:w="1425" w:type="dxa"/>
            <w:vAlign w:val="center"/>
          </w:tcPr>
          <w:p w14:paraId="7CADE45B" w14:textId="77777777" w:rsidR="00C558ED" w:rsidRPr="005E24DD" w:rsidRDefault="00C558ED" w:rsidP="00C558ED">
            <w:pPr>
              <w:rPr>
                <w:rFonts w:asciiTheme="minorHAnsi" w:hAnsiTheme="minorHAnsi" w:cstheme="minorHAnsi"/>
                <w:sz w:val="22"/>
                <w:szCs w:val="22"/>
              </w:rPr>
            </w:pPr>
          </w:p>
        </w:tc>
        <w:tc>
          <w:tcPr>
            <w:tcW w:w="1316" w:type="dxa"/>
          </w:tcPr>
          <w:p w14:paraId="361E6C53" w14:textId="77777777" w:rsidR="00C558ED" w:rsidRPr="005E24DD" w:rsidRDefault="00C558ED" w:rsidP="00C558ED">
            <w:pPr>
              <w:jc w:val="center"/>
              <w:rPr>
                <w:rFonts w:asciiTheme="minorHAnsi" w:hAnsiTheme="minorHAnsi" w:cstheme="minorHAnsi"/>
                <w:sz w:val="22"/>
                <w:szCs w:val="22"/>
              </w:rPr>
            </w:pPr>
          </w:p>
        </w:tc>
      </w:tr>
      <w:tr w:rsidR="00C558ED" w:rsidRPr="005E24DD" w14:paraId="39E1C449" w14:textId="77777777" w:rsidTr="00C558ED">
        <w:tc>
          <w:tcPr>
            <w:tcW w:w="1515" w:type="dxa"/>
          </w:tcPr>
          <w:p w14:paraId="37A42350" w14:textId="77777777" w:rsidR="00C558ED" w:rsidRPr="005E24DD" w:rsidRDefault="00C558ED" w:rsidP="00C558ED">
            <w:pPr>
              <w:rPr>
                <w:rFonts w:asciiTheme="minorHAnsi" w:hAnsiTheme="minorHAnsi" w:cstheme="minorHAnsi"/>
                <w:sz w:val="22"/>
                <w:szCs w:val="22"/>
              </w:rPr>
            </w:pPr>
          </w:p>
        </w:tc>
        <w:tc>
          <w:tcPr>
            <w:tcW w:w="4202" w:type="dxa"/>
            <w:vAlign w:val="center"/>
          </w:tcPr>
          <w:p w14:paraId="2EEB9432" w14:textId="77777777" w:rsidR="00C558ED" w:rsidRPr="005E24DD" w:rsidRDefault="00C558ED" w:rsidP="00C558ED">
            <w:pPr>
              <w:jc w:val="right"/>
              <w:rPr>
                <w:rFonts w:asciiTheme="minorHAnsi" w:hAnsiTheme="minorHAnsi" w:cstheme="minorHAnsi"/>
                <w:b/>
                <w:sz w:val="22"/>
                <w:szCs w:val="22"/>
              </w:rPr>
            </w:pPr>
            <w:r w:rsidRPr="005E24DD">
              <w:rPr>
                <w:rFonts w:asciiTheme="minorHAnsi" w:hAnsiTheme="minorHAnsi" w:cstheme="minorHAnsi"/>
                <w:b/>
                <w:sz w:val="22"/>
                <w:szCs w:val="22"/>
              </w:rPr>
              <w:t>TOTAL Associate Degree Hours</w:t>
            </w:r>
          </w:p>
        </w:tc>
        <w:tc>
          <w:tcPr>
            <w:tcW w:w="892" w:type="dxa"/>
            <w:vAlign w:val="center"/>
          </w:tcPr>
          <w:p w14:paraId="1EA11DBB" w14:textId="5406604D" w:rsidR="00C558ED" w:rsidRPr="005E24DD" w:rsidRDefault="00C558ED" w:rsidP="00C558ED">
            <w:pPr>
              <w:jc w:val="center"/>
              <w:rPr>
                <w:rFonts w:asciiTheme="minorHAnsi" w:hAnsiTheme="minorHAnsi" w:cstheme="minorHAnsi"/>
                <w:b/>
                <w:sz w:val="22"/>
                <w:szCs w:val="22"/>
              </w:rPr>
            </w:pPr>
            <w:r w:rsidRPr="005E24DD">
              <w:rPr>
                <w:rFonts w:asciiTheme="minorHAnsi" w:hAnsiTheme="minorHAnsi" w:cstheme="minorHAnsi"/>
                <w:b/>
                <w:sz w:val="22"/>
                <w:szCs w:val="22"/>
              </w:rPr>
              <w:t>61</w:t>
            </w:r>
          </w:p>
        </w:tc>
        <w:tc>
          <w:tcPr>
            <w:tcW w:w="1425" w:type="dxa"/>
            <w:vAlign w:val="center"/>
          </w:tcPr>
          <w:p w14:paraId="25FE4110" w14:textId="77777777" w:rsidR="00C558ED" w:rsidRPr="005E24DD" w:rsidRDefault="00C558ED" w:rsidP="00C558ED">
            <w:pPr>
              <w:rPr>
                <w:rFonts w:asciiTheme="minorHAnsi" w:hAnsiTheme="minorHAnsi" w:cstheme="minorHAnsi"/>
                <w:sz w:val="22"/>
                <w:szCs w:val="22"/>
              </w:rPr>
            </w:pPr>
          </w:p>
        </w:tc>
        <w:tc>
          <w:tcPr>
            <w:tcW w:w="1316" w:type="dxa"/>
          </w:tcPr>
          <w:p w14:paraId="2612CA25" w14:textId="77777777" w:rsidR="00C558ED" w:rsidRPr="005E24DD" w:rsidRDefault="00C558ED" w:rsidP="00C558ED">
            <w:pPr>
              <w:jc w:val="center"/>
              <w:rPr>
                <w:rFonts w:asciiTheme="minorHAnsi" w:hAnsiTheme="minorHAnsi" w:cstheme="minorHAnsi"/>
                <w:sz w:val="22"/>
                <w:szCs w:val="22"/>
              </w:rPr>
            </w:pPr>
          </w:p>
        </w:tc>
      </w:tr>
    </w:tbl>
    <w:p w14:paraId="2B5A4D7E" w14:textId="77777777" w:rsidR="00C558ED" w:rsidRPr="005E24DD" w:rsidRDefault="00C558ED" w:rsidP="002E6B72">
      <w:pPr>
        <w:rPr>
          <w:rFonts w:asciiTheme="minorHAnsi" w:hAnsiTheme="minorHAnsi"/>
          <w:sz w:val="22"/>
          <w:szCs w:val="22"/>
        </w:rPr>
      </w:pPr>
      <w:proofErr w:type="gramStart"/>
      <w:r w:rsidRPr="005E24DD">
        <w:rPr>
          <w:rFonts w:asciiTheme="minorHAnsi" w:hAnsiTheme="minorHAnsi"/>
          <w:sz w:val="22"/>
          <w:szCs w:val="22"/>
        </w:rPr>
        <w:t>If Fulfilling Digital Literacy Requirement in another way besides CIT 105 or OST 105, may need additional hours.</w:t>
      </w:r>
      <w:proofErr w:type="gramEnd"/>
      <w:r w:rsidRPr="005E24DD">
        <w:rPr>
          <w:rFonts w:asciiTheme="minorHAnsi" w:hAnsiTheme="minorHAnsi"/>
          <w:sz w:val="22"/>
          <w:szCs w:val="22"/>
        </w:rPr>
        <w:br/>
      </w:r>
    </w:p>
    <w:p w14:paraId="7C1912C2" w14:textId="2149E81C" w:rsidR="00C558ED" w:rsidRPr="005E24DD" w:rsidRDefault="00C558ED" w:rsidP="002E6B72">
      <w:pPr>
        <w:rPr>
          <w:rFonts w:asciiTheme="minorHAnsi" w:hAnsiTheme="minorHAnsi"/>
          <w:sz w:val="22"/>
          <w:szCs w:val="22"/>
        </w:rPr>
      </w:pPr>
      <w:r w:rsidRPr="005E24DD">
        <w:rPr>
          <w:rFonts w:asciiTheme="minorHAnsi" w:hAnsiTheme="minorHAnsi"/>
          <w:sz w:val="22"/>
          <w:szCs w:val="22"/>
        </w:rPr>
        <w:t>Students enrolled in the Gateway2NKU program are eligible to take courses at NKU that are not offered at GCTC or online through KCTCS. With the help of your NKU and Gateway advisors, choose a course that will help you complete your degree.</w:t>
      </w:r>
    </w:p>
    <w:p w14:paraId="0A05D932" w14:textId="77777777" w:rsidR="005E24DD" w:rsidRDefault="005E24DD" w:rsidP="002E6B72">
      <w:pPr>
        <w:spacing w:line="259" w:lineRule="auto"/>
        <w:rPr>
          <w:rFonts w:asciiTheme="minorHAnsi" w:hAnsiTheme="minorHAnsi"/>
          <w:sz w:val="22"/>
          <w:szCs w:val="22"/>
        </w:rPr>
      </w:pPr>
    </w:p>
    <w:p w14:paraId="1D6A049F" w14:textId="77777777" w:rsidR="005E24DD" w:rsidRDefault="005E24DD" w:rsidP="002E6B72">
      <w:pPr>
        <w:spacing w:line="259" w:lineRule="auto"/>
        <w:rPr>
          <w:rFonts w:asciiTheme="minorHAnsi" w:hAnsiTheme="minorHAnsi"/>
          <w:sz w:val="22"/>
          <w:szCs w:val="22"/>
        </w:rPr>
      </w:pPr>
    </w:p>
    <w:p w14:paraId="4F542BA4" w14:textId="3BE9AC98" w:rsidR="005E24DD" w:rsidRDefault="005E24DD">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7CB451B7" w14:textId="75DD8C16" w:rsidR="006D2CDA" w:rsidRPr="005E24DD" w:rsidRDefault="001754DA" w:rsidP="00A51F69">
      <w:pPr>
        <w:pStyle w:val="Heading3"/>
        <w:rPr>
          <w:rFonts w:asciiTheme="minorHAnsi" w:hAnsiTheme="minorHAnsi"/>
          <w:szCs w:val="22"/>
        </w:rPr>
      </w:pPr>
      <w:r w:rsidRPr="005E24DD">
        <w:rPr>
          <w:rFonts w:asciiTheme="minorHAnsi" w:hAnsiTheme="minorHAnsi"/>
          <w:szCs w:val="22"/>
        </w:rPr>
        <w:lastRenderedPageBreak/>
        <w:t>Northern Kentucky University</w:t>
      </w:r>
    </w:p>
    <w:p w14:paraId="2CAFDE7B" w14:textId="7FB1D9AB" w:rsidR="002327CA" w:rsidRPr="005E24DD" w:rsidRDefault="001754DA" w:rsidP="00C24DA1">
      <w:pPr>
        <w:pStyle w:val="Heading4"/>
        <w:rPr>
          <w:rFonts w:asciiTheme="minorHAnsi" w:hAnsiTheme="minorHAnsi"/>
          <w:sz w:val="22"/>
          <w:szCs w:val="22"/>
        </w:rPr>
      </w:pPr>
      <w:r w:rsidRPr="005E24DD">
        <w:rPr>
          <w:rFonts w:asciiTheme="minorHAnsi" w:hAnsiTheme="minorHAnsi"/>
          <w:sz w:val="22"/>
          <w:szCs w:val="22"/>
        </w:rPr>
        <w:t xml:space="preserve">Category 4: </w:t>
      </w:r>
      <w:r w:rsidR="002327CA" w:rsidRPr="005E24DD">
        <w:rPr>
          <w:rFonts w:asciiTheme="minorHAnsi" w:hAnsiTheme="minorHAnsi"/>
          <w:sz w:val="22"/>
          <w:szCs w:val="22"/>
        </w:rPr>
        <w:t xml:space="preserve">Major Requirements for </w:t>
      </w:r>
      <w:r w:rsidR="002E6B72" w:rsidRPr="005E24DD">
        <w:rPr>
          <w:rFonts w:asciiTheme="minorHAnsi" w:hAnsiTheme="minorHAnsi"/>
          <w:sz w:val="22"/>
          <w:szCs w:val="22"/>
        </w:rPr>
        <w:t>BA in Health Communication</w:t>
      </w:r>
      <w:r w:rsidR="00397E85" w:rsidRPr="005E24DD">
        <w:rPr>
          <w:rFonts w:asciiTheme="minorHAnsi" w:hAnsiTheme="minorHAnsi"/>
          <w:sz w:val="22"/>
          <w:szCs w:val="22"/>
        </w:rPr>
        <w:t xml:space="preserve"> (</w:t>
      </w:r>
      <w:r w:rsidR="00005D44" w:rsidRPr="005E24DD">
        <w:rPr>
          <w:rFonts w:asciiTheme="minorHAnsi" w:hAnsiTheme="minorHAnsi"/>
          <w:sz w:val="22"/>
          <w:szCs w:val="22"/>
        </w:rPr>
        <w:t>60</w:t>
      </w:r>
      <w:r w:rsidR="00397E85" w:rsidRPr="005E24DD">
        <w:rPr>
          <w:rFonts w:asciiTheme="minorHAnsi" w:hAnsiTheme="minorHAnsi"/>
          <w:sz w:val="22"/>
          <w:szCs w:val="22"/>
        </w:rPr>
        <w:t xml:space="preserve"> hours)</w:t>
      </w:r>
    </w:p>
    <w:tbl>
      <w:tblPr>
        <w:tblStyle w:val="TableGrid"/>
        <w:tblW w:w="0" w:type="auto"/>
        <w:tblInd w:w="0" w:type="dxa"/>
        <w:tblLayout w:type="fixed"/>
        <w:tblLook w:val="04A0" w:firstRow="1" w:lastRow="0" w:firstColumn="1" w:lastColumn="0" w:noHBand="0" w:noVBand="1"/>
        <w:tblCaption w:val="Category 4: Major Requirements at NKU for BA in Health Communication"/>
        <w:tblDescription w:val="Category 4: Major Requirements at NKU for BA in Health Communication"/>
      </w:tblPr>
      <w:tblGrid>
        <w:gridCol w:w="1615"/>
        <w:gridCol w:w="4230"/>
        <w:gridCol w:w="900"/>
        <w:gridCol w:w="1260"/>
        <w:gridCol w:w="1345"/>
      </w:tblGrid>
      <w:tr w:rsidR="002327CA" w:rsidRPr="005E24DD" w14:paraId="09FD275A" w14:textId="77777777" w:rsidTr="00056397">
        <w:trPr>
          <w:trHeight w:val="575"/>
          <w:tblHeader/>
        </w:trPr>
        <w:tc>
          <w:tcPr>
            <w:tcW w:w="1615" w:type="dxa"/>
            <w:shd w:val="clear" w:color="auto" w:fill="F2F2F2" w:themeFill="background1" w:themeFillShade="F2"/>
            <w:vAlign w:val="center"/>
          </w:tcPr>
          <w:p w14:paraId="71F6D80B" w14:textId="32DDEC9D" w:rsidR="002327CA" w:rsidRPr="005E24DD" w:rsidRDefault="001754DA" w:rsidP="007E440B">
            <w:pPr>
              <w:jc w:val="center"/>
              <w:rPr>
                <w:rFonts w:asciiTheme="minorHAnsi" w:hAnsiTheme="minorHAnsi"/>
                <w:b/>
                <w:sz w:val="22"/>
                <w:szCs w:val="22"/>
              </w:rPr>
            </w:pPr>
            <w:r w:rsidRPr="005E24DD">
              <w:rPr>
                <w:rFonts w:asciiTheme="minorHAnsi" w:hAnsiTheme="minorHAnsi"/>
                <w:b/>
                <w:sz w:val="22"/>
                <w:szCs w:val="22"/>
              </w:rPr>
              <w:t>NKU</w:t>
            </w:r>
            <w:r w:rsidR="002327CA" w:rsidRPr="005E24DD">
              <w:rPr>
                <w:rFonts w:asciiTheme="minorHAnsi" w:hAnsiTheme="minorHAnsi"/>
                <w:b/>
                <w:sz w:val="22"/>
                <w:szCs w:val="22"/>
              </w:rPr>
              <w:t xml:space="preserve"> Course</w:t>
            </w:r>
          </w:p>
        </w:tc>
        <w:tc>
          <w:tcPr>
            <w:tcW w:w="4230" w:type="dxa"/>
            <w:shd w:val="clear" w:color="auto" w:fill="F2F2F2" w:themeFill="background1" w:themeFillShade="F2"/>
            <w:vAlign w:val="center"/>
          </w:tcPr>
          <w:p w14:paraId="25CB0327" w14:textId="77777777" w:rsidR="002327CA" w:rsidRPr="005E24DD" w:rsidRDefault="002327CA" w:rsidP="007E440B">
            <w:pPr>
              <w:jc w:val="center"/>
              <w:rPr>
                <w:rFonts w:asciiTheme="minorHAnsi" w:hAnsiTheme="minorHAnsi"/>
                <w:b/>
                <w:sz w:val="22"/>
                <w:szCs w:val="22"/>
              </w:rPr>
            </w:pPr>
            <w:r w:rsidRPr="005E24DD">
              <w:rPr>
                <w:rFonts w:asciiTheme="minorHAnsi" w:hAnsiTheme="minorHAnsi"/>
                <w:b/>
                <w:sz w:val="22"/>
                <w:szCs w:val="22"/>
              </w:rPr>
              <w:t>Course</w:t>
            </w:r>
          </w:p>
        </w:tc>
        <w:tc>
          <w:tcPr>
            <w:tcW w:w="900" w:type="dxa"/>
            <w:shd w:val="clear" w:color="auto" w:fill="F2F2F2" w:themeFill="background1" w:themeFillShade="F2"/>
            <w:vAlign w:val="center"/>
          </w:tcPr>
          <w:p w14:paraId="7844AB08" w14:textId="77777777" w:rsidR="002327CA" w:rsidRPr="005E24DD" w:rsidRDefault="002327CA" w:rsidP="007E440B">
            <w:pPr>
              <w:jc w:val="center"/>
              <w:rPr>
                <w:rFonts w:asciiTheme="minorHAnsi" w:hAnsiTheme="minorHAnsi"/>
                <w:b/>
                <w:sz w:val="22"/>
                <w:szCs w:val="22"/>
              </w:rPr>
            </w:pPr>
            <w:r w:rsidRPr="005E24DD">
              <w:rPr>
                <w:rFonts w:asciiTheme="minorHAnsi" w:hAnsiTheme="minorHAnsi"/>
                <w:b/>
                <w:sz w:val="22"/>
                <w:szCs w:val="22"/>
              </w:rPr>
              <w:t>Credits</w:t>
            </w:r>
          </w:p>
        </w:tc>
        <w:tc>
          <w:tcPr>
            <w:tcW w:w="1260" w:type="dxa"/>
            <w:shd w:val="clear" w:color="auto" w:fill="F2F2F2" w:themeFill="background1" w:themeFillShade="F2"/>
            <w:vAlign w:val="center"/>
          </w:tcPr>
          <w:p w14:paraId="7D625720" w14:textId="1FB23F71" w:rsidR="002327CA" w:rsidRPr="005E24DD" w:rsidRDefault="00292B6C" w:rsidP="007E440B">
            <w:pPr>
              <w:jc w:val="center"/>
              <w:rPr>
                <w:rFonts w:asciiTheme="minorHAnsi" w:hAnsiTheme="minorHAnsi"/>
                <w:b/>
                <w:sz w:val="22"/>
                <w:szCs w:val="22"/>
              </w:rPr>
            </w:pPr>
            <w:r w:rsidRPr="005E24DD">
              <w:rPr>
                <w:rFonts w:asciiTheme="minorHAnsi" w:hAnsiTheme="minorHAnsi"/>
                <w:b/>
                <w:sz w:val="22"/>
                <w:szCs w:val="22"/>
              </w:rPr>
              <w:t>GCTC</w:t>
            </w:r>
            <w:r w:rsidR="002327CA" w:rsidRPr="005E24DD">
              <w:rPr>
                <w:rFonts w:asciiTheme="minorHAnsi" w:hAnsiTheme="minorHAnsi"/>
                <w:b/>
                <w:sz w:val="22"/>
                <w:szCs w:val="22"/>
              </w:rPr>
              <w:t xml:space="preserve"> Course</w:t>
            </w:r>
          </w:p>
        </w:tc>
        <w:tc>
          <w:tcPr>
            <w:tcW w:w="1345" w:type="dxa"/>
            <w:shd w:val="clear" w:color="auto" w:fill="F2F2F2" w:themeFill="background1" w:themeFillShade="F2"/>
            <w:vAlign w:val="center"/>
          </w:tcPr>
          <w:p w14:paraId="40B56554" w14:textId="250492E5" w:rsidR="002327CA" w:rsidRPr="005E24DD" w:rsidRDefault="002327CA" w:rsidP="00292B6C">
            <w:pPr>
              <w:jc w:val="center"/>
              <w:rPr>
                <w:rFonts w:asciiTheme="minorHAnsi" w:hAnsiTheme="minorHAnsi"/>
                <w:b/>
                <w:sz w:val="22"/>
                <w:szCs w:val="22"/>
              </w:rPr>
            </w:pPr>
            <w:r w:rsidRPr="005E24DD">
              <w:rPr>
                <w:rFonts w:asciiTheme="minorHAnsi" w:hAnsiTheme="minorHAnsi"/>
                <w:b/>
                <w:sz w:val="22"/>
                <w:szCs w:val="22"/>
              </w:rPr>
              <w:t xml:space="preserve">Taken at </w:t>
            </w:r>
            <w:r w:rsidR="00292B6C" w:rsidRPr="005E24DD">
              <w:rPr>
                <w:rFonts w:asciiTheme="minorHAnsi" w:hAnsiTheme="minorHAnsi"/>
                <w:b/>
                <w:sz w:val="22"/>
                <w:szCs w:val="22"/>
              </w:rPr>
              <w:t>GCTC</w:t>
            </w:r>
          </w:p>
        </w:tc>
      </w:tr>
      <w:tr w:rsidR="00C558ED" w:rsidRPr="005E24DD" w14:paraId="1F68467E" w14:textId="77777777" w:rsidTr="00747D96">
        <w:tc>
          <w:tcPr>
            <w:tcW w:w="1615" w:type="dxa"/>
          </w:tcPr>
          <w:p w14:paraId="4FDB6762" w14:textId="2C4BEE9B" w:rsidR="00C558ED" w:rsidRPr="005E24DD" w:rsidRDefault="00C558ED" w:rsidP="00C558ED">
            <w:pPr>
              <w:rPr>
                <w:rFonts w:asciiTheme="minorHAnsi" w:hAnsiTheme="minorHAnsi"/>
                <w:sz w:val="22"/>
                <w:szCs w:val="22"/>
              </w:rPr>
            </w:pPr>
            <w:r w:rsidRPr="005E24DD">
              <w:rPr>
                <w:rFonts w:asciiTheme="minorHAnsi" w:hAnsiTheme="minorHAnsi"/>
                <w:sz w:val="22"/>
                <w:szCs w:val="22"/>
              </w:rPr>
              <w:t>CMST 101 OR CMST 110</w:t>
            </w:r>
          </w:p>
        </w:tc>
        <w:tc>
          <w:tcPr>
            <w:tcW w:w="4230" w:type="dxa"/>
            <w:vAlign w:val="center"/>
          </w:tcPr>
          <w:p w14:paraId="780D85A6" w14:textId="77777777" w:rsidR="00C558ED" w:rsidRPr="005E24DD" w:rsidRDefault="00C558ED" w:rsidP="00C558ED">
            <w:pPr>
              <w:rPr>
                <w:rFonts w:asciiTheme="minorHAnsi" w:hAnsiTheme="minorHAnsi"/>
                <w:sz w:val="22"/>
                <w:szCs w:val="22"/>
              </w:rPr>
            </w:pPr>
            <w:r w:rsidRPr="005E24DD">
              <w:rPr>
                <w:rFonts w:asciiTheme="minorHAnsi" w:hAnsiTheme="minorHAnsi"/>
                <w:sz w:val="22"/>
                <w:szCs w:val="22"/>
              </w:rPr>
              <w:t>Public Speaking OR</w:t>
            </w:r>
          </w:p>
          <w:p w14:paraId="2F1A0394" w14:textId="39CD2D3D" w:rsidR="00C558ED" w:rsidRPr="005E24DD" w:rsidRDefault="00C558ED" w:rsidP="00C558ED">
            <w:pPr>
              <w:rPr>
                <w:rFonts w:asciiTheme="minorHAnsi" w:hAnsiTheme="minorHAnsi"/>
                <w:sz w:val="22"/>
                <w:szCs w:val="22"/>
              </w:rPr>
            </w:pPr>
            <w:r w:rsidRPr="005E24DD">
              <w:rPr>
                <w:rFonts w:asciiTheme="minorHAnsi" w:hAnsiTheme="minorHAnsi"/>
                <w:sz w:val="22"/>
                <w:szCs w:val="22"/>
              </w:rPr>
              <w:t>Introduction to Communication Studies</w:t>
            </w:r>
          </w:p>
        </w:tc>
        <w:tc>
          <w:tcPr>
            <w:tcW w:w="900" w:type="dxa"/>
            <w:vAlign w:val="center"/>
          </w:tcPr>
          <w:p w14:paraId="14080A9A" w14:textId="0F4D416C" w:rsidR="00C558ED" w:rsidRPr="005E24DD" w:rsidRDefault="00C558ED" w:rsidP="00C558ED">
            <w:pPr>
              <w:jc w:val="center"/>
              <w:rPr>
                <w:rFonts w:asciiTheme="minorHAnsi" w:hAnsiTheme="minorHAnsi"/>
                <w:sz w:val="22"/>
                <w:szCs w:val="22"/>
              </w:rPr>
            </w:pPr>
            <w:r w:rsidRPr="005E24DD">
              <w:rPr>
                <w:rFonts w:asciiTheme="minorHAnsi" w:hAnsiTheme="minorHAnsi"/>
                <w:sz w:val="22"/>
                <w:szCs w:val="22"/>
              </w:rPr>
              <w:t>3</w:t>
            </w:r>
          </w:p>
        </w:tc>
        <w:tc>
          <w:tcPr>
            <w:tcW w:w="1260" w:type="dxa"/>
            <w:vAlign w:val="center"/>
          </w:tcPr>
          <w:p w14:paraId="138B7483" w14:textId="21D391EB" w:rsidR="00C558ED" w:rsidRPr="005E24DD" w:rsidRDefault="00C558ED" w:rsidP="00C558ED">
            <w:pPr>
              <w:rPr>
                <w:rFonts w:asciiTheme="minorHAnsi" w:hAnsiTheme="minorHAnsi"/>
                <w:sz w:val="22"/>
                <w:szCs w:val="22"/>
              </w:rPr>
            </w:pPr>
            <w:r w:rsidRPr="005E24DD">
              <w:rPr>
                <w:rFonts w:asciiTheme="minorHAnsi" w:hAnsiTheme="minorHAnsi"/>
                <w:sz w:val="22"/>
                <w:szCs w:val="22"/>
              </w:rPr>
              <w:t>COM 181</w:t>
            </w:r>
          </w:p>
        </w:tc>
        <w:tc>
          <w:tcPr>
            <w:tcW w:w="1345" w:type="dxa"/>
            <w:vAlign w:val="center"/>
          </w:tcPr>
          <w:p w14:paraId="680192C4" w14:textId="4C91BB5D" w:rsidR="00C558ED" w:rsidRPr="005E24DD" w:rsidRDefault="00C558ED" w:rsidP="00C558ED">
            <w:pPr>
              <w:jc w:val="center"/>
              <w:rPr>
                <w:rFonts w:asciiTheme="minorHAnsi" w:hAnsiTheme="minorHAnsi"/>
                <w:sz w:val="22"/>
                <w:szCs w:val="22"/>
              </w:rPr>
            </w:pPr>
            <w:r w:rsidRPr="005E24DD">
              <w:rPr>
                <w:rFonts w:asciiTheme="minorHAnsi" w:hAnsiTheme="minorHAnsi"/>
                <w:sz w:val="22"/>
                <w:szCs w:val="22"/>
              </w:rPr>
              <w:t>x</w:t>
            </w:r>
          </w:p>
        </w:tc>
      </w:tr>
      <w:tr w:rsidR="00C558ED" w:rsidRPr="005E24DD" w14:paraId="2D385BA1" w14:textId="77777777" w:rsidTr="00747D96">
        <w:tc>
          <w:tcPr>
            <w:tcW w:w="1615" w:type="dxa"/>
          </w:tcPr>
          <w:p w14:paraId="0DCDB435" w14:textId="77777777" w:rsidR="00C558ED" w:rsidRPr="005E24DD" w:rsidRDefault="00C558ED" w:rsidP="00C558ED">
            <w:pPr>
              <w:rPr>
                <w:rFonts w:asciiTheme="minorHAnsi" w:hAnsiTheme="minorHAnsi"/>
                <w:sz w:val="22"/>
                <w:szCs w:val="22"/>
              </w:rPr>
            </w:pPr>
            <w:r w:rsidRPr="005E24DD">
              <w:rPr>
                <w:rFonts w:asciiTheme="minorHAnsi" w:hAnsiTheme="minorHAnsi"/>
                <w:sz w:val="22"/>
                <w:szCs w:val="22"/>
              </w:rPr>
              <w:t>INF 128 OR</w:t>
            </w:r>
          </w:p>
          <w:p w14:paraId="7E6508B7" w14:textId="27870B6E" w:rsidR="00C558ED" w:rsidRPr="005E24DD" w:rsidRDefault="00C558ED" w:rsidP="00C558ED">
            <w:pPr>
              <w:rPr>
                <w:rFonts w:asciiTheme="minorHAnsi" w:hAnsiTheme="minorHAnsi"/>
                <w:sz w:val="22"/>
                <w:szCs w:val="22"/>
              </w:rPr>
            </w:pPr>
            <w:r w:rsidRPr="005E24DD">
              <w:rPr>
                <w:rFonts w:asciiTheme="minorHAnsi" w:hAnsiTheme="minorHAnsi"/>
                <w:sz w:val="22"/>
                <w:szCs w:val="22"/>
              </w:rPr>
              <w:t>JOU 110</w:t>
            </w:r>
          </w:p>
        </w:tc>
        <w:tc>
          <w:tcPr>
            <w:tcW w:w="4230" w:type="dxa"/>
            <w:vAlign w:val="center"/>
          </w:tcPr>
          <w:p w14:paraId="02CE3AF4" w14:textId="77777777" w:rsidR="00C558ED" w:rsidRPr="005E24DD" w:rsidRDefault="00C558ED" w:rsidP="00C558ED">
            <w:pPr>
              <w:rPr>
                <w:rFonts w:asciiTheme="minorHAnsi" w:hAnsiTheme="minorHAnsi"/>
                <w:sz w:val="22"/>
                <w:szCs w:val="22"/>
              </w:rPr>
            </w:pPr>
            <w:r w:rsidRPr="005E24DD">
              <w:rPr>
                <w:rFonts w:asciiTheme="minorHAnsi" w:hAnsiTheme="minorHAnsi"/>
                <w:sz w:val="22"/>
                <w:szCs w:val="22"/>
              </w:rPr>
              <w:t>Principles of Informatics OR</w:t>
            </w:r>
          </w:p>
          <w:p w14:paraId="050C567C" w14:textId="3CB85AC3" w:rsidR="00C558ED" w:rsidRPr="005E24DD" w:rsidRDefault="00C558ED" w:rsidP="00C558ED">
            <w:pPr>
              <w:rPr>
                <w:rFonts w:asciiTheme="minorHAnsi" w:hAnsiTheme="minorHAnsi"/>
                <w:sz w:val="22"/>
                <w:szCs w:val="22"/>
              </w:rPr>
            </w:pPr>
            <w:r w:rsidRPr="005E24DD">
              <w:rPr>
                <w:rFonts w:asciiTheme="minorHAnsi" w:hAnsiTheme="minorHAnsi"/>
                <w:sz w:val="22"/>
                <w:szCs w:val="22"/>
              </w:rPr>
              <w:t>Introduction to Mass Communication</w:t>
            </w:r>
          </w:p>
        </w:tc>
        <w:tc>
          <w:tcPr>
            <w:tcW w:w="900" w:type="dxa"/>
            <w:vAlign w:val="center"/>
          </w:tcPr>
          <w:p w14:paraId="455E8C38" w14:textId="077EC68F" w:rsidR="00C558ED" w:rsidRPr="005E24DD" w:rsidRDefault="00C558ED" w:rsidP="00C558ED">
            <w:pPr>
              <w:jc w:val="center"/>
              <w:rPr>
                <w:rFonts w:asciiTheme="minorHAnsi" w:hAnsiTheme="minorHAnsi"/>
                <w:sz w:val="22"/>
                <w:szCs w:val="22"/>
              </w:rPr>
            </w:pPr>
            <w:r w:rsidRPr="005E24DD">
              <w:rPr>
                <w:rFonts w:asciiTheme="minorHAnsi" w:hAnsiTheme="minorHAnsi"/>
                <w:sz w:val="22"/>
                <w:szCs w:val="22"/>
              </w:rPr>
              <w:t>3</w:t>
            </w:r>
          </w:p>
        </w:tc>
        <w:tc>
          <w:tcPr>
            <w:tcW w:w="1260" w:type="dxa"/>
            <w:vAlign w:val="center"/>
          </w:tcPr>
          <w:p w14:paraId="57360A86" w14:textId="25940CA8" w:rsidR="00C558ED" w:rsidRPr="005E24DD" w:rsidRDefault="00C558ED" w:rsidP="00C558ED">
            <w:pPr>
              <w:rPr>
                <w:rFonts w:asciiTheme="minorHAnsi" w:hAnsiTheme="minorHAnsi"/>
                <w:sz w:val="22"/>
                <w:szCs w:val="22"/>
              </w:rPr>
            </w:pPr>
            <w:r w:rsidRPr="005E24DD">
              <w:rPr>
                <w:rFonts w:asciiTheme="minorHAnsi" w:hAnsiTheme="minorHAnsi"/>
                <w:sz w:val="22"/>
                <w:szCs w:val="22"/>
              </w:rPr>
              <w:t>INF 128 OR JOU 101</w:t>
            </w:r>
          </w:p>
        </w:tc>
        <w:tc>
          <w:tcPr>
            <w:tcW w:w="1345" w:type="dxa"/>
            <w:vAlign w:val="center"/>
          </w:tcPr>
          <w:p w14:paraId="4F3E89C6" w14:textId="3BB63F0E" w:rsidR="00C558ED" w:rsidRPr="005E24DD" w:rsidRDefault="00C558ED" w:rsidP="00C558ED">
            <w:pPr>
              <w:jc w:val="center"/>
              <w:rPr>
                <w:rFonts w:asciiTheme="minorHAnsi" w:hAnsiTheme="minorHAnsi"/>
                <w:sz w:val="22"/>
                <w:szCs w:val="22"/>
              </w:rPr>
            </w:pPr>
            <w:r w:rsidRPr="005E24DD">
              <w:rPr>
                <w:rFonts w:asciiTheme="minorHAnsi" w:hAnsiTheme="minorHAnsi"/>
                <w:sz w:val="22"/>
                <w:szCs w:val="22"/>
              </w:rPr>
              <w:t>x</w:t>
            </w:r>
          </w:p>
        </w:tc>
      </w:tr>
      <w:tr w:rsidR="00C558ED" w:rsidRPr="005E24DD" w14:paraId="42F19200" w14:textId="77777777" w:rsidTr="00056397">
        <w:tc>
          <w:tcPr>
            <w:tcW w:w="1615" w:type="dxa"/>
            <w:vAlign w:val="center"/>
          </w:tcPr>
          <w:p w14:paraId="661FFC23" w14:textId="599DD480" w:rsidR="00C558ED" w:rsidRPr="005E24DD" w:rsidRDefault="00C558ED" w:rsidP="00C558ED">
            <w:pPr>
              <w:rPr>
                <w:rFonts w:asciiTheme="minorHAnsi" w:hAnsiTheme="minorHAnsi"/>
                <w:sz w:val="22"/>
                <w:szCs w:val="22"/>
              </w:rPr>
            </w:pPr>
            <w:r w:rsidRPr="005E24DD">
              <w:rPr>
                <w:rFonts w:asciiTheme="minorHAnsi" w:hAnsiTheme="minorHAnsi"/>
                <w:sz w:val="22"/>
                <w:szCs w:val="22"/>
              </w:rPr>
              <w:t>SWK 105</w:t>
            </w:r>
          </w:p>
        </w:tc>
        <w:tc>
          <w:tcPr>
            <w:tcW w:w="4230" w:type="dxa"/>
            <w:vAlign w:val="center"/>
          </w:tcPr>
          <w:p w14:paraId="7418C3F2" w14:textId="16EE193B" w:rsidR="00C558ED" w:rsidRPr="005E24DD" w:rsidRDefault="00C558ED" w:rsidP="00C558ED">
            <w:pPr>
              <w:rPr>
                <w:rFonts w:asciiTheme="minorHAnsi" w:hAnsiTheme="minorHAnsi"/>
                <w:sz w:val="22"/>
                <w:szCs w:val="22"/>
              </w:rPr>
            </w:pPr>
            <w:r w:rsidRPr="005E24DD">
              <w:rPr>
                <w:rFonts w:asciiTheme="minorHAnsi" w:hAnsiTheme="minorHAnsi"/>
                <w:sz w:val="22"/>
                <w:szCs w:val="22"/>
              </w:rPr>
              <w:t>Social Work and the Community</w:t>
            </w:r>
          </w:p>
        </w:tc>
        <w:tc>
          <w:tcPr>
            <w:tcW w:w="900" w:type="dxa"/>
            <w:vAlign w:val="center"/>
          </w:tcPr>
          <w:p w14:paraId="75221711" w14:textId="474AA108" w:rsidR="00C558ED" w:rsidRPr="005E24DD" w:rsidRDefault="00C558ED" w:rsidP="00C558ED">
            <w:pPr>
              <w:jc w:val="center"/>
              <w:rPr>
                <w:rFonts w:asciiTheme="minorHAnsi" w:hAnsiTheme="minorHAnsi"/>
                <w:sz w:val="22"/>
                <w:szCs w:val="22"/>
              </w:rPr>
            </w:pPr>
            <w:r w:rsidRPr="005E24DD">
              <w:rPr>
                <w:rFonts w:asciiTheme="minorHAnsi" w:hAnsiTheme="minorHAnsi"/>
                <w:sz w:val="22"/>
                <w:szCs w:val="22"/>
              </w:rPr>
              <w:t>3</w:t>
            </w:r>
          </w:p>
        </w:tc>
        <w:tc>
          <w:tcPr>
            <w:tcW w:w="1260" w:type="dxa"/>
            <w:vAlign w:val="center"/>
          </w:tcPr>
          <w:p w14:paraId="37DBE6A1" w14:textId="15109D61" w:rsidR="00C558ED" w:rsidRPr="005E24DD" w:rsidRDefault="00C558ED" w:rsidP="00C558ED">
            <w:pPr>
              <w:rPr>
                <w:rFonts w:asciiTheme="minorHAnsi" w:hAnsiTheme="minorHAnsi"/>
                <w:sz w:val="22"/>
                <w:szCs w:val="22"/>
              </w:rPr>
            </w:pPr>
            <w:r w:rsidRPr="005E24DD">
              <w:rPr>
                <w:rFonts w:asciiTheme="minorHAnsi" w:hAnsiTheme="minorHAnsi"/>
                <w:sz w:val="22"/>
                <w:szCs w:val="22"/>
              </w:rPr>
              <w:t>SWK 124</w:t>
            </w:r>
          </w:p>
        </w:tc>
        <w:tc>
          <w:tcPr>
            <w:tcW w:w="1345" w:type="dxa"/>
            <w:vAlign w:val="center"/>
          </w:tcPr>
          <w:p w14:paraId="0A2B8748" w14:textId="3972542D" w:rsidR="00C558ED" w:rsidRPr="005E24DD" w:rsidRDefault="00C558ED" w:rsidP="00C558ED">
            <w:pPr>
              <w:jc w:val="center"/>
              <w:rPr>
                <w:rFonts w:asciiTheme="minorHAnsi" w:hAnsiTheme="minorHAnsi"/>
                <w:sz w:val="22"/>
                <w:szCs w:val="22"/>
              </w:rPr>
            </w:pPr>
            <w:r w:rsidRPr="005E24DD">
              <w:rPr>
                <w:rFonts w:asciiTheme="minorHAnsi" w:hAnsiTheme="minorHAnsi"/>
                <w:sz w:val="22"/>
                <w:szCs w:val="22"/>
              </w:rPr>
              <w:t>x</w:t>
            </w:r>
          </w:p>
        </w:tc>
      </w:tr>
      <w:tr w:rsidR="00397E85" w:rsidRPr="005E24DD" w14:paraId="6262C684" w14:textId="77777777" w:rsidTr="00056397">
        <w:tc>
          <w:tcPr>
            <w:tcW w:w="1615" w:type="dxa"/>
            <w:vAlign w:val="center"/>
          </w:tcPr>
          <w:p w14:paraId="4FA1F841" w14:textId="5CF6004D" w:rsidR="00397E85" w:rsidRPr="005E24DD" w:rsidRDefault="00397E85" w:rsidP="00C558ED">
            <w:pPr>
              <w:rPr>
                <w:rFonts w:asciiTheme="minorHAnsi" w:hAnsiTheme="minorHAnsi"/>
                <w:sz w:val="22"/>
                <w:szCs w:val="22"/>
              </w:rPr>
            </w:pPr>
            <w:r w:rsidRPr="005E24DD">
              <w:rPr>
                <w:rFonts w:asciiTheme="minorHAnsi" w:hAnsiTheme="minorHAnsi"/>
                <w:sz w:val="22"/>
                <w:szCs w:val="22"/>
              </w:rPr>
              <w:t>CMST 220</w:t>
            </w:r>
          </w:p>
        </w:tc>
        <w:tc>
          <w:tcPr>
            <w:tcW w:w="4230" w:type="dxa"/>
            <w:vAlign w:val="center"/>
          </w:tcPr>
          <w:p w14:paraId="13BDA62A" w14:textId="5845F30D" w:rsidR="00397E85" w:rsidRPr="005E24DD" w:rsidRDefault="00397E85" w:rsidP="00C558ED">
            <w:pPr>
              <w:rPr>
                <w:rFonts w:asciiTheme="minorHAnsi" w:hAnsiTheme="minorHAnsi"/>
                <w:sz w:val="22"/>
                <w:szCs w:val="22"/>
              </w:rPr>
            </w:pPr>
            <w:r w:rsidRPr="005E24DD">
              <w:rPr>
                <w:rFonts w:asciiTheme="minorHAnsi" w:hAnsiTheme="minorHAnsi"/>
                <w:sz w:val="22"/>
                <w:szCs w:val="22"/>
              </w:rPr>
              <w:t>Interpersonal Communication</w:t>
            </w:r>
          </w:p>
        </w:tc>
        <w:tc>
          <w:tcPr>
            <w:tcW w:w="900" w:type="dxa"/>
            <w:vAlign w:val="center"/>
          </w:tcPr>
          <w:p w14:paraId="6D9C56D9" w14:textId="08520C19" w:rsidR="00397E85" w:rsidRPr="005E24DD" w:rsidRDefault="00397E85" w:rsidP="00C558ED">
            <w:pPr>
              <w:jc w:val="center"/>
              <w:rPr>
                <w:rFonts w:asciiTheme="minorHAnsi" w:hAnsiTheme="minorHAnsi"/>
                <w:sz w:val="22"/>
                <w:szCs w:val="22"/>
              </w:rPr>
            </w:pPr>
            <w:r w:rsidRPr="005E24DD">
              <w:rPr>
                <w:rFonts w:asciiTheme="minorHAnsi" w:hAnsiTheme="minorHAnsi"/>
                <w:sz w:val="22"/>
                <w:szCs w:val="22"/>
              </w:rPr>
              <w:t>3</w:t>
            </w:r>
          </w:p>
        </w:tc>
        <w:tc>
          <w:tcPr>
            <w:tcW w:w="1260" w:type="dxa"/>
            <w:vAlign w:val="center"/>
          </w:tcPr>
          <w:p w14:paraId="21BCA883" w14:textId="1DC831E3" w:rsidR="00397E85" w:rsidRPr="005E24DD" w:rsidRDefault="00397E85" w:rsidP="00C558ED">
            <w:pPr>
              <w:rPr>
                <w:rFonts w:asciiTheme="minorHAnsi" w:hAnsiTheme="minorHAnsi"/>
                <w:sz w:val="22"/>
                <w:szCs w:val="22"/>
              </w:rPr>
            </w:pPr>
            <w:r w:rsidRPr="005E24DD">
              <w:rPr>
                <w:rFonts w:asciiTheme="minorHAnsi" w:hAnsiTheme="minorHAnsi"/>
                <w:sz w:val="22"/>
                <w:szCs w:val="22"/>
              </w:rPr>
              <w:t>COM 252</w:t>
            </w:r>
          </w:p>
        </w:tc>
        <w:tc>
          <w:tcPr>
            <w:tcW w:w="1345" w:type="dxa"/>
            <w:vAlign w:val="center"/>
          </w:tcPr>
          <w:p w14:paraId="5D996FCC" w14:textId="77777777" w:rsidR="00397E85" w:rsidRPr="005E24DD" w:rsidRDefault="00397E85" w:rsidP="00C558ED">
            <w:pPr>
              <w:jc w:val="center"/>
              <w:rPr>
                <w:rFonts w:asciiTheme="minorHAnsi" w:hAnsiTheme="minorHAnsi"/>
                <w:sz w:val="22"/>
                <w:szCs w:val="22"/>
              </w:rPr>
            </w:pPr>
          </w:p>
        </w:tc>
      </w:tr>
      <w:tr w:rsidR="00C558ED" w:rsidRPr="005E24DD" w14:paraId="21B8D360" w14:textId="77777777" w:rsidTr="00056397">
        <w:tc>
          <w:tcPr>
            <w:tcW w:w="1615" w:type="dxa"/>
            <w:vAlign w:val="center"/>
          </w:tcPr>
          <w:p w14:paraId="487AD05C" w14:textId="72141631" w:rsidR="00C558ED" w:rsidRPr="005E24DD" w:rsidRDefault="00C558ED" w:rsidP="00C558ED">
            <w:pPr>
              <w:rPr>
                <w:rFonts w:asciiTheme="minorHAnsi" w:hAnsiTheme="minorHAnsi"/>
                <w:sz w:val="22"/>
                <w:szCs w:val="22"/>
              </w:rPr>
            </w:pPr>
            <w:r w:rsidRPr="005E24DD">
              <w:rPr>
                <w:rFonts w:asciiTheme="minorHAnsi" w:hAnsiTheme="minorHAnsi"/>
                <w:sz w:val="22"/>
                <w:szCs w:val="22"/>
              </w:rPr>
              <w:t>CMST 300</w:t>
            </w:r>
          </w:p>
        </w:tc>
        <w:tc>
          <w:tcPr>
            <w:tcW w:w="4230" w:type="dxa"/>
            <w:vAlign w:val="center"/>
          </w:tcPr>
          <w:p w14:paraId="2A982267" w14:textId="07A43976" w:rsidR="00C558ED" w:rsidRPr="005E24DD" w:rsidRDefault="00C558ED" w:rsidP="00C558ED">
            <w:pPr>
              <w:rPr>
                <w:rFonts w:asciiTheme="minorHAnsi" w:hAnsiTheme="minorHAnsi"/>
                <w:sz w:val="22"/>
                <w:szCs w:val="22"/>
              </w:rPr>
            </w:pPr>
            <w:r w:rsidRPr="005E24DD">
              <w:rPr>
                <w:rFonts w:asciiTheme="minorHAnsi" w:hAnsiTheme="minorHAnsi"/>
                <w:sz w:val="22"/>
                <w:szCs w:val="22"/>
              </w:rPr>
              <w:t>Research Methods in Comm. Studies</w:t>
            </w:r>
          </w:p>
        </w:tc>
        <w:tc>
          <w:tcPr>
            <w:tcW w:w="900" w:type="dxa"/>
            <w:vAlign w:val="center"/>
          </w:tcPr>
          <w:p w14:paraId="296CA01D" w14:textId="423D0775" w:rsidR="00C558ED" w:rsidRPr="005E24DD" w:rsidRDefault="00C558ED" w:rsidP="00C558ED">
            <w:pPr>
              <w:jc w:val="center"/>
              <w:rPr>
                <w:rFonts w:asciiTheme="minorHAnsi" w:hAnsiTheme="minorHAnsi"/>
                <w:sz w:val="22"/>
                <w:szCs w:val="22"/>
              </w:rPr>
            </w:pPr>
            <w:r w:rsidRPr="005E24DD">
              <w:rPr>
                <w:rFonts w:asciiTheme="minorHAnsi" w:hAnsiTheme="minorHAnsi"/>
                <w:sz w:val="22"/>
                <w:szCs w:val="22"/>
              </w:rPr>
              <w:t>3</w:t>
            </w:r>
          </w:p>
        </w:tc>
        <w:tc>
          <w:tcPr>
            <w:tcW w:w="1260" w:type="dxa"/>
            <w:vAlign w:val="center"/>
          </w:tcPr>
          <w:p w14:paraId="47473214" w14:textId="77777777" w:rsidR="00C558ED" w:rsidRPr="005E24DD" w:rsidRDefault="00C558ED" w:rsidP="00C558ED">
            <w:pPr>
              <w:rPr>
                <w:rFonts w:asciiTheme="minorHAnsi" w:hAnsiTheme="minorHAnsi"/>
                <w:sz w:val="22"/>
                <w:szCs w:val="22"/>
              </w:rPr>
            </w:pPr>
          </w:p>
        </w:tc>
        <w:tc>
          <w:tcPr>
            <w:tcW w:w="1345" w:type="dxa"/>
            <w:vAlign w:val="center"/>
          </w:tcPr>
          <w:p w14:paraId="1159164A" w14:textId="77777777" w:rsidR="00C558ED" w:rsidRPr="005E24DD" w:rsidRDefault="00C558ED" w:rsidP="00C558ED">
            <w:pPr>
              <w:jc w:val="center"/>
              <w:rPr>
                <w:rFonts w:asciiTheme="minorHAnsi" w:hAnsiTheme="minorHAnsi"/>
                <w:sz w:val="22"/>
                <w:szCs w:val="22"/>
              </w:rPr>
            </w:pPr>
          </w:p>
        </w:tc>
      </w:tr>
      <w:tr w:rsidR="00397E85" w:rsidRPr="005E24DD" w14:paraId="120823F0" w14:textId="77777777" w:rsidTr="00747D96">
        <w:tc>
          <w:tcPr>
            <w:tcW w:w="1615" w:type="dxa"/>
            <w:shd w:val="clear" w:color="auto" w:fill="auto"/>
          </w:tcPr>
          <w:p w14:paraId="7B80FF13" w14:textId="404D0CD4" w:rsidR="00397E85" w:rsidRPr="005E24DD" w:rsidRDefault="00397E85" w:rsidP="00C558ED">
            <w:pPr>
              <w:rPr>
                <w:rFonts w:asciiTheme="minorHAnsi" w:hAnsiTheme="minorHAnsi"/>
                <w:sz w:val="22"/>
                <w:szCs w:val="22"/>
              </w:rPr>
            </w:pPr>
            <w:r w:rsidRPr="005E24DD">
              <w:rPr>
                <w:rFonts w:asciiTheme="minorHAnsi" w:hAnsiTheme="minorHAnsi"/>
                <w:sz w:val="22"/>
                <w:szCs w:val="22"/>
              </w:rPr>
              <w:t>CMST 333</w:t>
            </w:r>
          </w:p>
        </w:tc>
        <w:tc>
          <w:tcPr>
            <w:tcW w:w="4230" w:type="dxa"/>
            <w:shd w:val="clear" w:color="auto" w:fill="auto"/>
            <w:vAlign w:val="center"/>
          </w:tcPr>
          <w:p w14:paraId="1EC688B2" w14:textId="633E6175" w:rsidR="00397E85" w:rsidRPr="005E24DD" w:rsidRDefault="00397E85" w:rsidP="00C558ED">
            <w:pPr>
              <w:rPr>
                <w:rFonts w:asciiTheme="minorHAnsi" w:hAnsiTheme="minorHAnsi"/>
                <w:sz w:val="22"/>
                <w:szCs w:val="22"/>
              </w:rPr>
            </w:pPr>
            <w:r w:rsidRPr="005E24DD">
              <w:rPr>
                <w:rFonts w:asciiTheme="minorHAnsi" w:hAnsiTheme="minorHAnsi"/>
                <w:sz w:val="22"/>
                <w:szCs w:val="22"/>
              </w:rPr>
              <w:t>Lifespan Communication</w:t>
            </w:r>
          </w:p>
        </w:tc>
        <w:tc>
          <w:tcPr>
            <w:tcW w:w="900" w:type="dxa"/>
            <w:shd w:val="clear" w:color="auto" w:fill="auto"/>
            <w:vAlign w:val="center"/>
          </w:tcPr>
          <w:p w14:paraId="4176D3D4" w14:textId="604929B6" w:rsidR="00397E85" w:rsidRPr="005E24DD" w:rsidRDefault="00397E85" w:rsidP="00C558ED">
            <w:pPr>
              <w:jc w:val="center"/>
              <w:rPr>
                <w:rFonts w:asciiTheme="minorHAnsi" w:hAnsiTheme="minorHAnsi"/>
                <w:sz w:val="22"/>
                <w:szCs w:val="22"/>
              </w:rPr>
            </w:pPr>
            <w:r w:rsidRPr="005E24DD">
              <w:rPr>
                <w:rFonts w:asciiTheme="minorHAnsi" w:hAnsiTheme="minorHAnsi"/>
                <w:sz w:val="22"/>
                <w:szCs w:val="22"/>
              </w:rPr>
              <w:t>3</w:t>
            </w:r>
          </w:p>
        </w:tc>
        <w:tc>
          <w:tcPr>
            <w:tcW w:w="1260" w:type="dxa"/>
            <w:shd w:val="clear" w:color="auto" w:fill="auto"/>
            <w:vAlign w:val="center"/>
          </w:tcPr>
          <w:p w14:paraId="06A94A94" w14:textId="77777777" w:rsidR="00397E85" w:rsidRPr="005E24DD" w:rsidRDefault="00397E85" w:rsidP="00C558ED">
            <w:pPr>
              <w:rPr>
                <w:rFonts w:asciiTheme="minorHAnsi" w:hAnsiTheme="minorHAnsi"/>
                <w:sz w:val="22"/>
                <w:szCs w:val="22"/>
              </w:rPr>
            </w:pPr>
          </w:p>
        </w:tc>
        <w:tc>
          <w:tcPr>
            <w:tcW w:w="1345" w:type="dxa"/>
            <w:vAlign w:val="center"/>
          </w:tcPr>
          <w:p w14:paraId="279ECC16" w14:textId="77777777" w:rsidR="00397E85" w:rsidRPr="005E24DD" w:rsidRDefault="00397E85" w:rsidP="00C558ED">
            <w:pPr>
              <w:jc w:val="center"/>
              <w:rPr>
                <w:rFonts w:asciiTheme="minorHAnsi" w:hAnsiTheme="minorHAnsi"/>
                <w:sz w:val="22"/>
                <w:szCs w:val="22"/>
              </w:rPr>
            </w:pPr>
          </w:p>
        </w:tc>
      </w:tr>
      <w:tr w:rsidR="00C558ED" w:rsidRPr="005E24DD" w14:paraId="2E5FAFF0" w14:textId="77777777" w:rsidTr="00747D96">
        <w:tc>
          <w:tcPr>
            <w:tcW w:w="1615" w:type="dxa"/>
            <w:shd w:val="clear" w:color="auto" w:fill="auto"/>
          </w:tcPr>
          <w:p w14:paraId="4A91D015" w14:textId="3A53F80F" w:rsidR="00C558ED" w:rsidRPr="005E24DD" w:rsidRDefault="00C558ED" w:rsidP="00C558ED">
            <w:pPr>
              <w:rPr>
                <w:rFonts w:asciiTheme="minorHAnsi" w:hAnsiTheme="minorHAnsi"/>
                <w:sz w:val="22"/>
                <w:szCs w:val="22"/>
              </w:rPr>
            </w:pPr>
            <w:r w:rsidRPr="005E24DD">
              <w:rPr>
                <w:rFonts w:asciiTheme="minorHAnsi" w:hAnsiTheme="minorHAnsi"/>
                <w:sz w:val="22"/>
                <w:szCs w:val="22"/>
              </w:rPr>
              <w:t>CMST 403</w:t>
            </w:r>
          </w:p>
        </w:tc>
        <w:tc>
          <w:tcPr>
            <w:tcW w:w="4230" w:type="dxa"/>
            <w:shd w:val="clear" w:color="auto" w:fill="auto"/>
            <w:vAlign w:val="center"/>
          </w:tcPr>
          <w:p w14:paraId="56E89709" w14:textId="42602826" w:rsidR="00C558ED" w:rsidRPr="005E24DD" w:rsidRDefault="00C558ED" w:rsidP="00C558ED">
            <w:pPr>
              <w:rPr>
                <w:rFonts w:asciiTheme="minorHAnsi" w:hAnsiTheme="minorHAnsi"/>
                <w:sz w:val="22"/>
                <w:szCs w:val="22"/>
              </w:rPr>
            </w:pPr>
            <w:r w:rsidRPr="005E24DD">
              <w:rPr>
                <w:rFonts w:asciiTheme="minorHAnsi" w:hAnsiTheme="minorHAnsi"/>
                <w:sz w:val="22"/>
                <w:szCs w:val="22"/>
              </w:rPr>
              <w:t>Health Communication</w:t>
            </w:r>
          </w:p>
        </w:tc>
        <w:tc>
          <w:tcPr>
            <w:tcW w:w="900" w:type="dxa"/>
            <w:shd w:val="clear" w:color="auto" w:fill="auto"/>
            <w:vAlign w:val="center"/>
          </w:tcPr>
          <w:p w14:paraId="33F71334" w14:textId="7DF10554" w:rsidR="00C558ED" w:rsidRPr="005E24DD" w:rsidRDefault="00C558ED" w:rsidP="00C558ED">
            <w:pPr>
              <w:jc w:val="center"/>
              <w:rPr>
                <w:rFonts w:asciiTheme="minorHAnsi" w:hAnsiTheme="minorHAnsi"/>
                <w:sz w:val="22"/>
                <w:szCs w:val="22"/>
              </w:rPr>
            </w:pPr>
            <w:r w:rsidRPr="005E24DD">
              <w:rPr>
                <w:rFonts w:asciiTheme="minorHAnsi" w:hAnsiTheme="minorHAnsi"/>
                <w:sz w:val="22"/>
                <w:szCs w:val="22"/>
              </w:rPr>
              <w:t>3</w:t>
            </w:r>
          </w:p>
        </w:tc>
        <w:tc>
          <w:tcPr>
            <w:tcW w:w="1260" w:type="dxa"/>
            <w:shd w:val="clear" w:color="auto" w:fill="auto"/>
            <w:vAlign w:val="center"/>
          </w:tcPr>
          <w:p w14:paraId="28A8910D" w14:textId="77777777" w:rsidR="00C558ED" w:rsidRPr="005E24DD" w:rsidRDefault="00C558ED" w:rsidP="00C558ED">
            <w:pPr>
              <w:rPr>
                <w:rFonts w:asciiTheme="minorHAnsi" w:hAnsiTheme="minorHAnsi"/>
                <w:sz w:val="22"/>
                <w:szCs w:val="22"/>
              </w:rPr>
            </w:pPr>
          </w:p>
        </w:tc>
        <w:tc>
          <w:tcPr>
            <w:tcW w:w="1345" w:type="dxa"/>
            <w:vAlign w:val="center"/>
          </w:tcPr>
          <w:p w14:paraId="65D16D6C" w14:textId="77777777" w:rsidR="00C558ED" w:rsidRPr="005E24DD" w:rsidRDefault="00C558ED" w:rsidP="00C558ED">
            <w:pPr>
              <w:jc w:val="center"/>
              <w:rPr>
                <w:rFonts w:asciiTheme="minorHAnsi" w:hAnsiTheme="minorHAnsi"/>
                <w:sz w:val="22"/>
                <w:szCs w:val="22"/>
              </w:rPr>
            </w:pPr>
          </w:p>
        </w:tc>
      </w:tr>
      <w:tr w:rsidR="00C558ED" w:rsidRPr="005E24DD" w14:paraId="30B728AD" w14:textId="77777777" w:rsidTr="00056397">
        <w:tc>
          <w:tcPr>
            <w:tcW w:w="1615" w:type="dxa"/>
            <w:shd w:val="clear" w:color="auto" w:fill="auto"/>
            <w:vAlign w:val="center"/>
          </w:tcPr>
          <w:p w14:paraId="27ED4CA7" w14:textId="22666B51" w:rsidR="00C558ED" w:rsidRPr="005E24DD" w:rsidRDefault="00C558ED" w:rsidP="00C558ED">
            <w:pPr>
              <w:rPr>
                <w:rFonts w:asciiTheme="minorHAnsi" w:hAnsiTheme="minorHAnsi"/>
                <w:sz w:val="22"/>
                <w:szCs w:val="22"/>
              </w:rPr>
            </w:pPr>
            <w:r w:rsidRPr="005E24DD">
              <w:rPr>
                <w:rFonts w:asciiTheme="minorHAnsi" w:hAnsiTheme="minorHAnsi"/>
                <w:sz w:val="22"/>
                <w:szCs w:val="22"/>
              </w:rPr>
              <w:t>HCOM 305</w:t>
            </w:r>
          </w:p>
        </w:tc>
        <w:tc>
          <w:tcPr>
            <w:tcW w:w="4230" w:type="dxa"/>
            <w:shd w:val="clear" w:color="auto" w:fill="auto"/>
            <w:vAlign w:val="center"/>
          </w:tcPr>
          <w:p w14:paraId="55A25A90" w14:textId="4E2FC962" w:rsidR="00C558ED" w:rsidRPr="005E24DD" w:rsidRDefault="00C558ED" w:rsidP="00C558ED">
            <w:pPr>
              <w:rPr>
                <w:rFonts w:asciiTheme="minorHAnsi" w:hAnsiTheme="minorHAnsi"/>
                <w:sz w:val="22"/>
                <w:szCs w:val="22"/>
              </w:rPr>
            </w:pPr>
            <w:r w:rsidRPr="005E24DD">
              <w:rPr>
                <w:rFonts w:asciiTheme="minorHAnsi" w:hAnsiTheme="minorHAnsi"/>
                <w:sz w:val="22"/>
                <w:szCs w:val="22"/>
              </w:rPr>
              <w:t>Patient-Provider Communication</w:t>
            </w:r>
          </w:p>
        </w:tc>
        <w:tc>
          <w:tcPr>
            <w:tcW w:w="900" w:type="dxa"/>
            <w:vAlign w:val="center"/>
          </w:tcPr>
          <w:p w14:paraId="5079337B" w14:textId="1A4D8EF8" w:rsidR="00C558ED" w:rsidRPr="005E24DD" w:rsidRDefault="00C558ED" w:rsidP="00C558ED">
            <w:pPr>
              <w:jc w:val="center"/>
              <w:rPr>
                <w:rFonts w:asciiTheme="minorHAnsi" w:hAnsiTheme="minorHAnsi"/>
                <w:sz w:val="22"/>
                <w:szCs w:val="22"/>
              </w:rPr>
            </w:pPr>
            <w:r w:rsidRPr="005E24DD">
              <w:rPr>
                <w:rFonts w:asciiTheme="minorHAnsi" w:hAnsiTheme="minorHAnsi"/>
                <w:sz w:val="22"/>
                <w:szCs w:val="22"/>
              </w:rPr>
              <w:t>3</w:t>
            </w:r>
          </w:p>
        </w:tc>
        <w:tc>
          <w:tcPr>
            <w:tcW w:w="1260" w:type="dxa"/>
            <w:vAlign w:val="center"/>
          </w:tcPr>
          <w:p w14:paraId="54B8E879" w14:textId="77777777" w:rsidR="00C558ED" w:rsidRPr="005E24DD" w:rsidRDefault="00C558ED" w:rsidP="00C558ED">
            <w:pPr>
              <w:rPr>
                <w:rFonts w:asciiTheme="minorHAnsi" w:hAnsiTheme="minorHAnsi"/>
                <w:sz w:val="22"/>
                <w:szCs w:val="22"/>
              </w:rPr>
            </w:pPr>
          </w:p>
        </w:tc>
        <w:tc>
          <w:tcPr>
            <w:tcW w:w="1345" w:type="dxa"/>
            <w:vAlign w:val="center"/>
          </w:tcPr>
          <w:p w14:paraId="54BB4E49" w14:textId="77777777" w:rsidR="00C558ED" w:rsidRPr="005E24DD" w:rsidRDefault="00C558ED" w:rsidP="00C558ED">
            <w:pPr>
              <w:jc w:val="center"/>
              <w:rPr>
                <w:rFonts w:asciiTheme="minorHAnsi" w:hAnsiTheme="minorHAnsi"/>
                <w:sz w:val="22"/>
                <w:szCs w:val="22"/>
              </w:rPr>
            </w:pPr>
          </w:p>
        </w:tc>
      </w:tr>
      <w:tr w:rsidR="00C558ED" w:rsidRPr="005E24DD" w14:paraId="35CB4260" w14:textId="77777777" w:rsidTr="00056397">
        <w:tc>
          <w:tcPr>
            <w:tcW w:w="1615" w:type="dxa"/>
            <w:vAlign w:val="center"/>
          </w:tcPr>
          <w:p w14:paraId="7DA04CBC" w14:textId="2C7275D2" w:rsidR="00C558ED" w:rsidRPr="005E24DD" w:rsidRDefault="00C558ED" w:rsidP="00C558ED">
            <w:pPr>
              <w:rPr>
                <w:rFonts w:asciiTheme="minorHAnsi" w:hAnsiTheme="minorHAnsi"/>
                <w:sz w:val="22"/>
                <w:szCs w:val="22"/>
              </w:rPr>
            </w:pPr>
            <w:r w:rsidRPr="005E24DD">
              <w:rPr>
                <w:rFonts w:asciiTheme="minorHAnsi" w:hAnsiTheme="minorHAnsi"/>
                <w:sz w:val="22"/>
                <w:szCs w:val="22"/>
              </w:rPr>
              <w:t>HCOM 450</w:t>
            </w:r>
          </w:p>
        </w:tc>
        <w:tc>
          <w:tcPr>
            <w:tcW w:w="4230" w:type="dxa"/>
            <w:vAlign w:val="center"/>
          </w:tcPr>
          <w:p w14:paraId="09ACCAFA" w14:textId="3E1EB5D5" w:rsidR="00C558ED" w:rsidRPr="005E24DD" w:rsidRDefault="00C558ED" w:rsidP="00C558ED">
            <w:pPr>
              <w:rPr>
                <w:rFonts w:asciiTheme="minorHAnsi" w:hAnsiTheme="minorHAnsi"/>
                <w:sz w:val="22"/>
                <w:szCs w:val="22"/>
              </w:rPr>
            </w:pPr>
            <w:r w:rsidRPr="005E24DD">
              <w:rPr>
                <w:rFonts w:asciiTheme="minorHAnsi" w:hAnsiTheme="minorHAnsi"/>
                <w:sz w:val="22"/>
                <w:szCs w:val="22"/>
              </w:rPr>
              <w:t>Health Campaigns</w:t>
            </w:r>
          </w:p>
        </w:tc>
        <w:tc>
          <w:tcPr>
            <w:tcW w:w="900" w:type="dxa"/>
            <w:vAlign w:val="center"/>
          </w:tcPr>
          <w:p w14:paraId="44F383E7" w14:textId="3B327D3A" w:rsidR="00C558ED" w:rsidRPr="005E24DD" w:rsidRDefault="00C558ED" w:rsidP="00C558ED">
            <w:pPr>
              <w:jc w:val="center"/>
              <w:rPr>
                <w:rFonts w:asciiTheme="minorHAnsi" w:hAnsiTheme="minorHAnsi"/>
                <w:sz w:val="22"/>
                <w:szCs w:val="22"/>
              </w:rPr>
            </w:pPr>
            <w:r w:rsidRPr="005E24DD">
              <w:rPr>
                <w:rFonts w:asciiTheme="minorHAnsi" w:hAnsiTheme="minorHAnsi"/>
                <w:sz w:val="22"/>
                <w:szCs w:val="22"/>
              </w:rPr>
              <w:t>3</w:t>
            </w:r>
          </w:p>
        </w:tc>
        <w:tc>
          <w:tcPr>
            <w:tcW w:w="1260" w:type="dxa"/>
            <w:vAlign w:val="center"/>
          </w:tcPr>
          <w:p w14:paraId="4D181FC4" w14:textId="77777777" w:rsidR="00C558ED" w:rsidRPr="005E24DD" w:rsidRDefault="00C558ED" w:rsidP="00C558ED">
            <w:pPr>
              <w:rPr>
                <w:rFonts w:asciiTheme="minorHAnsi" w:hAnsiTheme="minorHAnsi"/>
                <w:sz w:val="22"/>
                <w:szCs w:val="22"/>
              </w:rPr>
            </w:pPr>
          </w:p>
        </w:tc>
        <w:tc>
          <w:tcPr>
            <w:tcW w:w="1345" w:type="dxa"/>
            <w:vAlign w:val="center"/>
          </w:tcPr>
          <w:p w14:paraId="31877CCB" w14:textId="77777777" w:rsidR="00C558ED" w:rsidRPr="005E24DD" w:rsidRDefault="00C558ED" w:rsidP="00C558ED">
            <w:pPr>
              <w:jc w:val="center"/>
              <w:rPr>
                <w:rFonts w:asciiTheme="minorHAnsi" w:hAnsiTheme="minorHAnsi"/>
                <w:sz w:val="22"/>
                <w:szCs w:val="22"/>
              </w:rPr>
            </w:pPr>
          </w:p>
        </w:tc>
      </w:tr>
      <w:tr w:rsidR="00C558ED" w:rsidRPr="005E24DD" w14:paraId="70718089" w14:textId="77777777" w:rsidTr="00747D96">
        <w:tc>
          <w:tcPr>
            <w:tcW w:w="1615" w:type="dxa"/>
          </w:tcPr>
          <w:p w14:paraId="51BE336B" w14:textId="1AFAF38A" w:rsidR="00C558ED" w:rsidRPr="005E24DD" w:rsidRDefault="00C558ED" w:rsidP="00C558ED">
            <w:pPr>
              <w:rPr>
                <w:rFonts w:asciiTheme="minorHAnsi" w:hAnsiTheme="minorHAnsi"/>
                <w:sz w:val="22"/>
                <w:szCs w:val="22"/>
              </w:rPr>
            </w:pPr>
            <w:r w:rsidRPr="005E24DD">
              <w:rPr>
                <w:rFonts w:asciiTheme="minorHAnsi" w:hAnsiTheme="minorHAnsi"/>
                <w:sz w:val="22"/>
                <w:szCs w:val="22"/>
              </w:rPr>
              <w:t>HCOM 480</w:t>
            </w:r>
          </w:p>
        </w:tc>
        <w:tc>
          <w:tcPr>
            <w:tcW w:w="4230" w:type="dxa"/>
            <w:vAlign w:val="center"/>
          </w:tcPr>
          <w:p w14:paraId="08C761D9" w14:textId="285DA3F7" w:rsidR="00C558ED" w:rsidRPr="005E24DD" w:rsidRDefault="00C558ED" w:rsidP="00C558ED">
            <w:pPr>
              <w:rPr>
                <w:rFonts w:asciiTheme="minorHAnsi" w:hAnsiTheme="minorHAnsi"/>
                <w:sz w:val="22"/>
                <w:szCs w:val="22"/>
              </w:rPr>
            </w:pPr>
            <w:r w:rsidRPr="005E24DD">
              <w:rPr>
                <w:rFonts w:asciiTheme="minorHAnsi" w:hAnsiTheme="minorHAnsi"/>
                <w:sz w:val="22"/>
                <w:szCs w:val="22"/>
              </w:rPr>
              <w:t>Communication Technology and Health</w:t>
            </w:r>
          </w:p>
        </w:tc>
        <w:tc>
          <w:tcPr>
            <w:tcW w:w="900" w:type="dxa"/>
            <w:vAlign w:val="center"/>
          </w:tcPr>
          <w:p w14:paraId="64016A5E" w14:textId="2B68025D" w:rsidR="00C558ED" w:rsidRPr="005E24DD" w:rsidRDefault="00C558ED" w:rsidP="00C558ED">
            <w:pPr>
              <w:jc w:val="center"/>
              <w:rPr>
                <w:rFonts w:asciiTheme="minorHAnsi" w:hAnsiTheme="minorHAnsi"/>
                <w:sz w:val="22"/>
                <w:szCs w:val="22"/>
              </w:rPr>
            </w:pPr>
            <w:r w:rsidRPr="005E24DD">
              <w:rPr>
                <w:rFonts w:asciiTheme="minorHAnsi" w:hAnsiTheme="minorHAnsi"/>
                <w:sz w:val="22"/>
                <w:szCs w:val="22"/>
              </w:rPr>
              <w:t>3</w:t>
            </w:r>
          </w:p>
        </w:tc>
        <w:tc>
          <w:tcPr>
            <w:tcW w:w="1260" w:type="dxa"/>
            <w:vAlign w:val="center"/>
          </w:tcPr>
          <w:p w14:paraId="255A7C41" w14:textId="77777777" w:rsidR="00C558ED" w:rsidRPr="005E24DD" w:rsidRDefault="00C558ED" w:rsidP="00C558ED">
            <w:pPr>
              <w:rPr>
                <w:rFonts w:asciiTheme="minorHAnsi" w:hAnsiTheme="minorHAnsi"/>
                <w:sz w:val="22"/>
                <w:szCs w:val="22"/>
              </w:rPr>
            </w:pPr>
          </w:p>
        </w:tc>
        <w:tc>
          <w:tcPr>
            <w:tcW w:w="1345" w:type="dxa"/>
            <w:vAlign w:val="center"/>
          </w:tcPr>
          <w:p w14:paraId="1B5D96DE" w14:textId="77777777" w:rsidR="00C558ED" w:rsidRPr="005E24DD" w:rsidRDefault="00C558ED" w:rsidP="00C558ED">
            <w:pPr>
              <w:jc w:val="center"/>
              <w:rPr>
                <w:rFonts w:asciiTheme="minorHAnsi" w:hAnsiTheme="minorHAnsi"/>
                <w:sz w:val="22"/>
                <w:szCs w:val="22"/>
              </w:rPr>
            </w:pPr>
          </w:p>
        </w:tc>
      </w:tr>
      <w:tr w:rsidR="00C558ED" w:rsidRPr="005E24DD" w14:paraId="1066BE5D" w14:textId="77777777" w:rsidTr="00747D96">
        <w:tc>
          <w:tcPr>
            <w:tcW w:w="1615" w:type="dxa"/>
          </w:tcPr>
          <w:p w14:paraId="4D5D0952" w14:textId="502F7623" w:rsidR="00C558ED" w:rsidRPr="005E24DD" w:rsidRDefault="00C558ED" w:rsidP="00C558ED">
            <w:pPr>
              <w:rPr>
                <w:rFonts w:asciiTheme="minorHAnsi" w:hAnsiTheme="minorHAnsi"/>
                <w:sz w:val="22"/>
                <w:szCs w:val="22"/>
              </w:rPr>
            </w:pPr>
            <w:r w:rsidRPr="005E24DD">
              <w:rPr>
                <w:rFonts w:asciiTheme="minorHAnsi" w:hAnsiTheme="minorHAnsi"/>
                <w:sz w:val="22"/>
                <w:szCs w:val="22"/>
              </w:rPr>
              <w:t>HCOM 496</w:t>
            </w:r>
          </w:p>
        </w:tc>
        <w:tc>
          <w:tcPr>
            <w:tcW w:w="4230" w:type="dxa"/>
            <w:vAlign w:val="center"/>
          </w:tcPr>
          <w:p w14:paraId="053B6AE1" w14:textId="47D3FA13" w:rsidR="00C558ED" w:rsidRPr="005E24DD" w:rsidRDefault="00C558ED" w:rsidP="00C558ED">
            <w:pPr>
              <w:rPr>
                <w:rFonts w:asciiTheme="minorHAnsi" w:hAnsiTheme="minorHAnsi"/>
                <w:sz w:val="22"/>
                <w:szCs w:val="22"/>
              </w:rPr>
            </w:pPr>
            <w:r w:rsidRPr="005E24DD">
              <w:rPr>
                <w:rFonts w:asciiTheme="minorHAnsi" w:hAnsiTheme="minorHAnsi"/>
                <w:sz w:val="22"/>
                <w:szCs w:val="22"/>
              </w:rPr>
              <w:t>Health Communication Internship</w:t>
            </w:r>
          </w:p>
        </w:tc>
        <w:tc>
          <w:tcPr>
            <w:tcW w:w="900" w:type="dxa"/>
            <w:vAlign w:val="center"/>
          </w:tcPr>
          <w:p w14:paraId="537FF648" w14:textId="2A2D912E" w:rsidR="00C558ED" w:rsidRPr="005E24DD" w:rsidRDefault="00C558ED" w:rsidP="00C558ED">
            <w:pPr>
              <w:jc w:val="center"/>
              <w:rPr>
                <w:rFonts w:asciiTheme="minorHAnsi" w:hAnsiTheme="minorHAnsi"/>
                <w:sz w:val="22"/>
                <w:szCs w:val="22"/>
              </w:rPr>
            </w:pPr>
            <w:r w:rsidRPr="005E24DD">
              <w:rPr>
                <w:rFonts w:asciiTheme="minorHAnsi" w:hAnsiTheme="minorHAnsi"/>
                <w:sz w:val="22"/>
                <w:szCs w:val="22"/>
              </w:rPr>
              <w:t>3</w:t>
            </w:r>
          </w:p>
        </w:tc>
        <w:tc>
          <w:tcPr>
            <w:tcW w:w="1260" w:type="dxa"/>
            <w:vAlign w:val="center"/>
          </w:tcPr>
          <w:p w14:paraId="6F17F900" w14:textId="77777777" w:rsidR="00C558ED" w:rsidRPr="005E24DD" w:rsidRDefault="00C558ED" w:rsidP="00C558ED">
            <w:pPr>
              <w:rPr>
                <w:rFonts w:asciiTheme="minorHAnsi" w:hAnsiTheme="minorHAnsi"/>
                <w:sz w:val="22"/>
                <w:szCs w:val="22"/>
              </w:rPr>
            </w:pPr>
          </w:p>
        </w:tc>
        <w:tc>
          <w:tcPr>
            <w:tcW w:w="1345" w:type="dxa"/>
            <w:vAlign w:val="center"/>
          </w:tcPr>
          <w:p w14:paraId="05B874D5" w14:textId="77777777" w:rsidR="00C558ED" w:rsidRPr="005E24DD" w:rsidRDefault="00C558ED" w:rsidP="00C558ED">
            <w:pPr>
              <w:jc w:val="center"/>
              <w:rPr>
                <w:rFonts w:asciiTheme="minorHAnsi" w:hAnsiTheme="minorHAnsi"/>
                <w:sz w:val="22"/>
                <w:szCs w:val="22"/>
              </w:rPr>
            </w:pPr>
          </w:p>
        </w:tc>
      </w:tr>
      <w:tr w:rsidR="00C558ED" w:rsidRPr="005E24DD" w14:paraId="117FF96C" w14:textId="77777777" w:rsidTr="00747D96">
        <w:tc>
          <w:tcPr>
            <w:tcW w:w="1615" w:type="dxa"/>
          </w:tcPr>
          <w:p w14:paraId="721A44C0" w14:textId="54CCD43A" w:rsidR="00C558ED" w:rsidRPr="005E24DD" w:rsidRDefault="00C558ED" w:rsidP="00C558ED">
            <w:pPr>
              <w:rPr>
                <w:rFonts w:asciiTheme="minorHAnsi" w:hAnsiTheme="minorHAnsi"/>
                <w:sz w:val="22"/>
                <w:szCs w:val="22"/>
              </w:rPr>
            </w:pPr>
            <w:r w:rsidRPr="005E24DD">
              <w:rPr>
                <w:rFonts w:asciiTheme="minorHAnsi" w:hAnsiTheme="minorHAnsi"/>
                <w:sz w:val="22"/>
                <w:szCs w:val="22"/>
              </w:rPr>
              <w:t>JOU 305</w:t>
            </w:r>
          </w:p>
        </w:tc>
        <w:tc>
          <w:tcPr>
            <w:tcW w:w="4230" w:type="dxa"/>
            <w:vAlign w:val="center"/>
          </w:tcPr>
          <w:p w14:paraId="74CC5DDA" w14:textId="50F69281" w:rsidR="00C558ED" w:rsidRPr="005E24DD" w:rsidRDefault="00C558ED" w:rsidP="00C558ED">
            <w:pPr>
              <w:rPr>
                <w:rFonts w:asciiTheme="minorHAnsi" w:hAnsiTheme="minorHAnsi"/>
                <w:sz w:val="22"/>
                <w:szCs w:val="22"/>
              </w:rPr>
            </w:pPr>
            <w:r w:rsidRPr="005E24DD">
              <w:rPr>
                <w:rFonts w:asciiTheme="minorHAnsi" w:hAnsiTheme="minorHAnsi"/>
                <w:sz w:val="22"/>
                <w:szCs w:val="22"/>
              </w:rPr>
              <w:t>Science in the Media</w:t>
            </w:r>
          </w:p>
        </w:tc>
        <w:tc>
          <w:tcPr>
            <w:tcW w:w="900" w:type="dxa"/>
            <w:vAlign w:val="center"/>
          </w:tcPr>
          <w:p w14:paraId="5F3967CF" w14:textId="1E5F4C1C" w:rsidR="00C558ED" w:rsidRPr="005E24DD" w:rsidRDefault="00C558ED" w:rsidP="00C558ED">
            <w:pPr>
              <w:jc w:val="center"/>
              <w:rPr>
                <w:rFonts w:asciiTheme="minorHAnsi" w:hAnsiTheme="minorHAnsi"/>
                <w:sz w:val="22"/>
                <w:szCs w:val="22"/>
              </w:rPr>
            </w:pPr>
            <w:r w:rsidRPr="005E24DD">
              <w:rPr>
                <w:rFonts w:asciiTheme="minorHAnsi" w:hAnsiTheme="minorHAnsi"/>
                <w:sz w:val="22"/>
                <w:szCs w:val="22"/>
              </w:rPr>
              <w:t>3</w:t>
            </w:r>
          </w:p>
        </w:tc>
        <w:tc>
          <w:tcPr>
            <w:tcW w:w="1260" w:type="dxa"/>
            <w:vAlign w:val="center"/>
          </w:tcPr>
          <w:p w14:paraId="38505487" w14:textId="77777777" w:rsidR="00C558ED" w:rsidRPr="005E24DD" w:rsidRDefault="00C558ED" w:rsidP="00C558ED">
            <w:pPr>
              <w:jc w:val="center"/>
              <w:rPr>
                <w:rFonts w:asciiTheme="minorHAnsi" w:hAnsiTheme="minorHAnsi"/>
                <w:sz w:val="22"/>
                <w:szCs w:val="22"/>
              </w:rPr>
            </w:pPr>
          </w:p>
        </w:tc>
        <w:tc>
          <w:tcPr>
            <w:tcW w:w="1345" w:type="dxa"/>
            <w:vAlign w:val="center"/>
          </w:tcPr>
          <w:p w14:paraId="7CC7A132" w14:textId="77777777" w:rsidR="00C558ED" w:rsidRPr="005E24DD" w:rsidRDefault="00C558ED" w:rsidP="00C558ED">
            <w:pPr>
              <w:jc w:val="center"/>
              <w:rPr>
                <w:rFonts w:asciiTheme="minorHAnsi" w:hAnsiTheme="minorHAnsi"/>
                <w:sz w:val="22"/>
                <w:szCs w:val="22"/>
              </w:rPr>
            </w:pPr>
          </w:p>
        </w:tc>
      </w:tr>
      <w:tr w:rsidR="00F04655" w:rsidRPr="005E24DD" w14:paraId="2B1EFDAA" w14:textId="77777777" w:rsidTr="00F04655">
        <w:tc>
          <w:tcPr>
            <w:tcW w:w="1615" w:type="dxa"/>
          </w:tcPr>
          <w:p w14:paraId="485BD9F0" w14:textId="5278CB2A" w:rsidR="00F04655" w:rsidRPr="005E24DD" w:rsidRDefault="00F04655" w:rsidP="00C558ED">
            <w:pPr>
              <w:rPr>
                <w:rFonts w:asciiTheme="minorHAnsi" w:hAnsiTheme="minorHAnsi"/>
                <w:sz w:val="22"/>
                <w:szCs w:val="22"/>
              </w:rPr>
            </w:pPr>
            <w:r w:rsidRPr="005E24DD">
              <w:rPr>
                <w:rFonts w:asciiTheme="minorHAnsi" w:hAnsiTheme="minorHAnsi"/>
                <w:sz w:val="22"/>
                <w:szCs w:val="22"/>
              </w:rPr>
              <w:t>TBS XXX</w:t>
            </w:r>
          </w:p>
        </w:tc>
        <w:tc>
          <w:tcPr>
            <w:tcW w:w="4230" w:type="dxa"/>
          </w:tcPr>
          <w:p w14:paraId="06C4B8C3" w14:textId="126823EA" w:rsidR="00F04655" w:rsidRPr="005E24DD" w:rsidRDefault="00F04655" w:rsidP="00C558ED">
            <w:pPr>
              <w:rPr>
                <w:rFonts w:asciiTheme="minorHAnsi" w:hAnsiTheme="minorHAnsi"/>
                <w:sz w:val="22"/>
                <w:szCs w:val="22"/>
              </w:rPr>
            </w:pPr>
            <w:r w:rsidRPr="005E24DD">
              <w:rPr>
                <w:rFonts w:asciiTheme="minorHAnsi" w:hAnsiTheme="minorHAnsi"/>
                <w:sz w:val="22"/>
                <w:szCs w:val="22"/>
              </w:rPr>
              <w:t>Choose 2 Professional Skills Courses (see catalog)</w:t>
            </w:r>
          </w:p>
        </w:tc>
        <w:tc>
          <w:tcPr>
            <w:tcW w:w="900" w:type="dxa"/>
          </w:tcPr>
          <w:p w14:paraId="43F0CBE2" w14:textId="3C8BD88A" w:rsidR="00F04655" w:rsidRPr="005E24DD" w:rsidRDefault="00F04655" w:rsidP="00C558ED">
            <w:pPr>
              <w:jc w:val="center"/>
              <w:rPr>
                <w:rFonts w:asciiTheme="minorHAnsi" w:hAnsiTheme="minorHAnsi"/>
                <w:sz w:val="22"/>
                <w:szCs w:val="22"/>
              </w:rPr>
            </w:pPr>
            <w:r w:rsidRPr="005E24DD">
              <w:rPr>
                <w:rFonts w:asciiTheme="minorHAnsi" w:hAnsiTheme="minorHAnsi"/>
                <w:sz w:val="22"/>
                <w:szCs w:val="22"/>
              </w:rPr>
              <w:t>6</w:t>
            </w:r>
          </w:p>
        </w:tc>
        <w:tc>
          <w:tcPr>
            <w:tcW w:w="1260" w:type="dxa"/>
          </w:tcPr>
          <w:p w14:paraId="07CA7C0A" w14:textId="08288EB1" w:rsidR="00F04655" w:rsidRPr="005E24DD" w:rsidRDefault="00F04655" w:rsidP="00C558ED">
            <w:pPr>
              <w:rPr>
                <w:rFonts w:asciiTheme="minorHAnsi" w:hAnsiTheme="minorHAnsi"/>
                <w:sz w:val="22"/>
                <w:szCs w:val="22"/>
              </w:rPr>
            </w:pPr>
            <w:r w:rsidRPr="005E24DD">
              <w:rPr>
                <w:rFonts w:asciiTheme="minorHAnsi" w:hAnsiTheme="minorHAnsi"/>
                <w:sz w:val="22"/>
                <w:szCs w:val="22"/>
              </w:rPr>
              <w:t>TBD XXX</w:t>
            </w:r>
          </w:p>
        </w:tc>
        <w:tc>
          <w:tcPr>
            <w:tcW w:w="1345" w:type="dxa"/>
          </w:tcPr>
          <w:p w14:paraId="7E05446D" w14:textId="7E4DAEDE" w:rsidR="00F04655" w:rsidRPr="005E24DD" w:rsidRDefault="00133A95" w:rsidP="00133A95">
            <w:pPr>
              <w:jc w:val="center"/>
              <w:rPr>
                <w:rFonts w:asciiTheme="minorHAnsi" w:hAnsiTheme="minorHAnsi"/>
                <w:sz w:val="22"/>
                <w:szCs w:val="22"/>
              </w:rPr>
            </w:pPr>
            <w:r w:rsidRPr="005E24DD">
              <w:rPr>
                <w:rFonts w:asciiTheme="minorHAnsi" w:hAnsiTheme="minorHAnsi"/>
                <w:sz w:val="22"/>
                <w:szCs w:val="22"/>
              </w:rPr>
              <w:t>X</w:t>
            </w:r>
          </w:p>
        </w:tc>
      </w:tr>
      <w:tr w:rsidR="00F04655" w:rsidRPr="005E24DD" w14:paraId="031AC320" w14:textId="77777777" w:rsidTr="00F04655">
        <w:tc>
          <w:tcPr>
            <w:tcW w:w="1615" w:type="dxa"/>
          </w:tcPr>
          <w:p w14:paraId="4E6DDC6E" w14:textId="7A5E4F8A" w:rsidR="00F04655" w:rsidRPr="005E24DD" w:rsidRDefault="00F04655" w:rsidP="00C558ED">
            <w:pPr>
              <w:rPr>
                <w:rFonts w:asciiTheme="minorHAnsi" w:hAnsiTheme="minorHAnsi"/>
                <w:sz w:val="22"/>
                <w:szCs w:val="22"/>
              </w:rPr>
            </w:pPr>
            <w:r w:rsidRPr="005E24DD">
              <w:rPr>
                <w:rFonts w:asciiTheme="minorHAnsi" w:hAnsiTheme="minorHAnsi"/>
                <w:sz w:val="22"/>
                <w:szCs w:val="22"/>
              </w:rPr>
              <w:t>TBS XXX</w:t>
            </w:r>
          </w:p>
        </w:tc>
        <w:tc>
          <w:tcPr>
            <w:tcW w:w="4230" w:type="dxa"/>
          </w:tcPr>
          <w:p w14:paraId="67AE429F" w14:textId="31A56D61" w:rsidR="00F04655" w:rsidRPr="005E24DD" w:rsidRDefault="00F04655" w:rsidP="00C558ED">
            <w:pPr>
              <w:rPr>
                <w:rFonts w:asciiTheme="minorHAnsi" w:hAnsiTheme="minorHAnsi"/>
                <w:sz w:val="22"/>
                <w:szCs w:val="22"/>
              </w:rPr>
            </w:pPr>
            <w:r w:rsidRPr="005E24DD">
              <w:rPr>
                <w:rFonts w:asciiTheme="minorHAnsi" w:hAnsiTheme="minorHAnsi"/>
                <w:sz w:val="22"/>
                <w:szCs w:val="22"/>
              </w:rPr>
              <w:t>Choose 2 Health Issues/Domains Courses (see catalog)</w:t>
            </w:r>
          </w:p>
        </w:tc>
        <w:tc>
          <w:tcPr>
            <w:tcW w:w="900" w:type="dxa"/>
          </w:tcPr>
          <w:p w14:paraId="233EC5B9" w14:textId="511C2B9A" w:rsidR="00F04655" w:rsidRPr="005E24DD" w:rsidRDefault="00F04655" w:rsidP="00C558ED">
            <w:pPr>
              <w:jc w:val="center"/>
              <w:rPr>
                <w:rFonts w:asciiTheme="minorHAnsi" w:hAnsiTheme="minorHAnsi"/>
                <w:sz w:val="22"/>
                <w:szCs w:val="22"/>
              </w:rPr>
            </w:pPr>
            <w:r w:rsidRPr="005E24DD">
              <w:rPr>
                <w:rFonts w:asciiTheme="minorHAnsi" w:hAnsiTheme="minorHAnsi"/>
                <w:sz w:val="22"/>
                <w:szCs w:val="22"/>
              </w:rPr>
              <w:t>6</w:t>
            </w:r>
          </w:p>
        </w:tc>
        <w:tc>
          <w:tcPr>
            <w:tcW w:w="1260" w:type="dxa"/>
          </w:tcPr>
          <w:p w14:paraId="0690FBBE" w14:textId="77777777" w:rsidR="00F04655" w:rsidRPr="005E24DD" w:rsidRDefault="00F04655" w:rsidP="00C558ED">
            <w:pPr>
              <w:rPr>
                <w:rFonts w:asciiTheme="minorHAnsi" w:hAnsiTheme="minorHAnsi"/>
                <w:sz w:val="22"/>
                <w:szCs w:val="22"/>
              </w:rPr>
            </w:pPr>
            <w:r w:rsidRPr="005E24DD">
              <w:rPr>
                <w:rFonts w:asciiTheme="minorHAnsi" w:hAnsiTheme="minorHAnsi"/>
                <w:sz w:val="22"/>
                <w:szCs w:val="22"/>
              </w:rPr>
              <w:t>FAM 253 And</w:t>
            </w:r>
          </w:p>
          <w:p w14:paraId="3A341CA1" w14:textId="0B061BC9" w:rsidR="00F04655" w:rsidRPr="005E24DD" w:rsidRDefault="00F04655" w:rsidP="00C558ED">
            <w:pPr>
              <w:rPr>
                <w:rFonts w:asciiTheme="minorHAnsi" w:hAnsiTheme="minorHAnsi"/>
                <w:sz w:val="22"/>
                <w:szCs w:val="22"/>
              </w:rPr>
            </w:pPr>
            <w:r w:rsidRPr="005E24DD">
              <w:rPr>
                <w:rFonts w:asciiTheme="minorHAnsi" w:hAnsiTheme="minorHAnsi"/>
                <w:sz w:val="22"/>
                <w:szCs w:val="22"/>
              </w:rPr>
              <w:t>PSY 230 or PSY 298</w:t>
            </w:r>
          </w:p>
        </w:tc>
        <w:tc>
          <w:tcPr>
            <w:tcW w:w="1345" w:type="dxa"/>
          </w:tcPr>
          <w:p w14:paraId="7C3B1ED5" w14:textId="37FA14BB" w:rsidR="00F04655" w:rsidRPr="005E24DD" w:rsidRDefault="00F04655" w:rsidP="00F04655">
            <w:pPr>
              <w:jc w:val="center"/>
              <w:rPr>
                <w:rFonts w:asciiTheme="minorHAnsi" w:hAnsiTheme="minorHAnsi"/>
                <w:sz w:val="22"/>
                <w:szCs w:val="22"/>
              </w:rPr>
            </w:pPr>
            <w:r w:rsidRPr="005E24DD">
              <w:rPr>
                <w:rFonts w:asciiTheme="minorHAnsi" w:hAnsiTheme="minorHAnsi"/>
                <w:sz w:val="22"/>
                <w:szCs w:val="22"/>
              </w:rPr>
              <w:t>X</w:t>
            </w:r>
          </w:p>
        </w:tc>
      </w:tr>
      <w:tr w:rsidR="00F04655" w:rsidRPr="005E24DD" w14:paraId="41857786" w14:textId="77777777" w:rsidTr="00F04655">
        <w:tc>
          <w:tcPr>
            <w:tcW w:w="1615" w:type="dxa"/>
          </w:tcPr>
          <w:p w14:paraId="70534BDB" w14:textId="3C1ECEE1" w:rsidR="00F04655" w:rsidRPr="005E24DD" w:rsidRDefault="00F04655" w:rsidP="00C558ED">
            <w:pPr>
              <w:rPr>
                <w:rFonts w:asciiTheme="minorHAnsi" w:hAnsiTheme="minorHAnsi"/>
                <w:sz w:val="22"/>
                <w:szCs w:val="22"/>
              </w:rPr>
            </w:pPr>
            <w:r w:rsidRPr="005E24DD">
              <w:rPr>
                <w:rFonts w:asciiTheme="minorHAnsi" w:hAnsiTheme="minorHAnsi"/>
                <w:sz w:val="22"/>
                <w:szCs w:val="22"/>
              </w:rPr>
              <w:t>TBS XXX</w:t>
            </w:r>
          </w:p>
        </w:tc>
        <w:tc>
          <w:tcPr>
            <w:tcW w:w="4230" w:type="dxa"/>
          </w:tcPr>
          <w:p w14:paraId="4691F69C" w14:textId="2CE06568" w:rsidR="00F04655" w:rsidRPr="005E24DD" w:rsidRDefault="00F04655" w:rsidP="00C558ED">
            <w:pPr>
              <w:rPr>
                <w:rFonts w:asciiTheme="minorHAnsi" w:hAnsiTheme="minorHAnsi"/>
                <w:sz w:val="22"/>
                <w:szCs w:val="22"/>
              </w:rPr>
            </w:pPr>
            <w:r w:rsidRPr="005E24DD">
              <w:rPr>
                <w:rFonts w:asciiTheme="minorHAnsi" w:hAnsiTheme="minorHAnsi"/>
                <w:sz w:val="22"/>
                <w:szCs w:val="22"/>
              </w:rPr>
              <w:t>Choose 2 Diversity and Health Courses (see catalog)</w:t>
            </w:r>
          </w:p>
        </w:tc>
        <w:tc>
          <w:tcPr>
            <w:tcW w:w="900" w:type="dxa"/>
          </w:tcPr>
          <w:p w14:paraId="68AEA7CB" w14:textId="48800B45" w:rsidR="00F04655" w:rsidRPr="005E24DD" w:rsidRDefault="00F04655" w:rsidP="00C558ED">
            <w:pPr>
              <w:jc w:val="center"/>
              <w:rPr>
                <w:rFonts w:asciiTheme="minorHAnsi" w:hAnsiTheme="minorHAnsi"/>
                <w:sz w:val="22"/>
                <w:szCs w:val="22"/>
              </w:rPr>
            </w:pPr>
            <w:r w:rsidRPr="005E24DD">
              <w:rPr>
                <w:rFonts w:asciiTheme="minorHAnsi" w:hAnsiTheme="minorHAnsi"/>
                <w:sz w:val="22"/>
                <w:szCs w:val="22"/>
              </w:rPr>
              <w:t>6</w:t>
            </w:r>
          </w:p>
        </w:tc>
        <w:tc>
          <w:tcPr>
            <w:tcW w:w="1260" w:type="dxa"/>
          </w:tcPr>
          <w:p w14:paraId="0F6810E2" w14:textId="77777777" w:rsidR="00F04655" w:rsidRPr="005E24DD" w:rsidRDefault="00F04655" w:rsidP="00C558ED">
            <w:pPr>
              <w:rPr>
                <w:rFonts w:asciiTheme="minorHAnsi" w:hAnsiTheme="minorHAnsi"/>
                <w:sz w:val="22"/>
                <w:szCs w:val="22"/>
              </w:rPr>
            </w:pPr>
          </w:p>
        </w:tc>
        <w:tc>
          <w:tcPr>
            <w:tcW w:w="1345" w:type="dxa"/>
          </w:tcPr>
          <w:p w14:paraId="265C646D" w14:textId="77777777" w:rsidR="00F04655" w:rsidRPr="005E24DD" w:rsidRDefault="00F04655" w:rsidP="00C558ED">
            <w:pPr>
              <w:jc w:val="center"/>
              <w:rPr>
                <w:rFonts w:asciiTheme="minorHAnsi" w:hAnsiTheme="minorHAnsi"/>
                <w:sz w:val="22"/>
                <w:szCs w:val="22"/>
              </w:rPr>
            </w:pPr>
          </w:p>
        </w:tc>
      </w:tr>
      <w:tr w:rsidR="00F04655" w:rsidRPr="005E24DD" w14:paraId="5364B452" w14:textId="77777777" w:rsidTr="00F04655">
        <w:tc>
          <w:tcPr>
            <w:tcW w:w="1615" w:type="dxa"/>
          </w:tcPr>
          <w:p w14:paraId="3AD79FC9" w14:textId="17E2B0E1" w:rsidR="00F04655" w:rsidRPr="005E24DD" w:rsidRDefault="00F04655" w:rsidP="00C558ED">
            <w:pPr>
              <w:rPr>
                <w:rFonts w:asciiTheme="minorHAnsi" w:hAnsiTheme="minorHAnsi"/>
                <w:sz w:val="22"/>
                <w:szCs w:val="22"/>
              </w:rPr>
            </w:pPr>
            <w:r w:rsidRPr="005E24DD">
              <w:rPr>
                <w:rFonts w:asciiTheme="minorHAnsi" w:hAnsiTheme="minorHAnsi"/>
                <w:sz w:val="22"/>
                <w:szCs w:val="22"/>
              </w:rPr>
              <w:t>TBS XXX</w:t>
            </w:r>
          </w:p>
        </w:tc>
        <w:tc>
          <w:tcPr>
            <w:tcW w:w="4230" w:type="dxa"/>
          </w:tcPr>
          <w:p w14:paraId="7D19C572" w14:textId="6AD36721" w:rsidR="00F04655" w:rsidRPr="005E24DD" w:rsidRDefault="00F04655" w:rsidP="00C558ED">
            <w:pPr>
              <w:rPr>
                <w:rFonts w:asciiTheme="minorHAnsi" w:hAnsiTheme="minorHAnsi"/>
                <w:sz w:val="22"/>
                <w:szCs w:val="22"/>
              </w:rPr>
            </w:pPr>
            <w:r w:rsidRPr="005E24DD">
              <w:rPr>
                <w:rFonts w:asciiTheme="minorHAnsi" w:hAnsiTheme="minorHAnsi"/>
                <w:sz w:val="22"/>
                <w:szCs w:val="22"/>
              </w:rPr>
              <w:t>Choose 2 Communication Elective</w:t>
            </w:r>
          </w:p>
        </w:tc>
        <w:tc>
          <w:tcPr>
            <w:tcW w:w="900" w:type="dxa"/>
          </w:tcPr>
          <w:p w14:paraId="60B8A80A" w14:textId="31BE6183" w:rsidR="00F04655" w:rsidRPr="005E24DD" w:rsidRDefault="00F04655" w:rsidP="00C558ED">
            <w:pPr>
              <w:jc w:val="center"/>
              <w:rPr>
                <w:rFonts w:asciiTheme="minorHAnsi" w:hAnsiTheme="minorHAnsi"/>
                <w:sz w:val="22"/>
                <w:szCs w:val="22"/>
              </w:rPr>
            </w:pPr>
            <w:r w:rsidRPr="005E24DD">
              <w:rPr>
                <w:rFonts w:asciiTheme="minorHAnsi" w:hAnsiTheme="minorHAnsi"/>
                <w:sz w:val="22"/>
                <w:szCs w:val="22"/>
              </w:rPr>
              <w:t>6</w:t>
            </w:r>
          </w:p>
        </w:tc>
        <w:tc>
          <w:tcPr>
            <w:tcW w:w="1260" w:type="dxa"/>
          </w:tcPr>
          <w:p w14:paraId="27136AC4" w14:textId="0B2618AA" w:rsidR="00F04655" w:rsidRPr="005E24DD" w:rsidRDefault="00F04655" w:rsidP="00C558ED">
            <w:pPr>
              <w:rPr>
                <w:rFonts w:asciiTheme="minorHAnsi" w:hAnsiTheme="minorHAnsi"/>
                <w:sz w:val="22"/>
                <w:szCs w:val="22"/>
              </w:rPr>
            </w:pPr>
            <w:r w:rsidRPr="005E24DD">
              <w:rPr>
                <w:rFonts w:asciiTheme="minorHAnsi" w:hAnsiTheme="minorHAnsi"/>
                <w:sz w:val="22"/>
                <w:szCs w:val="22"/>
              </w:rPr>
              <w:t>COM 254 &amp; TBD XXX</w:t>
            </w:r>
          </w:p>
        </w:tc>
        <w:tc>
          <w:tcPr>
            <w:tcW w:w="1345" w:type="dxa"/>
          </w:tcPr>
          <w:p w14:paraId="2EF3A098" w14:textId="6846BDF0" w:rsidR="00F04655" w:rsidRPr="005E24DD" w:rsidRDefault="00F04655" w:rsidP="00C558ED">
            <w:pPr>
              <w:jc w:val="center"/>
              <w:rPr>
                <w:rFonts w:asciiTheme="minorHAnsi" w:hAnsiTheme="minorHAnsi"/>
                <w:sz w:val="22"/>
                <w:szCs w:val="22"/>
              </w:rPr>
            </w:pPr>
            <w:r w:rsidRPr="005E24DD">
              <w:rPr>
                <w:rFonts w:asciiTheme="minorHAnsi" w:hAnsiTheme="minorHAnsi"/>
                <w:sz w:val="22"/>
                <w:szCs w:val="22"/>
              </w:rPr>
              <w:t>X (3 hours done)</w:t>
            </w:r>
          </w:p>
        </w:tc>
      </w:tr>
      <w:tr w:rsidR="00C558ED" w:rsidRPr="005E24DD" w14:paraId="202F6F5B" w14:textId="77777777" w:rsidTr="00056397">
        <w:tc>
          <w:tcPr>
            <w:tcW w:w="1615" w:type="dxa"/>
            <w:vAlign w:val="center"/>
          </w:tcPr>
          <w:p w14:paraId="6B8EEB21" w14:textId="77777777" w:rsidR="00C558ED" w:rsidRPr="005E24DD" w:rsidRDefault="00C558ED" w:rsidP="00C558ED">
            <w:pPr>
              <w:rPr>
                <w:rFonts w:asciiTheme="minorHAnsi" w:hAnsiTheme="minorHAnsi"/>
                <w:sz w:val="22"/>
                <w:szCs w:val="22"/>
              </w:rPr>
            </w:pPr>
          </w:p>
        </w:tc>
        <w:tc>
          <w:tcPr>
            <w:tcW w:w="4230" w:type="dxa"/>
            <w:vAlign w:val="center"/>
          </w:tcPr>
          <w:p w14:paraId="64DF53F6" w14:textId="1A80F12C" w:rsidR="00C558ED" w:rsidRPr="005E24DD" w:rsidRDefault="00C558ED" w:rsidP="00C558ED">
            <w:pPr>
              <w:jc w:val="right"/>
              <w:rPr>
                <w:rFonts w:asciiTheme="minorHAnsi" w:hAnsiTheme="minorHAnsi"/>
                <w:sz w:val="22"/>
                <w:szCs w:val="22"/>
              </w:rPr>
            </w:pPr>
            <w:r w:rsidRPr="005E24DD">
              <w:rPr>
                <w:rFonts w:asciiTheme="minorHAnsi" w:hAnsiTheme="minorHAnsi"/>
                <w:b/>
                <w:sz w:val="22"/>
                <w:szCs w:val="22"/>
              </w:rPr>
              <w:t xml:space="preserve">Subtotal Major Credit Hours at NKU </w:t>
            </w:r>
          </w:p>
        </w:tc>
        <w:tc>
          <w:tcPr>
            <w:tcW w:w="900" w:type="dxa"/>
            <w:vAlign w:val="center"/>
          </w:tcPr>
          <w:p w14:paraId="66A4F1AF" w14:textId="596C6D8A" w:rsidR="00C558ED" w:rsidRPr="005E24DD" w:rsidRDefault="00C558ED" w:rsidP="00C558ED">
            <w:pPr>
              <w:jc w:val="center"/>
              <w:rPr>
                <w:rFonts w:asciiTheme="minorHAnsi" w:hAnsiTheme="minorHAnsi"/>
                <w:b/>
                <w:sz w:val="22"/>
                <w:szCs w:val="22"/>
              </w:rPr>
            </w:pPr>
            <w:r w:rsidRPr="005E24DD">
              <w:rPr>
                <w:rFonts w:asciiTheme="minorHAnsi" w:hAnsiTheme="minorHAnsi"/>
                <w:b/>
                <w:sz w:val="22"/>
                <w:szCs w:val="22"/>
              </w:rPr>
              <w:t>36</w:t>
            </w:r>
          </w:p>
        </w:tc>
        <w:tc>
          <w:tcPr>
            <w:tcW w:w="1260" w:type="dxa"/>
            <w:vAlign w:val="center"/>
          </w:tcPr>
          <w:p w14:paraId="60D8C74D" w14:textId="77777777" w:rsidR="00C558ED" w:rsidRPr="005E24DD" w:rsidRDefault="00C558ED" w:rsidP="00C558ED">
            <w:pPr>
              <w:rPr>
                <w:rFonts w:asciiTheme="minorHAnsi" w:hAnsiTheme="minorHAnsi"/>
                <w:sz w:val="22"/>
                <w:szCs w:val="22"/>
              </w:rPr>
            </w:pPr>
          </w:p>
        </w:tc>
        <w:tc>
          <w:tcPr>
            <w:tcW w:w="1345" w:type="dxa"/>
            <w:vAlign w:val="center"/>
          </w:tcPr>
          <w:p w14:paraId="7762B10E" w14:textId="77777777" w:rsidR="00C558ED" w:rsidRPr="005E24DD" w:rsidRDefault="00C558ED" w:rsidP="00C558ED">
            <w:pPr>
              <w:jc w:val="center"/>
              <w:rPr>
                <w:rFonts w:asciiTheme="minorHAnsi" w:hAnsiTheme="minorHAnsi"/>
                <w:sz w:val="22"/>
                <w:szCs w:val="22"/>
              </w:rPr>
            </w:pPr>
          </w:p>
        </w:tc>
      </w:tr>
      <w:tr w:rsidR="00C558ED" w:rsidRPr="005E24DD" w14:paraId="797462D5" w14:textId="77777777" w:rsidTr="00056397">
        <w:tc>
          <w:tcPr>
            <w:tcW w:w="1615" w:type="dxa"/>
            <w:vAlign w:val="center"/>
          </w:tcPr>
          <w:p w14:paraId="428C4DD1" w14:textId="48A9598B" w:rsidR="00C558ED" w:rsidRPr="005E24DD" w:rsidRDefault="00C558ED" w:rsidP="00C558ED">
            <w:pPr>
              <w:jc w:val="right"/>
              <w:rPr>
                <w:rFonts w:asciiTheme="minorHAnsi" w:hAnsiTheme="minorHAnsi"/>
                <w:b/>
                <w:sz w:val="22"/>
                <w:szCs w:val="22"/>
              </w:rPr>
            </w:pPr>
          </w:p>
        </w:tc>
        <w:tc>
          <w:tcPr>
            <w:tcW w:w="4230" w:type="dxa"/>
            <w:vAlign w:val="center"/>
          </w:tcPr>
          <w:p w14:paraId="56CFC6E8" w14:textId="08303253" w:rsidR="00C558ED" w:rsidRPr="005E24DD" w:rsidRDefault="00C558ED" w:rsidP="00C558ED">
            <w:pPr>
              <w:jc w:val="right"/>
              <w:rPr>
                <w:rFonts w:asciiTheme="minorHAnsi" w:hAnsiTheme="minorHAnsi"/>
                <w:b/>
                <w:sz w:val="22"/>
                <w:szCs w:val="22"/>
              </w:rPr>
            </w:pPr>
            <w:r w:rsidRPr="005E24DD">
              <w:rPr>
                <w:rFonts w:asciiTheme="minorHAnsi" w:hAnsiTheme="minorHAnsi"/>
                <w:b/>
                <w:sz w:val="22"/>
                <w:szCs w:val="22"/>
              </w:rPr>
              <w:t>Subtotal Major Credit Hours at GCTC</w:t>
            </w:r>
          </w:p>
        </w:tc>
        <w:tc>
          <w:tcPr>
            <w:tcW w:w="900" w:type="dxa"/>
            <w:shd w:val="clear" w:color="auto" w:fill="auto"/>
            <w:vAlign w:val="center"/>
          </w:tcPr>
          <w:p w14:paraId="57A0AD7C" w14:textId="3947D0CA" w:rsidR="00C558ED" w:rsidRPr="005E24DD" w:rsidRDefault="005E0C14" w:rsidP="00C558ED">
            <w:pPr>
              <w:jc w:val="center"/>
              <w:rPr>
                <w:rFonts w:asciiTheme="minorHAnsi" w:hAnsiTheme="minorHAnsi"/>
                <w:b/>
                <w:sz w:val="22"/>
                <w:szCs w:val="22"/>
              </w:rPr>
            </w:pPr>
            <w:r w:rsidRPr="005E24DD">
              <w:rPr>
                <w:rFonts w:asciiTheme="minorHAnsi" w:hAnsiTheme="minorHAnsi"/>
                <w:b/>
                <w:sz w:val="22"/>
                <w:szCs w:val="22"/>
              </w:rPr>
              <w:t>24</w:t>
            </w:r>
          </w:p>
        </w:tc>
        <w:tc>
          <w:tcPr>
            <w:tcW w:w="1260" w:type="dxa"/>
            <w:shd w:val="clear" w:color="auto" w:fill="auto"/>
            <w:vAlign w:val="center"/>
          </w:tcPr>
          <w:p w14:paraId="7C0E8BBE" w14:textId="130F93AA" w:rsidR="00C558ED" w:rsidRPr="005E24DD" w:rsidRDefault="00C558ED" w:rsidP="00C558ED">
            <w:pPr>
              <w:jc w:val="center"/>
              <w:rPr>
                <w:rFonts w:asciiTheme="minorHAnsi" w:hAnsiTheme="minorHAnsi"/>
                <w:sz w:val="22"/>
                <w:szCs w:val="22"/>
              </w:rPr>
            </w:pPr>
          </w:p>
        </w:tc>
        <w:tc>
          <w:tcPr>
            <w:tcW w:w="1345" w:type="dxa"/>
            <w:vAlign w:val="center"/>
          </w:tcPr>
          <w:p w14:paraId="5513F394" w14:textId="77777777" w:rsidR="00C558ED" w:rsidRPr="005E24DD" w:rsidRDefault="00C558ED" w:rsidP="00C558ED">
            <w:pPr>
              <w:jc w:val="center"/>
              <w:rPr>
                <w:rFonts w:asciiTheme="minorHAnsi" w:hAnsiTheme="minorHAnsi"/>
                <w:sz w:val="22"/>
                <w:szCs w:val="22"/>
              </w:rPr>
            </w:pPr>
          </w:p>
        </w:tc>
      </w:tr>
      <w:tr w:rsidR="00C558ED" w:rsidRPr="005E24DD" w14:paraId="3A6C095F" w14:textId="77777777" w:rsidTr="00056397">
        <w:tc>
          <w:tcPr>
            <w:tcW w:w="1615" w:type="dxa"/>
            <w:vAlign w:val="center"/>
          </w:tcPr>
          <w:p w14:paraId="000830B5" w14:textId="23DD0416" w:rsidR="00C558ED" w:rsidRPr="005E24DD" w:rsidRDefault="00C558ED" w:rsidP="00C558ED">
            <w:pPr>
              <w:jc w:val="right"/>
              <w:rPr>
                <w:rFonts w:asciiTheme="minorHAnsi" w:hAnsiTheme="minorHAnsi"/>
                <w:b/>
                <w:sz w:val="22"/>
                <w:szCs w:val="22"/>
              </w:rPr>
            </w:pPr>
          </w:p>
        </w:tc>
        <w:tc>
          <w:tcPr>
            <w:tcW w:w="4230" w:type="dxa"/>
            <w:vAlign w:val="center"/>
          </w:tcPr>
          <w:p w14:paraId="01007F11" w14:textId="54F80E67" w:rsidR="00C558ED" w:rsidRPr="005E24DD" w:rsidRDefault="00C558ED" w:rsidP="00C558ED">
            <w:pPr>
              <w:jc w:val="right"/>
              <w:rPr>
                <w:rFonts w:asciiTheme="minorHAnsi" w:hAnsiTheme="minorHAnsi"/>
                <w:b/>
                <w:sz w:val="22"/>
                <w:szCs w:val="22"/>
              </w:rPr>
            </w:pPr>
            <w:r w:rsidRPr="005E24DD">
              <w:rPr>
                <w:rFonts w:asciiTheme="minorHAnsi" w:hAnsiTheme="minorHAnsi"/>
                <w:b/>
                <w:sz w:val="22"/>
                <w:szCs w:val="22"/>
              </w:rPr>
              <w:t>Total Major Credit Hours</w:t>
            </w:r>
          </w:p>
        </w:tc>
        <w:tc>
          <w:tcPr>
            <w:tcW w:w="900" w:type="dxa"/>
            <w:shd w:val="clear" w:color="auto" w:fill="auto"/>
            <w:vAlign w:val="center"/>
          </w:tcPr>
          <w:p w14:paraId="5FA9E052" w14:textId="462ECDDF" w:rsidR="00C558ED" w:rsidRPr="005E24DD" w:rsidRDefault="005E0C14" w:rsidP="00C558ED">
            <w:pPr>
              <w:jc w:val="center"/>
              <w:rPr>
                <w:rFonts w:asciiTheme="minorHAnsi" w:hAnsiTheme="minorHAnsi"/>
                <w:b/>
                <w:sz w:val="22"/>
                <w:szCs w:val="22"/>
              </w:rPr>
            </w:pPr>
            <w:r w:rsidRPr="005E24DD">
              <w:rPr>
                <w:rFonts w:asciiTheme="minorHAnsi" w:hAnsiTheme="minorHAnsi"/>
                <w:b/>
                <w:sz w:val="22"/>
                <w:szCs w:val="22"/>
              </w:rPr>
              <w:t>60</w:t>
            </w:r>
          </w:p>
        </w:tc>
        <w:tc>
          <w:tcPr>
            <w:tcW w:w="1260" w:type="dxa"/>
            <w:shd w:val="clear" w:color="auto" w:fill="auto"/>
            <w:vAlign w:val="center"/>
          </w:tcPr>
          <w:p w14:paraId="0B17620E" w14:textId="29E5603D" w:rsidR="00C558ED" w:rsidRPr="005E24DD" w:rsidRDefault="00C558ED" w:rsidP="00C558ED">
            <w:pPr>
              <w:jc w:val="center"/>
              <w:rPr>
                <w:rFonts w:asciiTheme="minorHAnsi" w:hAnsiTheme="minorHAnsi"/>
                <w:sz w:val="22"/>
                <w:szCs w:val="22"/>
              </w:rPr>
            </w:pPr>
          </w:p>
        </w:tc>
        <w:tc>
          <w:tcPr>
            <w:tcW w:w="1345" w:type="dxa"/>
            <w:vAlign w:val="center"/>
          </w:tcPr>
          <w:p w14:paraId="1B197361" w14:textId="77777777" w:rsidR="00C558ED" w:rsidRPr="005E24DD" w:rsidRDefault="00C558ED" w:rsidP="00C558ED">
            <w:pPr>
              <w:jc w:val="center"/>
              <w:rPr>
                <w:rFonts w:asciiTheme="minorHAnsi" w:hAnsiTheme="minorHAnsi"/>
                <w:sz w:val="22"/>
                <w:szCs w:val="22"/>
              </w:rPr>
            </w:pPr>
          </w:p>
        </w:tc>
      </w:tr>
    </w:tbl>
    <w:p w14:paraId="5DB05B63" w14:textId="2F0DA6B3" w:rsidR="002327CA" w:rsidRPr="005E24DD" w:rsidRDefault="002327CA" w:rsidP="006D2CDA">
      <w:pPr>
        <w:rPr>
          <w:rFonts w:asciiTheme="minorHAnsi" w:hAnsiTheme="minorHAnsi" w:cstheme="minorHAnsi"/>
          <w:b/>
          <w:sz w:val="22"/>
          <w:szCs w:val="22"/>
        </w:rPr>
      </w:pPr>
    </w:p>
    <w:p w14:paraId="6234017A" w14:textId="77777777" w:rsidR="00C558ED" w:rsidRPr="005E24DD" w:rsidRDefault="00C558ED" w:rsidP="00C558ED">
      <w:pPr>
        <w:rPr>
          <w:rFonts w:asciiTheme="minorHAnsi" w:hAnsiTheme="minorHAnsi" w:cs="Arial"/>
          <w:sz w:val="22"/>
          <w:szCs w:val="22"/>
        </w:rPr>
      </w:pPr>
      <w:r w:rsidRPr="005E24DD">
        <w:rPr>
          <w:rFonts w:asciiTheme="minorHAnsi" w:hAnsiTheme="minorHAnsi" w:cs="Arial"/>
          <w:sz w:val="22"/>
          <w:szCs w:val="22"/>
        </w:rPr>
        <w:t>Students should choose a minor. Depending on students’ areas of interest, they are encouraged to select a minor that will complement this major and strengthen their skill set. For example, if a student has an interest in video production related to health communication, a minor in Electronic Media and Broadcasting would be appropriate. Students are encouraged to work with their advisor to choose a minor. In some cases, the electives chosen above may also work toward the minor.</w:t>
      </w:r>
    </w:p>
    <w:p w14:paraId="51AECD44" w14:textId="0A8BFB92" w:rsidR="004D244A" w:rsidRPr="005E24DD" w:rsidRDefault="004D244A" w:rsidP="004D244A">
      <w:pPr>
        <w:rPr>
          <w:rFonts w:asciiTheme="minorHAnsi" w:hAnsiTheme="minorHAnsi" w:cstheme="minorHAnsi"/>
          <w:b/>
          <w:sz w:val="22"/>
          <w:szCs w:val="22"/>
        </w:rPr>
      </w:pPr>
    </w:p>
    <w:p w14:paraId="672EF277" w14:textId="1543B222" w:rsidR="00573307" w:rsidRPr="005E24DD" w:rsidRDefault="00573307" w:rsidP="00573307">
      <w:pPr>
        <w:spacing w:after="160" w:line="259" w:lineRule="auto"/>
        <w:outlineLvl w:val="3"/>
        <w:rPr>
          <w:rFonts w:asciiTheme="minorHAnsi" w:hAnsiTheme="minorHAnsi" w:cstheme="minorHAnsi"/>
          <w:b/>
          <w:sz w:val="22"/>
          <w:szCs w:val="22"/>
        </w:rPr>
      </w:pPr>
      <w:r w:rsidRPr="005E24DD">
        <w:rPr>
          <w:rFonts w:asciiTheme="minorHAnsi" w:hAnsiTheme="minorHAnsi" w:cstheme="minorHAnsi"/>
          <w:b/>
          <w:sz w:val="22"/>
          <w:szCs w:val="22"/>
        </w:rPr>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573307" w:rsidRPr="005E24DD" w14:paraId="2ADBDC46" w14:textId="77777777" w:rsidTr="00E8285E">
        <w:trPr>
          <w:trHeight w:val="575"/>
          <w:tblHeader/>
        </w:trPr>
        <w:tc>
          <w:tcPr>
            <w:tcW w:w="1615" w:type="dxa"/>
            <w:shd w:val="clear" w:color="auto" w:fill="F2F2F2" w:themeFill="background1" w:themeFillShade="F2"/>
            <w:vAlign w:val="center"/>
          </w:tcPr>
          <w:p w14:paraId="0F18A968" w14:textId="77777777" w:rsidR="00573307" w:rsidRPr="005E24DD" w:rsidRDefault="00573307" w:rsidP="00E8285E">
            <w:pPr>
              <w:jc w:val="center"/>
              <w:rPr>
                <w:rFonts w:asciiTheme="minorHAnsi" w:hAnsiTheme="minorHAnsi"/>
                <w:b/>
                <w:sz w:val="22"/>
                <w:szCs w:val="22"/>
              </w:rPr>
            </w:pPr>
            <w:r w:rsidRPr="005E24DD">
              <w:rPr>
                <w:rFonts w:asciiTheme="minorHAnsi" w:hAnsiTheme="minorHAnsi"/>
                <w:b/>
                <w:sz w:val="22"/>
                <w:szCs w:val="22"/>
              </w:rPr>
              <w:t>NKU Course</w:t>
            </w:r>
          </w:p>
        </w:tc>
        <w:tc>
          <w:tcPr>
            <w:tcW w:w="4230" w:type="dxa"/>
            <w:shd w:val="clear" w:color="auto" w:fill="F2F2F2" w:themeFill="background1" w:themeFillShade="F2"/>
            <w:vAlign w:val="center"/>
          </w:tcPr>
          <w:p w14:paraId="4027BD05" w14:textId="77777777" w:rsidR="00573307" w:rsidRPr="005E24DD" w:rsidRDefault="00573307" w:rsidP="00E8285E">
            <w:pPr>
              <w:jc w:val="center"/>
              <w:rPr>
                <w:rFonts w:asciiTheme="minorHAnsi" w:hAnsiTheme="minorHAnsi"/>
                <w:b/>
                <w:sz w:val="22"/>
                <w:szCs w:val="22"/>
              </w:rPr>
            </w:pPr>
            <w:r w:rsidRPr="005E24DD">
              <w:rPr>
                <w:rFonts w:asciiTheme="minorHAnsi" w:hAnsiTheme="minorHAnsi"/>
                <w:b/>
                <w:sz w:val="22"/>
                <w:szCs w:val="22"/>
              </w:rPr>
              <w:t>Course</w:t>
            </w:r>
          </w:p>
        </w:tc>
        <w:tc>
          <w:tcPr>
            <w:tcW w:w="900" w:type="dxa"/>
            <w:shd w:val="clear" w:color="auto" w:fill="F2F2F2" w:themeFill="background1" w:themeFillShade="F2"/>
            <w:vAlign w:val="center"/>
          </w:tcPr>
          <w:p w14:paraId="4F8B322C" w14:textId="77777777" w:rsidR="00573307" w:rsidRPr="005E24DD" w:rsidRDefault="00573307" w:rsidP="00E8285E">
            <w:pPr>
              <w:jc w:val="center"/>
              <w:rPr>
                <w:rFonts w:asciiTheme="minorHAnsi" w:hAnsiTheme="minorHAnsi"/>
                <w:b/>
                <w:sz w:val="22"/>
                <w:szCs w:val="22"/>
              </w:rPr>
            </w:pPr>
            <w:r w:rsidRPr="005E24DD">
              <w:rPr>
                <w:rFonts w:asciiTheme="minorHAnsi" w:hAnsiTheme="minorHAnsi"/>
                <w:b/>
                <w:sz w:val="22"/>
                <w:szCs w:val="22"/>
              </w:rPr>
              <w:t>Credits</w:t>
            </w:r>
          </w:p>
        </w:tc>
        <w:tc>
          <w:tcPr>
            <w:tcW w:w="1260" w:type="dxa"/>
            <w:shd w:val="clear" w:color="auto" w:fill="F2F2F2" w:themeFill="background1" w:themeFillShade="F2"/>
            <w:vAlign w:val="center"/>
          </w:tcPr>
          <w:p w14:paraId="2A109528" w14:textId="3687B1A8" w:rsidR="00573307" w:rsidRPr="005E24DD" w:rsidRDefault="008E2AF0" w:rsidP="00E8285E">
            <w:pPr>
              <w:jc w:val="center"/>
              <w:rPr>
                <w:rFonts w:asciiTheme="minorHAnsi" w:hAnsiTheme="minorHAnsi"/>
                <w:b/>
                <w:sz w:val="22"/>
                <w:szCs w:val="22"/>
              </w:rPr>
            </w:pPr>
            <w:r w:rsidRPr="005E24DD">
              <w:rPr>
                <w:rFonts w:asciiTheme="minorHAnsi" w:hAnsiTheme="minorHAnsi"/>
                <w:b/>
                <w:sz w:val="22"/>
                <w:szCs w:val="22"/>
              </w:rPr>
              <w:t>G</w:t>
            </w:r>
            <w:r w:rsidR="00573307" w:rsidRPr="005E24DD">
              <w:rPr>
                <w:rFonts w:asciiTheme="minorHAnsi" w:hAnsiTheme="minorHAnsi"/>
                <w:b/>
                <w:sz w:val="22"/>
                <w:szCs w:val="22"/>
              </w:rPr>
              <w:t>CTCS Course</w:t>
            </w:r>
          </w:p>
        </w:tc>
        <w:tc>
          <w:tcPr>
            <w:tcW w:w="1345" w:type="dxa"/>
            <w:shd w:val="clear" w:color="auto" w:fill="F2F2F2" w:themeFill="background1" w:themeFillShade="F2"/>
            <w:vAlign w:val="center"/>
          </w:tcPr>
          <w:p w14:paraId="5936EAD5" w14:textId="623A2241" w:rsidR="00573307" w:rsidRPr="005E24DD" w:rsidRDefault="00573307" w:rsidP="008E2AF0">
            <w:pPr>
              <w:jc w:val="center"/>
              <w:rPr>
                <w:rFonts w:asciiTheme="minorHAnsi" w:hAnsiTheme="minorHAnsi"/>
                <w:b/>
                <w:sz w:val="22"/>
                <w:szCs w:val="22"/>
              </w:rPr>
            </w:pPr>
            <w:r w:rsidRPr="005E24DD">
              <w:rPr>
                <w:rFonts w:asciiTheme="minorHAnsi" w:hAnsiTheme="minorHAnsi"/>
                <w:b/>
                <w:sz w:val="22"/>
                <w:szCs w:val="22"/>
              </w:rPr>
              <w:t xml:space="preserve">Taken at </w:t>
            </w:r>
            <w:r w:rsidR="008E2AF0" w:rsidRPr="005E24DD">
              <w:rPr>
                <w:rFonts w:asciiTheme="minorHAnsi" w:hAnsiTheme="minorHAnsi"/>
                <w:b/>
                <w:sz w:val="22"/>
                <w:szCs w:val="22"/>
              </w:rPr>
              <w:t>GCTC</w:t>
            </w:r>
          </w:p>
        </w:tc>
      </w:tr>
      <w:tr w:rsidR="00573307" w:rsidRPr="005E24DD" w14:paraId="2705E81E" w14:textId="77777777" w:rsidTr="00E8285E">
        <w:tc>
          <w:tcPr>
            <w:tcW w:w="1615" w:type="dxa"/>
            <w:vAlign w:val="center"/>
          </w:tcPr>
          <w:p w14:paraId="4F9E3CAD" w14:textId="77777777" w:rsidR="00573307" w:rsidRPr="005E24DD" w:rsidRDefault="00573307" w:rsidP="00E8285E">
            <w:pPr>
              <w:rPr>
                <w:rFonts w:asciiTheme="minorHAnsi" w:hAnsiTheme="minorHAnsi"/>
                <w:sz w:val="22"/>
                <w:szCs w:val="22"/>
              </w:rPr>
            </w:pPr>
          </w:p>
        </w:tc>
        <w:tc>
          <w:tcPr>
            <w:tcW w:w="4230" w:type="dxa"/>
            <w:vAlign w:val="center"/>
          </w:tcPr>
          <w:p w14:paraId="048A8B1F" w14:textId="77777777" w:rsidR="00573307" w:rsidRPr="005E24DD" w:rsidRDefault="00573307" w:rsidP="00E8285E">
            <w:pPr>
              <w:rPr>
                <w:rFonts w:asciiTheme="minorHAnsi" w:hAnsiTheme="minorHAnsi"/>
                <w:sz w:val="22"/>
                <w:szCs w:val="22"/>
              </w:rPr>
            </w:pPr>
            <w:r w:rsidRPr="005E24DD">
              <w:rPr>
                <w:rFonts w:asciiTheme="minorHAnsi" w:hAnsiTheme="minorHAnsi"/>
                <w:b/>
                <w:sz w:val="22"/>
                <w:szCs w:val="22"/>
              </w:rPr>
              <w:t>Subtotal Minor Credit Hours Taken at NKU</w:t>
            </w:r>
          </w:p>
        </w:tc>
        <w:tc>
          <w:tcPr>
            <w:tcW w:w="900" w:type="dxa"/>
            <w:vAlign w:val="center"/>
          </w:tcPr>
          <w:p w14:paraId="5207E8AC" w14:textId="77777777" w:rsidR="00573307" w:rsidRPr="005E24DD" w:rsidRDefault="00573307" w:rsidP="00E8285E">
            <w:pPr>
              <w:jc w:val="center"/>
              <w:rPr>
                <w:rFonts w:asciiTheme="minorHAnsi" w:hAnsiTheme="minorHAnsi"/>
                <w:sz w:val="22"/>
                <w:szCs w:val="22"/>
              </w:rPr>
            </w:pPr>
            <w:r w:rsidRPr="005E24DD">
              <w:rPr>
                <w:rFonts w:asciiTheme="minorHAnsi" w:hAnsiTheme="minorHAnsi"/>
                <w:b/>
                <w:sz w:val="22"/>
                <w:szCs w:val="22"/>
              </w:rPr>
              <w:t>12-21</w:t>
            </w:r>
          </w:p>
        </w:tc>
        <w:tc>
          <w:tcPr>
            <w:tcW w:w="1260" w:type="dxa"/>
            <w:vAlign w:val="center"/>
          </w:tcPr>
          <w:p w14:paraId="1475E21B" w14:textId="77777777" w:rsidR="00573307" w:rsidRPr="005E24DD" w:rsidRDefault="00573307" w:rsidP="00E8285E">
            <w:pPr>
              <w:rPr>
                <w:rFonts w:asciiTheme="minorHAnsi" w:hAnsiTheme="minorHAnsi"/>
                <w:sz w:val="22"/>
                <w:szCs w:val="22"/>
              </w:rPr>
            </w:pPr>
          </w:p>
        </w:tc>
        <w:tc>
          <w:tcPr>
            <w:tcW w:w="1345" w:type="dxa"/>
            <w:vAlign w:val="center"/>
          </w:tcPr>
          <w:p w14:paraId="096FF490" w14:textId="77777777" w:rsidR="00573307" w:rsidRPr="005E24DD" w:rsidRDefault="00573307" w:rsidP="00E8285E">
            <w:pPr>
              <w:jc w:val="center"/>
              <w:rPr>
                <w:rFonts w:asciiTheme="minorHAnsi" w:hAnsiTheme="minorHAnsi"/>
                <w:sz w:val="22"/>
                <w:szCs w:val="22"/>
              </w:rPr>
            </w:pPr>
          </w:p>
        </w:tc>
      </w:tr>
      <w:tr w:rsidR="00573307" w:rsidRPr="005E24DD" w14:paraId="33F46768" w14:textId="77777777" w:rsidTr="00E8285E">
        <w:tc>
          <w:tcPr>
            <w:tcW w:w="1615" w:type="dxa"/>
            <w:vAlign w:val="center"/>
          </w:tcPr>
          <w:p w14:paraId="28A69C65" w14:textId="77777777" w:rsidR="00573307" w:rsidRPr="005E24DD" w:rsidRDefault="00573307" w:rsidP="00E8285E">
            <w:pPr>
              <w:jc w:val="right"/>
              <w:rPr>
                <w:rFonts w:asciiTheme="minorHAnsi" w:hAnsiTheme="minorHAnsi"/>
                <w:b/>
                <w:sz w:val="22"/>
                <w:szCs w:val="22"/>
              </w:rPr>
            </w:pPr>
          </w:p>
        </w:tc>
        <w:tc>
          <w:tcPr>
            <w:tcW w:w="4230" w:type="dxa"/>
            <w:vAlign w:val="center"/>
          </w:tcPr>
          <w:p w14:paraId="1ACA8BD6" w14:textId="77777777" w:rsidR="00573307" w:rsidRPr="005E24DD" w:rsidRDefault="00573307" w:rsidP="00E8285E">
            <w:pPr>
              <w:jc w:val="right"/>
              <w:rPr>
                <w:rFonts w:asciiTheme="minorHAnsi" w:hAnsiTheme="minorHAnsi"/>
                <w:b/>
                <w:sz w:val="22"/>
                <w:szCs w:val="22"/>
              </w:rPr>
            </w:pPr>
            <w:r w:rsidRPr="005E24DD">
              <w:rPr>
                <w:rFonts w:asciiTheme="minorHAnsi" w:hAnsiTheme="minorHAnsi"/>
                <w:b/>
                <w:sz w:val="22"/>
                <w:szCs w:val="22"/>
              </w:rPr>
              <w:t>Subtotal Elective (300/400 level) Hours</w:t>
            </w:r>
          </w:p>
        </w:tc>
        <w:tc>
          <w:tcPr>
            <w:tcW w:w="900" w:type="dxa"/>
            <w:shd w:val="clear" w:color="auto" w:fill="auto"/>
            <w:vAlign w:val="center"/>
          </w:tcPr>
          <w:p w14:paraId="67634C9C" w14:textId="796ED73B" w:rsidR="005E0C14" w:rsidRPr="005E24DD" w:rsidRDefault="005E0C14" w:rsidP="005E0C14">
            <w:pPr>
              <w:jc w:val="center"/>
              <w:rPr>
                <w:rFonts w:asciiTheme="minorHAnsi" w:hAnsiTheme="minorHAnsi"/>
                <w:b/>
                <w:sz w:val="22"/>
                <w:szCs w:val="22"/>
              </w:rPr>
            </w:pPr>
            <w:r w:rsidRPr="005E24DD">
              <w:rPr>
                <w:rFonts w:asciiTheme="minorHAnsi" w:hAnsiTheme="minorHAnsi"/>
                <w:b/>
                <w:sz w:val="22"/>
                <w:szCs w:val="22"/>
              </w:rPr>
              <w:t>2-11</w:t>
            </w:r>
          </w:p>
        </w:tc>
        <w:tc>
          <w:tcPr>
            <w:tcW w:w="1260" w:type="dxa"/>
            <w:shd w:val="clear" w:color="auto" w:fill="auto"/>
            <w:vAlign w:val="center"/>
          </w:tcPr>
          <w:p w14:paraId="677EDB87" w14:textId="77777777" w:rsidR="00573307" w:rsidRPr="005E24DD" w:rsidRDefault="00573307" w:rsidP="00E8285E">
            <w:pPr>
              <w:jc w:val="center"/>
              <w:rPr>
                <w:rFonts w:asciiTheme="minorHAnsi" w:hAnsiTheme="minorHAnsi"/>
                <w:sz w:val="22"/>
                <w:szCs w:val="22"/>
              </w:rPr>
            </w:pPr>
          </w:p>
        </w:tc>
        <w:tc>
          <w:tcPr>
            <w:tcW w:w="1345" w:type="dxa"/>
            <w:vAlign w:val="center"/>
          </w:tcPr>
          <w:p w14:paraId="08B8C89A" w14:textId="77777777" w:rsidR="00573307" w:rsidRPr="005E24DD" w:rsidRDefault="00573307" w:rsidP="00E8285E">
            <w:pPr>
              <w:jc w:val="center"/>
              <w:rPr>
                <w:rFonts w:asciiTheme="minorHAnsi" w:hAnsiTheme="minorHAnsi"/>
                <w:sz w:val="22"/>
                <w:szCs w:val="22"/>
              </w:rPr>
            </w:pPr>
          </w:p>
        </w:tc>
      </w:tr>
      <w:tr w:rsidR="00573307" w:rsidRPr="005E24DD" w14:paraId="5AA95944" w14:textId="77777777" w:rsidTr="00E8285E">
        <w:trPr>
          <w:trHeight w:val="70"/>
        </w:trPr>
        <w:tc>
          <w:tcPr>
            <w:tcW w:w="1615" w:type="dxa"/>
            <w:vAlign w:val="center"/>
          </w:tcPr>
          <w:p w14:paraId="422FC1BF" w14:textId="77777777" w:rsidR="00573307" w:rsidRPr="005E24DD" w:rsidRDefault="00573307" w:rsidP="00E8285E">
            <w:pPr>
              <w:jc w:val="right"/>
              <w:rPr>
                <w:rFonts w:asciiTheme="minorHAnsi" w:hAnsiTheme="minorHAnsi"/>
                <w:b/>
                <w:sz w:val="22"/>
                <w:szCs w:val="22"/>
              </w:rPr>
            </w:pPr>
          </w:p>
        </w:tc>
        <w:tc>
          <w:tcPr>
            <w:tcW w:w="4230" w:type="dxa"/>
            <w:vAlign w:val="center"/>
          </w:tcPr>
          <w:p w14:paraId="3D28825F" w14:textId="77777777" w:rsidR="00573307" w:rsidRPr="005E24DD" w:rsidRDefault="00573307" w:rsidP="00E8285E">
            <w:pPr>
              <w:jc w:val="right"/>
              <w:rPr>
                <w:rFonts w:asciiTheme="minorHAnsi" w:hAnsiTheme="minorHAnsi"/>
                <w:b/>
                <w:sz w:val="22"/>
                <w:szCs w:val="22"/>
              </w:rPr>
            </w:pPr>
            <w:r w:rsidRPr="005E24DD">
              <w:rPr>
                <w:rFonts w:asciiTheme="minorHAnsi" w:hAnsiTheme="minorHAnsi"/>
                <w:b/>
                <w:sz w:val="22"/>
                <w:szCs w:val="22"/>
              </w:rPr>
              <w:t>Total Baccalaureate Degree Credit Hours</w:t>
            </w:r>
          </w:p>
        </w:tc>
        <w:tc>
          <w:tcPr>
            <w:tcW w:w="900" w:type="dxa"/>
            <w:shd w:val="clear" w:color="auto" w:fill="auto"/>
            <w:vAlign w:val="center"/>
          </w:tcPr>
          <w:p w14:paraId="561E4303" w14:textId="77777777" w:rsidR="00573307" w:rsidRPr="005E24DD" w:rsidRDefault="00573307" w:rsidP="00E8285E">
            <w:pPr>
              <w:jc w:val="center"/>
              <w:rPr>
                <w:rFonts w:asciiTheme="minorHAnsi" w:hAnsiTheme="minorHAnsi"/>
                <w:b/>
                <w:sz w:val="22"/>
                <w:szCs w:val="22"/>
              </w:rPr>
            </w:pPr>
            <w:r w:rsidRPr="005E24DD">
              <w:rPr>
                <w:rFonts w:asciiTheme="minorHAnsi" w:hAnsiTheme="minorHAnsi"/>
                <w:b/>
                <w:sz w:val="22"/>
                <w:szCs w:val="22"/>
              </w:rPr>
              <w:t>120</w:t>
            </w:r>
          </w:p>
        </w:tc>
        <w:tc>
          <w:tcPr>
            <w:tcW w:w="1260" w:type="dxa"/>
            <w:shd w:val="clear" w:color="auto" w:fill="auto"/>
            <w:vAlign w:val="center"/>
          </w:tcPr>
          <w:p w14:paraId="61FDB563" w14:textId="77777777" w:rsidR="00573307" w:rsidRPr="005E24DD" w:rsidRDefault="00573307" w:rsidP="00E8285E">
            <w:pPr>
              <w:jc w:val="center"/>
              <w:rPr>
                <w:rFonts w:asciiTheme="minorHAnsi" w:hAnsiTheme="minorHAnsi"/>
                <w:sz w:val="22"/>
                <w:szCs w:val="22"/>
              </w:rPr>
            </w:pPr>
          </w:p>
        </w:tc>
        <w:tc>
          <w:tcPr>
            <w:tcW w:w="1345" w:type="dxa"/>
            <w:vAlign w:val="center"/>
          </w:tcPr>
          <w:p w14:paraId="5D247500" w14:textId="77777777" w:rsidR="00573307" w:rsidRPr="005E24DD" w:rsidRDefault="00573307" w:rsidP="00E8285E">
            <w:pPr>
              <w:jc w:val="center"/>
              <w:rPr>
                <w:rFonts w:asciiTheme="minorHAnsi" w:hAnsiTheme="minorHAnsi"/>
                <w:sz w:val="22"/>
                <w:szCs w:val="22"/>
              </w:rPr>
            </w:pPr>
          </w:p>
        </w:tc>
      </w:tr>
    </w:tbl>
    <w:p w14:paraId="186EB9D6" w14:textId="77777777" w:rsidR="00763DBA" w:rsidRPr="005E24DD" w:rsidRDefault="00763DBA" w:rsidP="00D41600">
      <w:pPr>
        <w:jc w:val="right"/>
        <w:rPr>
          <w:rFonts w:asciiTheme="minorHAnsi" w:hAnsiTheme="minorHAnsi" w:cstheme="minorHAnsi"/>
          <w:sz w:val="22"/>
          <w:szCs w:val="22"/>
        </w:rPr>
      </w:pPr>
    </w:p>
    <w:p w14:paraId="373EBDF9" w14:textId="20952C10" w:rsidR="00D41600" w:rsidRPr="005E24DD" w:rsidRDefault="00D41600" w:rsidP="00D41600">
      <w:pPr>
        <w:jc w:val="right"/>
        <w:rPr>
          <w:rFonts w:asciiTheme="minorHAnsi" w:hAnsiTheme="minorHAnsi" w:cstheme="minorHAnsi"/>
          <w:sz w:val="22"/>
          <w:szCs w:val="22"/>
        </w:rPr>
      </w:pPr>
      <w:r w:rsidRPr="005E24DD">
        <w:rPr>
          <w:rFonts w:asciiTheme="minorHAnsi" w:hAnsiTheme="minorHAnsi" w:cstheme="minorHAnsi"/>
          <w:sz w:val="22"/>
          <w:szCs w:val="22"/>
        </w:rPr>
        <w:t>Updated</w:t>
      </w:r>
      <w:r w:rsidR="001754DA" w:rsidRPr="005E24DD">
        <w:rPr>
          <w:rFonts w:asciiTheme="minorHAnsi" w:hAnsiTheme="minorHAnsi" w:cstheme="minorHAnsi"/>
          <w:sz w:val="22"/>
          <w:szCs w:val="22"/>
        </w:rPr>
        <w:t xml:space="preserve"> </w:t>
      </w:r>
      <w:r w:rsidR="00005D44" w:rsidRPr="005E24DD">
        <w:rPr>
          <w:rFonts w:asciiTheme="minorHAnsi" w:hAnsiTheme="minorHAnsi" w:cstheme="minorHAnsi"/>
          <w:sz w:val="22"/>
          <w:szCs w:val="22"/>
        </w:rPr>
        <w:t>September</w:t>
      </w:r>
      <w:r w:rsidR="001754DA" w:rsidRPr="005E24DD">
        <w:rPr>
          <w:rFonts w:asciiTheme="minorHAnsi" w:hAnsiTheme="minorHAnsi" w:cstheme="minorHAnsi"/>
          <w:sz w:val="22"/>
          <w:szCs w:val="22"/>
        </w:rPr>
        <w:t xml:space="preserve"> 2019 </w:t>
      </w:r>
    </w:p>
    <w:sectPr w:rsidR="00D41600" w:rsidRPr="005E24DD" w:rsidSect="00763DBA">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2D6F7" w14:textId="77777777" w:rsidR="0041444B" w:rsidRDefault="0041444B">
      <w:r>
        <w:separator/>
      </w:r>
    </w:p>
    <w:p w14:paraId="58ED8FCE" w14:textId="77777777" w:rsidR="0041444B" w:rsidRDefault="0041444B"/>
    <w:p w14:paraId="2CB2B604" w14:textId="77777777" w:rsidR="0041444B" w:rsidRDefault="0041444B" w:rsidP="00A75315"/>
  </w:endnote>
  <w:endnote w:type="continuationSeparator" w:id="0">
    <w:p w14:paraId="3FE4259E" w14:textId="77777777" w:rsidR="0041444B" w:rsidRDefault="0041444B">
      <w:r>
        <w:continuationSeparator/>
      </w:r>
    </w:p>
    <w:p w14:paraId="2E83F9F6" w14:textId="77777777" w:rsidR="0041444B" w:rsidRDefault="0041444B"/>
    <w:p w14:paraId="18192ADC" w14:textId="77777777" w:rsidR="0041444B" w:rsidRDefault="0041444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2F116" w14:textId="74B8EE60" w:rsidR="00820E0C" w:rsidRDefault="00FD4648"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195180" w:rsidRDefault="00195180" w:rsidP="00195180">
    <w:pPr>
      <w:pStyle w:val="Footer"/>
      <w:framePr w:wrap="around" w:vAnchor="text" w:hAnchor="margin" w:xAlign="center" w:y="1"/>
    </w:pPr>
  </w:p>
  <w:p w14:paraId="4F979A41" w14:textId="77777777" w:rsidR="00820E0C" w:rsidRDefault="00820E0C" w:rsidP="00A75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D108F" w14:textId="23D31F6D" w:rsidR="00820E0C" w:rsidRDefault="00FD4648"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5E24DD">
      <w:rPr>
        <w:rStyle w:val="PageNumber"/>
        <w:rFonts w:ascii="Helvetica" w:hAnsi="Helvetica"/>
        <w:noProof/>
        <w:sz w:val="16"/>
        <w:szCs w:val="16"/>
      </w:rPr>
      <w:t>1</w:t>
    </w:r>
    <w:r w:rsidRPr="00A23973">
      <w:rPr>
        <w:rStyle w:val="PageNumber"/>
        <w:rFonts w:ascii="Helvetica" w:hAnsi="Helvetica"/>
        <w:sz w:val="16"/>
        <w:szCs w:val="16"/>
      </w:rPr>
      <w:fldChar w:fldCharType="end"/>
    </w:r>
  </w:p>
  <w:p w14:paraId="24FFCFDE" w14:textId="77777777" w:rsidR="00195180" w:rsidRDefault="00195180" w:rsidP="00195180">
    <w:pPr>
      <w:pStyle w:val="Footer"/>
      <w:framePr w:wrap="around" w:vAnchor="text" w:hAnchor="margin" w:xAlign="center" w:y="1"/>
    </w:pPr>
  </w:p>
  <w:p w14:paraId="52E136E2" w14:textId="77777777" w:rsidR="00820E0C" w:rsidRDefault="00820E0C" w:rsidP="00A753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822BE" w14:textId="77777777" w:rsidR="00935A4A" w:rsidRDefault="00935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0ED2D" w14:textId="77777777" w:rsidR="0041444B" w:rsidRDefault="0041444B">
      <w:r>
        <w:separator/>
      </w:r>
    </w:p>
    <w:p w14:paraId="5307BF33" w14:textId="77777777" w:rsidR="0041444B" w:rsidRDefault="0041444B"/>
    <w:p w14:paraId="6B3ED7EC" w14:textId="77777777" w:rsidR="0041444B" w:rsidRDefault="0041444B" w:rsidP="00A75315"/>
  </w:footnote>
  <w:footnote w:type="continuationSeparator" w:id="0">
    <w:p w14:paraId="2B0FC775" w14:textId="77777777" w:rsidR="0041444B" w:rsidRDefault="0041444B">
      <w:r>
        <w:continuationSeparator/>
      </w:r>
    </w:p>
    <w:p w14:paraId="176398E4" w14:textId="77777777" w:rsidR="0041444B" w:rsidRDefault="0041444B"/>
    <w:p w14:paraId="62ED1DF2" w14:textId="77777777" w:rsidR="0041444B" w:rsidRDefault="0041444B" w:rsidP="00A75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7DECD" w14:textId="77777777" w:rsidR="00935A4A" w:rsidRDefault="00935A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23758" w14:textId="28EBC2F6" w:rsidR="00935A4A" w:rsidRDefault="00935A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C051B" w14:textId="77777777" w:rsidR="00935A4A" w:rsidRDefault="00935A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637319"/>
    <w:multiLevelType w:val="hybridMultilevel"/>
    <w:tmpl w:val="8A5C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05D44"/>
    <w:rsid w:val="0003739C"/>
    <w:rsid w:val="000377AC"/>
    <w:rsid w:val="0004259B"/>
    <w:rsid w:val="00056397"/>
    <w:rsid w:val="00076AD9"/>
    <w:rsid w:val="00081A2A"/>
    <w:rsid w:val="00090AD6"/>
    <w:rsid w:val="000A6954"/>
    <w:rsid w:val="000C1E18"/>
    <w:rsid w:val="000C5C90"/>
    <w:rsid w:val="000E2774"/>
    <w:rsid w:val="000F1981"/>
    <w:rsid w:val="000F5DF4"/>
    <w:rsid w:val="000F606C"/>
    <w:rsid w:val="00133A95"/>
    <w:rsid w:val="0015059C"/>
    <w:rsid w:val="001515B3"/>
    <w:rsid w:val="00155F8E"/>
    <w:rsid w:val="00173110"/>
    <w:rsid w:val="001754DA"/>
    <w:rsid w:val="00183558"/>
    <w:rsid w:val="0018418A"/>
    <w:rsid w:val="001937BA"/>
    <w:rsid w:val="00195180"/>
    <w:rsid w:val="001A44D0"/>
    <w:rsid w:val="001B32A4"/>
    <w:rsid w:val="001D4D9C"/>
    <w:rsid w:val="001F192C"/>
    <w:rsid w:val="001F1DA7"/>
    <w:rsid w:val="00212AEE"/>
    <w:rsid w:val="002327CA"/>
    <w:rsid w:val="00235780"/>
    <w:rsid w:val="00243039"/>
    <w:rsid w:val="0025437B"/>
    <w:rsid w:val="00261E90"/>
    <w:rsid w:val="00292B6C"/>
    <w:rsid w:val="002C77E8"/>
    <w:rsid w:val="002D1AF7"/>
    <w:rsid w:val="002D787D"/>
    <w:rsid w:val="002E6B72"/>
    <w:rsid w:val="00305B57"/>
    <w:rsid w:val="0031066E"/>
    <w:rsid w:val="00312A0D"/>
    <w:rsid w:val="0031538F"/>
    <w:rsid w:val="00327B17"/>
    <w:rsid w:val="0033727A"/>
    <w:rsid w:val="00397E85"/>
    <w:rsid w:val="003A2004"/>
    <w:rsid w:val="003B7639"/>
    <w:rsid w:val="003D4A45"/>
    <w:rsid w:val="003D4F12"/>
    <w:rsid w:val="003E10FA"/>
    <w:rsid w:val="003F1E2E"/>
    <w:rsid w:val="003F646C"/>
    <w:rsid w:val="004009B4"/>
    <w:rsid w:val="0041444B"/>
    <w:rsid w:val="0042107C"/>
    <w:rsid w:val="004264AF"/>
    <w:rsid w:val="004359F9"/>
    <w:rsid w:val="004463E6"/>
    <w:rsid w:val="00453E09"/>
    <w:rsid w:val="0045447A"/>
    <w:rsid w:val="0046029F"/>
    <w:rsid w:val="004733FA"/>
    <w:rsid w:val="00473675"/>
    <w:rsid w:val="00475835"/>
    <w:rsid w:val="004959B8"/>
    <w:rsid w:val="004B08BD"/>
    <w:rsid w:val="004B1854"/>
    <w:rsid w:val="004C49EC"/>
    <w:rsid w:val="004C7D57"/>
    <w:rsid w:val="004D244A"/>
    <w:rsid w:val="005031B3"/>
    <w:rsid w:val="00511E96"/>
    <w:rsid w:val="0052164D"/>
    <w:rsid w:val="005222B8"/>
    <w:rsid w:val="00531587"/>
    <w:rsid w:val="00533364"/>
    <w:rsid w:val="00533A3C"/>
    <w:rsid w:val="00572047"/>
    <w:rsid w:val="00573307"/>
    <w:rsid w:val="00574D6A"/>
    <w:rsid w:val="005924DB"/>
    <w:rsid w:val="005C048E"/>
    <w:rsid w:val="005E0C14"/>
    <w:rsid w:val="005E24DD"/>
    <w:rsid w:val="005E481F"/>
    <w:rsid w:val="005F2727"/>
    <w:rsid w:val="0061137A"/>
    <w:rsid w:val="006116B8"/>
    <w:rsid w:val="006269AA"/>
    <w:rsid w:val="00633EDE"/>
    <w:rsid w:val="00636C97"/>
    <w:rsid w:val="006632B0"/>
    <w:rsid w:val="00677E9F"/>
    <w:rsid w:val="006838E8"/>
    <w:rsid w:val="006871CB"/>
    <w:rsid w:val="006908A2"/>
    <w:rsid w:val="00691FEC"/>
    <w:rsid w:val="006A3FF4"/>
    <w:rsid w:val="006C6BF2"/>
    <w:rsid w:val="006D2CDA"/>
    <w:rsid w:val="006E4AB4"/>
    <w:rsid w:val="006F248D"/>
    <w:rsid w:val="006F5DE0"/>
    <w:rsid w:val="00763DBA"/>
    <w:rsid w:val="00781E11"/>
    <w:rsid w:val="007902AE"/>
    <w:rsid w:val="0079576D"/>
    <w:rsid w:val="007C278E"/>
    <w:rsid w:val="007C4D8C"/>
    <w:rsid w:val="007E4383"/>
    <w:rsid w:val="007E440B"/>
    <w:rsid w:val="007F06DE"/>
    <w:rsid w:val="00820E0C"/>
    <w:rsid w:val="00821951"/>
    <w:rsid w:val="0082373E"/>
    <w:rsid w:val="00823919"/>
    <w:rsid w:val="00845AD0"/>
    <w:rsid w:val="008560D3"/>
    <w:rsid w:val="00861CC6"/>
    <w:rsid w:val="00885E5D"/>
    <w:rsid w:val="00895DBA"/>
    <w:rsid w:val="00896AC7"/>
    <w:rsid w:val="008C348A"/>
    <w:rsid w:val="008C7463"/>
    <w:rsid w:val="008E2AF0"/>
    <w:rsid w:val="00916FF6"/>
    <w:rsid w:val="0093577A"/>
    <w:rsid w:val="00935A4A"/>
    <w:rsid w:val="0093673A"/>
    <w:rsid w:val="0095138F"/>
    <w:rsid w:val="00970400"/>
    <w:rsid w:val="009A02ED"/>
    <w:rsid w:val="009A4CE0"/>
    <w:rsid w:val="009B2BC6"/>
    <w:rsid w:val="009B4C09"/>
    <w:rsid w:val="009C14EF"/>
    <w:rsid w:val="009D6CD7"/>
    <w:rsid w:val="009E2523"/>
    <w:rsid w:val="00A00FAE"/>
    <w:rsid w:val="00A0419C"/>
    <w:rsid w:val="00A15555"/>
    <w:rsid w:val="00A2326A"/>
    <w:rsid w:val="00A26366"/>
    <w:rsid w:val="00A309B9"/>
    <w:rsid w:val="00A34FC2"/>
    <w:rsid w:val="00A51F69"/>
    <w:rsid w:val="00A677B9"/>
    <w:rsid w:val="00A70A0E"/>
    <w:rsid w:val="00A71C67"/>
    <w:rsid w:val="00A74E98"/>
    <w:rsid w:val="00A75315"/>
    <w:rsid w:val="00A76C66"/>
    <w:rsid w:val="00A861AE"/>
    <w:rsid w:val="00AB49D9"/>
    <w:rsid w:val="00AC1517"/>
    <w:rsid w:val="00AD777A"/>
    <w:rsid w:val="00AE03EF"/>
    <w:rsid w:val="00B05A7A"/>
    <w:rsid w:val="00B2024D"/>
    <w:rsid w:val="00B205E0"/>
    <w:rsid w:val="00B25B96"/>
    <w:rsid w:val="00B27A09"/>
    <w:rsid w:val="00B37ACE"/>
    <w:rsid w:val="00B51745"/>
    <w:rsid w:val="00B603A8"/>
    <w:rsid w:val="00B81B73"/>
    <w:rsid w:val="00B85840"/>
    <w:rsid w:val="00B9606B"/>
    <w:rsid w:val="00BA5672"/>
    <w:rsid w:val="00BA678B"/>
    <w:rsid w:val="00BB513E"/>
    <w:rsid w:val="00BB748B"/>
    <w:rsid w:val="00BC7960"/>
    <w:rsid w:val="00BE2A99"/>
    <w:rsid w:val="00BE52D2"/>
    <w:rsid w:val="00BF6C23"/>
    <w:rsid w:val="00C027B6"/>
    <w:rsid w:val="00C029BC"/>
    <w:rsid w:val="00C20CDB"/>
    <w:rsid w:val="00C24DA1"/>
    <w:rsid w:val="00C27842"/>
    <w:rsid w:val="00C27F1F"/>
    <w:rsid w:val="00C3137E"/>
    <w:rsid w:val="00C40846"/>
    <w:rsid w:val="00C4272F"/>
    <w:rsid w:val="00C558ED"/>
    <w:rsid w:val="00C66B17"/>
    <w:rsid w:val="00C9479C"/>
    <w:rsid w:val="00C96079"/>
    <w:rsid w:val="00CB057B"/>
    <w:rsid w:val="00CB1EA1"/>
    <w:rsid w:val="00CB333C"/>
    <w:rsid w:val="00CB49D9"/>
    <w:rsid w:val="00CB5C96"/>
    <w:rsid w:val="00CB7761"/>
    <w:rsid w:val="00CD04D8"/>
    <w:rsid w:val="00CE2CB1"/>
    <w:rsid w:val="00CF7344"/>
    <w:rsid w:val="00D0672C"/>
    <w:rsid w:val="00D16CA3"/>
    <w:rsid w:val="00D2296F"/>
    <w:rsid w:val="00D3207F"/>
    <w:rsid w:val="00D41600"/>
    <w:rsid w:val="00D42332"/>
    <w:rsid w:val="00D71701"/>
    <w:rsid w:val="00D74D12"/>
    <w:rsid w:val="00D87FEE"/>
    <w:rsid w:val="00D97AB1"/>
    <w:rsid w:val="00DA6228"/>
    <w:rsid w:val="00DC6FDA"/>
    <w:rsid w:val="00DE2356"/>
    <w:rsid w:val="00DE2EA7"/>
    <w:rsid w:val="00DF3D96"/>
    <w:rsid w:val="00E0401C"/>
    <w:rsid w:val="00E05942"/>
    <w:rsid w:val="00E20DBF"/>
    <w:rsid w:val="00E2726F"/>
    <w:rsid w:val="00E42CBD"/>
    <w:rsid w:val="00E541D1"/>
    <w:rsid w:val="00E56C99"/>
    <w:rsid w:val="00E7281F"/>
    <w:rsid w:val="00E93D97"/>
    <w:rsid w:val="00EC0CC7"/>
    <w:rsid w:val="00EC4D36"/>
    <w:rsid w:val="00EE2224"/>
    <w:rsid w:val="00EF0C27"/>
    <w:rsid w:val="00F04655"/>
    <w:rsid w:val="00F35C2C"/>
    <w:rsid w:val="00F40047"/>
    <w:rsid w:val="00F40484"/>
    <w:rsid w:val="00F73609"/>
    <w:rsid w:val="00F742BE"/>
    <w:rsid w:val="00F80615"/>
    <w:rsid w:val="00FB1AC9"/>
    <w:rsid w:val="00FB3971"/>
    <w:rsid w:val="00FB3D9B"/>
    <w:rsid w:val="00FB5BD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4A5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344AF-F83E-4AC3-879F-EBF36A536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11</cp:revision>
  <cp:lastPrinted>2019-09-03T18:26:00Z</cp:lastPrinted>
  <dcterms:created xsi:type="dcterms:W3CDTF">2019-07-11T15:06:00Z</dcterms:created>
  <dcterms:modified xsi:type="dcterms:W3CDTF">2019-10-12T14:59:00Z</dcterms:modified>
</cp:coreProperties>
</file>