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DD5D3" w14:textId="77777777" w:rsidR="0092517F" w:rsidRDefault="0092517F"/>
    <w:p w14:paraId="6630D272" w14:textId="77777777" w:rsidR="00B57799" w:rsidRDefault="00B57799"/>
    <w:p w14:paraId="7A065499" w14:textId="77777777" w:rsidR="00B57799" w:rsidRPr="00B57799" w:rsidRDefault="00B57799" w:rsidP="00B57799">
      <w:pPr>
        <w:jc w:val="center"/>
        <w:rPr>
          <w:b/>
        </w:rPr>
      </w:pPr>
      <w:r w:rsidRPr="00B57799">
        <w:rPr>
          <w:b/>
        </w:rPr>
        <w:t>College of Education</w:t>
      </w:r>
    </w:p>
    <w:p w14:paraId="5FE87514" w14:textId="77777777" w:rsidR="00B57799" w:rsidRPr="00B57799" w:rsidRDefault="00B57799" w:rsidP="00B57799">
      <w:pPr>
        <w:jc w:val="center"/>
        <w:rPr>
          <w:b/>
        </w:rPr>
      </w:pPr>
      <w:r w:rsidRPr="00B57799">
        <w:rPr>
          <w:b/>
        </w:rPr>
        <w:t>Fall Advisory Meeting</w:t>
      </w:r>
    </w:p>
    <w:p w14:paraId="73E07813" w14:textId="77777777" w:rsidR="00B57799" w:rsidRPr="00B57799" w:rsidRDefault="00B57799" w:rsidP="00B57799">
      <w:pPr>
        <w:jc w:val="center"/>
        <w:rPr>
          <w:b/>
        </w:rPr>
      </w:pPr>
      <w:r w:rsidRPr="00B57799">
        <w:rPr>
          <w:b/>
        </w:rPr>
        <w:t>11/14/19</w:t>
      </w:r>
    </w:p>
    <w:p w14:paraId="056B5BC1" w14:textId="77777777" w:rsidR="00B57799" w:rsidRDefault="00B57799" w:rsidP="00B57799">
      <w:pPr>
        <w:jc w:val="center"/>
      </w:pPr>
    </w:p>
    <w:p w14:paraId="02ABAF7E" w14:textId="77777777" w:rsidR="00B57799" w:rsidRDefault="00276CAD" w:rsidP="00B57799">
      <w:pPr>
        <w:pStyle w:val="ListParagraph"/>
        <w:numPr>
          <w:ilvl w:val="0"/>
          <w:numId w:val="1"/>
        </w:numPr>
      </w:pPr>
      <w:r>
        <w:t xml:space="preserve">Dean’s </w:t>
      </w:r>
      <w:r w:rsidR="00B57799">
        <w:t xml:space="preserve">Welcome </w:t>
      </w:r>
    </w:p>
    <w:p w14:paraId="0F7826FB" w14:textId="77777777" w:rsidR="00B57799" w:rsidRDefault="00B57799" w:rsidP="00B57799"/>
    <w:p w14:paraId="0F7C1320" w14:textId="77777777" w:rsidR="00B57799" w:rsidRDefault="00B57799" w:rsidP="00B57799">
      <w:pPr>
        <w:pStyle w:val="ListParagraph"/>
        <w:numPr>
          <w:ilvl w:val="0"/>
          <w:numId w:val="1"/>
        </w:numPr>
      </w:pPr>
      <w:r>
        <w:t>CAEP accreditation of advanced programs</w:t>
      </w:r>
    </w:p>
    <w:p w14:paraId="25F675FD" w14:textId="77777777" w:rsidR="00B57799" w:rsidRDefault="00843F19" w:rsidP="00B57799">
      <w:pPr>
        <w:pStyle w:val="ListParagraph"/>
        <w:numPr>
          <w:ilvl w:val="1"/>
          <w:numId w:val="1"/>
        </w:numPr>
      </w:pPr>
      <w:r>
        <w:t xml:space="preserve">Advanced </w:t>
      </w:r>
      <w:r w:rsidR="00B57799">
        <w:t>Standards</w:t>
      </w:r>
    </w:p>
    <w:p w14:paraId="7B1929B2" w14:textId="77777777" w:rsidR="00B57799" w:rsidRDefault="00B57799" w:rsidP="00B57799">
      <w:pPr>
        <w:pStyle w:val="ListParagraph"/>
        <w:numPr>
          <w:ilvl w:val="1"/>
          <w:numId w:val="1"/>
        </w:numPr>
      </w:pPr>
      <w:r>
        <w:t>Timeline</w:t>
      </w:r>
    </w:p>
    <w:p w14:paraId="0F619A1D" w14:textId="77777777" w:rsidR="00B57799" w:rsidRDefault="00B57799" w:rsidP="00B57799">
      <w:pPr>
        <w:pStyle w:val="ListParagraph"/>
      </w:pPr>
    </w:p>
    <w:p w14:paraId="2E61F52C" w14:textId="77777777" w:rsidR="00B57799" w:rsidRDefault="00B57799" w:rsidP="00B57799">
      <w:pPr>
        <w:pStyle w:val="ListParagraph"/>
      </w:pPr>
    </w:p>
    <w:p w14:paraId="7F075A05" w14:textId="77777777" w:rsidR="00B57799" w:rsidRDefault="00B57799" w:rsidP="00B57799">
      <w:pPr>
        <w:pStyle w:val="ListParagraph"/>
        <w:numPr>
          <w:ilvl w:val="0"/>
          <w:numId w:val="1"/>
        </w:numPr>
      </w:pPr>
      <w:r>
        <w:t>Lawshe content validity for Action Research Project and Presentation</w:t>
      </w:r>
    </w:p>
    <w:p w14:paraId="58156521" w14:textId="77777777" w:rsidR="00B57799" w:rsidRDefault="00B57799" w:rsidP="00B57799">
      <w:pPr>
        <w:pStyle w:val="ListParagraph"/>
        <w:numPr>
          <w:ilvl w:val="1"/>
          <w:numId w:val="1"/>
        </w:numPr>
      </w:pPr>
      <w:r>
        <w:t>Part I – Examining the “meets expectations” descriptors and rating each</w:t>
      </w:r>
    </w:p>
    <w:p w14:paraId="47D591CF" w14:textId="77777777" w:rsidR="00B57799" w:rsidRDefault="00B57799" w:rsidP="00B57799">
      <w:pPr>
        <w:pStyle w:val="ListParagraph"/>
        <w:numPr>
          <w:ilvl w:val="1"/>
          <w:numId w:val="1"/>
        </w:numPr>
      </w:pPr>
      <w:r>
        <w:t xml:space="preserve">Part II – Examining the rubric as a whole </w:t>
      </w:r>
    </w:p>
    <w:p w14:paraId="67477E79" w14:textId="77777777" w:rsidR="00B57799" w:rsidRDefault="00B57799" w:rsidP="00B57799">
      <w:pPr>
        <w:pStyle w:val="ListParagraph"/>
        <w:numPr>
          <w:ilvl w:val="2"/>
          <w:numId w:val="1"/>
        </w:numPr>
      </w:pPr>
      <w:r>
        <w:t xml:space="preserve">Are the categories appropriately developmental? </w:t>
      </w:r>
    </w:p>
    <w:p w14:paraId="3CCBE4B7" w14:textId="77777777" w:rsidR="00B57799" w:rsidRDefault="00B57799" w:rsidP="00B57799">
      <w:pPr>
        <w:pStyle w:val="ListParagraph"/>
        <w:numPr>
          <w:ilvl w:val="2"/>
          <w:numId w:val="1"/>
        </w:numPr>
      </w:pPr>
      <w:r>
        <w:t xml:space="preserve">Are there components that should be included in each section of the evaluation that are not currently included? </w:t>
      </w:r>
    </w:p>
    <w:p w14:paraId="75120483" w14:textId="77777777" w:rsidR="00B57799" w:rsidRDefault="00B57799" w:rsidP="00B57799">
      <w:pPr>
        <w:pStyle w:val="ListParagraph"/>
        <w:numPr>
          <w:ilvl w:val="2"/>
          <w:numId w:val="1"/>
        </w:numPr>
      </w:pPr>
      <w:r>
        <w:t xml:space="preserve">Is there wording that is confusing or unclear? </w:t>
      </w:r>
    </w:p>
    <w:p w14:paraId="4F441318" w14:textId="77777777" w:rsidR="00B57799" w:rsidRDefault="00B57799" w:rsidP="00B57799">
      <w:pPr>
        <w:pStyle w:val="ListParagraph"/>
        <w:numPr>
          <w:ilvl w:val="2"/>
          <w:numId w:val="1"/>
        </w:numPr>
      </w:pPr>
      <w:r>
        <w:t>Other comments</w:t>
      </w:r>
    </w:p>
    <w:p w14:paraId="019D6327" w14:textId="77777777" w:rsidR="00D235D8" w:rsidRDefault="00D235D8" w:rsidP="00D235D8"/>
    <w:p w14:paraId="0DF18412" w14:textId="77777777" w:rsidR="00D235D8" w:rsidRDefault="00D235D8" w:rsidP="00D235D8"/>
    <w:p w14:paraId="05646329" w14:textId="77777777" w:rsidR="00D235D8" w:rsidRDefault="00D235D8" w:rsidP="00D235D8"/>
    <w:p w14:paraId="773CD8D8" w14:textId="77777777" w:rsidR="00D235D8" w:rsidRDefault="00D235D8" w:rsidP="00D235D8"/>
    <w:p w14:paraId="7457E0D2" w14:textId="77777777" w:rsidR="00D235D8" w:rsidRDefault="00D235D8" w:rsidP="00D235D8"/>
    <w:p w14:paraId="6A58D4BE" w14:textId="77777777" w:rsidR="00D235D8" w:rsidRDefault="00D235D8" w:rsidP="00D235D8"/>
    <w:p w14:paraId="6CE671FC" w14:textId="77777777" w:rsidR="00D235D8" w:rsidRDefault="00D235D8" w:rsidP="00D235D8"/>
    <w:p w14:paraId="5FAFBF24" w14:textId="77777777" w:rsidR="00D235D8" w:rsidRDefault="00D235D8" w:rsidP="00D235D8"/>
    <w:p w14:paraId="7444A5D0" w14:textId="77777777" w:rsidR="00D235D8" w:rsidRDefault="00D235D8" w:rsidP="00D235D8"/>
    <w:p w14:paraId="0899FF52" w14:textId="77777777" w:rsidR="00D235D8" w:rsidRDefault="00D235D8" w:rsidP="00D235D8"/>
    <w:p w14:paraId="16E4AFDA" w14:textId="77777777" w:rsidR="00D235D8" w:rsidRDefault="00D235D8" w:rsidP="00D235D8"/>
    <w:p w14:paraId="5E3B0779" w14:textId="77777777" w:rsidR="00D235D8" w:rsidRDefault="00D235D8" w:rsidP="00D235D8"/>
    <w:p w14:paraId="199A9F86" w14:textId="77777777" w:rsidR="00D235D8" w:rsidRDefault="00D235D8" w:rsidP="00D235D8"/>
    <w:p w14:paraId="5BE6A71A" w14:textId="77777777" w:rsidR="00D235D8" w:rsidRDefault="00D235D8" w:rsidP="00D235D8"/>
    <w:p w14:paraId="3AA57EF7" w14:textId="77777777" w:rsidR="00D235D8" w:rsidRDefault="00D235D8" w:rsidP="00D235D8">
      <w:pPr>
        <w:pStyle w:val="xmsonormal"/>
      </w:pPr>
    </w:p>
    <w:p w14:paraId="7A04A07F" w14:textId="77777777" w:rsidR="00D235D8" w:rsidRDefault="00D235D8" w:rsidP="00D235D8">
      <w:pPr>
        <w:pStyle w:val="xmsonormal"/>
      </w:pPr>
      <w:r>
        <w:rPr>
          <w:noProof/>
        </w:rPr>
        <w:drawing>
          <wp:inline distT="0" distB="0" distL="0" distR="0" wp14:anchorId="2757ACFD" wp14:editId="69942D8A">
            <wp:extent cx="3019425" cy="762000"/>
            <wp:effectExtent l="0" t="0" r="952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19425" cy="762000"/>
                    </a:xfrm>
                    <a:prstGeom prst="rect">
                      <a:avLst/>
                    </a:prstGeom>
                    <a:noFill/>
                    <a:ln>
                      <a:noFill/>
                    </a:ln>
                  </pic:spPr>
                </pic:pic>
              </a:graphicData>
            </a:graphic>
          </wp:inline>
        </w:drawing>
      </w:r>
    </w:p>
    <w:p w14:paraId="1E8E0F04" w14:textId="77777777" w:rsidR="00D235D8" w:rsidRDefault="00D235D8" w:rsidP="00D235D8">
      <w:pPr>
        <w:pStyle w:val="xmsonormal"/>
      </w:pPr>
    </w:p>
    <w:p w14:paraId="4AE2CF10" w14:textId="77777777" w:rsidR="00D235D8" w:rsidRDefault="00D235D8" w:rsidP="00D235D8">
      <w:pPr>
        <w:pStyle w:val="xmsonormal"/>
      </w:pPr>
      <w:r>
        <w:t xml:space="preserve">Dear </w:t>
      </w:r>
      <w:r>
        <w:rPr>
          <w:rStyle w:val="markb72abmqqn"/>
        </w:rPr>
        <w:t>Advisory</w:t>
      </w:r>
      <w:r>
        <w:t xml:space="preserve"> </w:t>
      </w:r>
      <w:r>
        <w:rPr>
          <w:rStyle w:val="markbepbuqpdg"/>
        </w:rPr>
        <w:t>Committee</w:t>
      </w:r>
      <w:r>
        <w:t xml:space="preserve"> Members,</w:t>
      </w:r>
    </w:p>
    <w:p w14:paraId="7A2E8501" w14:textId="77777777" w:rsidR="00D235D8" w:rsidRDefault="00D235D8" w:rsidP="00D235D8">
      <w:pPr>
        <w:pStyle w:val="xmsonormal"/>
      </w:pPr>
      <w:r>
        <w:t xml:space="preserve"> You attended the NKU College of Education Graduate </w:t>
      </w:r>
      <w:r>
        <w:rPr>
          <w:rStyle w:val="markb72abmqqn"/>
        </w:rPr>
        <w:t>Advisory</w:t>
      </w:r>
      <w:r>
        <w:t xml:space="preserve"> </w:t>
      </w:r>
      <w:r>
        <w:rPr>
          <w:rStyle w:val="markbepbuqpdg"/>
        </w:rPr>
        <w:t>Committee</w:t>
      </w:r>
      <w:r>
        <w:t xml:space="preserve"> meeting on 11/14/2019. We appreciate your participation as an important partner in our teacher education program. We are asking you to attend another advisory committee meeting to complete the validation process of the action research project that we began at our meeting in Fall 2019.</w:t>
      </w:r>
    </w:p>
    <w:p w14:paraId="65B182A7" w14:textId="77777777" w:rsidR="00D235D8" w:rsidRDefault="00D235D8" w:rsidP="00D235D8">
      <w:pPr>
        <w:pStyle w:val="xmsonormal"/>
      </w:pPr>
      <w:r>
        <w:t xml:space="preserve">As you probably remember, NKU had a very successful accreditation visit in the spring 2018 and received full accreditation of our initial (undergraduate) teacher preparation programs. We are now planning for an accreditation visit for our advanced (graduate) teacher preparation programs in the Spring semester of 2021. We need your expertise to help us review documents used to evaluate the graduate candidates’ in our various programs. </w:t>
      </w:r>
    </w:p>
    <w:p w14:paraId="65EE3448" w14:textId="77777777" w:rsidR="00D235D8" w:rsidRDefault="00D235D8" w:rsidP="00D235D8">
      <w:pPr>
        <w:pStyle w:val="xmsonormal"/>
      </w:pPr>
      <w:r>
        <w:t xml:space="preserve"> I had intended to invite the committee to campus in the spring of 2020 to complete the validation process, however, COVID 19 had other ideas. This fall I am inviting you to a virtual meeting on </w:t>
      </w:r>
      <w:r>
        <w:rPr>
          <w:b/>
          <w:bCs/>
        </w:rPr>
        <w:t>October 29</w:t>
      </w:r>
      <w:r>
        <w:rPr>
          <w:b/>
          <w:bCs/>
          <w:vertAlign w:val="superscript"/>
        </w:rPr>
        <w:t>th</w:t>
      </w:r>
      <w:r>
        <w:rPr>
          <w:b/>
          <w:bCs/>
        </w:rPr>
        <w:t xml:space="preserve"> at 4:30-6:30</w:t>
      </w:r>
      <w:r>
        <w:t xml:space="preserve"> pm to examine the rubric for the MAED/EDS action research project and complete the validation process. Here is the Zoom link to the meeting: </w:t>
      </w:r>
    </w:p>
    <w:p w14:paraId="7E589268" w14:textId="77777777" w:rsidR="00D235D8" w:rsidRDefault="00D235D8" w:rsidP="00D235D8">
      <w:pPr>
        <w:pStyle w:val="xmsonormal"/>
        <w:rPr>
          <w:b/>
          <w:bCs/>
        </w:rPr>
      </w:pPr>
      <w:r>
        <w:rPr>
          <w:b/>
          <w:bCs/>
        </w:rPr>
        <w:t>Topic: Graduate Advisory Committee</w:t>
      </w:r>
    </w:p>
    <w:p w14:paraId="26F5A156" w14:textId="77777777" w:rsidR="00D235D8" w:rsidRDefault="00D235D8" w:rsidP="00D235D8">
      <w:pPr>
        <w:pStyle w:val="xmsonormal"/>
        <w:rPr>
          <w:b/>
          <w:bCs/>
        </w:rPr>
      </w:pPr>
      <w:r>
        <w:rPr>
          <w:b/>
          <w:bCs/>
        </w:rPr>
        <w:t>Time: Oct 29, 2020 04:30 PM Eastern Time (US and Canada)</w:t>
      </w:r>
    </w:p>
    <w:p w14:paraId="383B15F7" w14:textId="77777777" w:rsidR="00D235D8" w:rsidRDefault="00D235D8" w:rsidP="00D235D8">
      <w:pPr>
        <w:pStyle w:val="xmsonormal"/>
        <w:rPr>
          <w:b/>
          <w:bCs/>
        </w:rPr>
      </w:pPr>
      <w:r>
        <w:rPr>
          <w:b/>
          <w:bCs/>
        </w:rPr>
        <w:t>Join Zoom Meeting</w:t>
      </w:r>
    </w:p>
    <w:p w14:paraId="4DC687A3" w14:textId="77777777" w:rsidR="00D235D8" w:rsidRDefault="008B221D" w:rsidP="00D235D8">
      <w:pPr>
        <w:pStyle w:val="xmsonormal"/>
      </w:pPr>
      <w:hyperlink r:id="rId9" w:history="1">
        <w:r w:rsidR="00D235D8">
          <w:rPr>
            <w:rStyle w:val="Hyperlink"/>
          </w:rPr>
          <w:t>https://nku.zoom.us/j/7363437939</w:t>
        </w:r>
      </w:hyperlink>
      <w:r w:rsidR="00D235D8">
        <w:t>.</w:t>
      </w:r>
    </w:p>
    <w:p w14:paraId="544E4910" w14:textId="77777777" w:rsidR="00D235D8" w:rsidRDefault="00D235D8" w:rsidP="00D235D8">
      <w:pPr>
        <w:pStyle w:val="xmsonormal"/>
        <w:rPr>
          <w:b/>
          <w:bCs/>
        </w:rPr>
      </w:pPr>
      <w:r>
        <w:rPr>
          <w:b/>
          <w:bCs/>
        </w:rPr>
        <w:t xml:space="preserve">Please RSVP to </w:t>
      </w:r>
      <w:hyperlink r:id="rId10" w:history="1">
        <w:r>
          <w:rPr>
            <w:rStyle w:val="Hyperlink"/>
            <w:b/>
            <w:bCs/>
          </w:rPr>
          <w:t>coedean@nku.edu</w:t>
        </w:r>
      </w:hyperlink>
      <w:r>
        <w:rPr>
          <w:b/>
          <w:bCs/>
        </w:rPr>
        <w:t xml:space="preserve"> </w:t>
      </w:r>
    </w:p>
    <w:p w14:paraId="5A55C447" w14:textId="77777777" w:rsidR="00D235D8" w:rsidRDefault="00D235D8" w:rsidP="00D235D8"/>
    <w:sectPr w:rsidR="00D235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C5D5D" w14:textId="77777777" w:rsidR="008B221D" w:rsidRDefault="008B221D" w:rsidP="00991BE2">
      <w:pPr>
        <w:spacing w:after="0" w:line="240" w:lineRule="auto"/>
      </w:pPr>
      <w:r>
        <w:separator/>
      </w:r>
    </w:p>
  </w:endnote>
  <w:endnote w:type="continuationSeparator" w:id="0">
    <w:p w14:paraId="37D09EE8" w14:textId="77777777" w:rsidR="008B221D" w:rsidRDefault="008B221D" w:rsidP="0099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54EC0" w14:textId="77777777" w:rsidR="00991BE2" w:rsidRDefault="00991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2123C" w14:textId="77777777" w:rsidR="00991BE2" w:rsidRDefault="00991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7B07" w14:textId="77777777" w:rsidR="00991BE2" w:rsidRDefault="00991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00F13" w14:textId="77777777" w:rsidR="008B221D" w:rsidRDefault="008B221D" w:rsidP="00991BE2">
      <w:pPr>
        <w:spacing w:after="0" w:line="240" w:lineRule="auto"/>
      </w:pPr>
      <w:r>
        <w:separator/>
      </w:r>
    </w:p>
  </w:footnote>
  <w:footnote w:type="continuationSeparator" w:id="0">
    <w:p w14:paraId="60223C6B" w14:textId="77777777" w:rsidR="008B221D" w:rsidRDefault="008B221D" w:rsidP="00991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7E3D" w14:textId="77777777" w:rsidR="00991BE2" w:rsidRDefault="00991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15A9F" w14:textId="726526F1" w:rsidR="00991BE2" w:rsidRDefault="00991BE2">
    <w:pPr>
      <w:pStyle w:val="Header"/>
    </w:pPr>
    <w:r>
      <w:rPr>
        <w:noProof/>
      </w:rPr>
      <mc:AlternateContent>
        <mc:Choice Requires="wps">
          <w:drawing>
            <wp:anchor distT="0" distB="0" distL="118745" distR="118745" simplePos="0" relativeHeight="251659264" behindDoc="1" locked="0" layoutInCell="1" allowOverlap="0" wp14:anchorId="2D93D247" wp14:editId="1AF6C8D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2443010" w14:textId="72C3A09A" w:rsidR="00991BE2" w:rsidRDefault="00991BE2">
                              <w:pPr>
                                <w:pStyle w:val="Header"/>
                                <w:tabs>
                                  <w:tab w:val="clear" w:pos="4680"/>
                                  <w:tab w:val="clear" w:pos="9360"/>
                                </w:tabs>
                                <w:jc w:val="center"/>
                                <w:rPr>
                                  <w:caps/>
                                  <w:color w:val="FFFFFF" w:themeColor="background1"/>
                                </w:rPr>
                              </w:pPr>
                              <w:r>
                                <w:rPr>
                                  <w:caps/>
                                  <w:color w:val="FFFFFF" w:themeColor="background1"/>
                                </w:rPr>
                                <w:t>2.1.2/5.5.</w:t>
                              </w:r>
                              <w:proofErr w:type="gramStart"/>
                              <w:r>
                                <w:rPr>
                                  <w:caps/>
                                  <w:color w:val="FFFFFF" w:themeColor="background1"/>
                                </w:rPr>
                                <w:t>2  Advisory</w:t>
                              </w:r>
                              <w:proofErr w:type="gramEnd"/>
                              <w:r>
                                <w:rPr>
                                  <w:caps/>
                                  <w:color w:val="FFFFFF" w:themeColor="background1"/>
                                </w:rPr>
                                <w:t xml:space="preserve"> Council Meetings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D93D247"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2443010" w14:textId="72C3A09A" w:rsidR="00991BE2" w:rsidRDefault="00991BE2">
                        <w:pPr>
                          <w:pStyle w:val="Header"/>
                          <w:tabs>
                            <w:tab w:val="clear" w:pos="4680"/>
                            <w:tab w:val="clear" w:pos="9360"/>
                          </w:tabs>
                          <w:jc w:val="center"/>
                          <w:rPr>
                            <w:caps/>
                            <w:color w:val="FFFFFF" w:themeColor="background1"/>
                          </w:rPr>
                        </w:pPr>
                        <w:r>
                          <w:rPr>
                            <w:caps/>
                            <w:color w:val="FFFFFF" w:themeColor="background1"/>
                          </w:rPr>
                          <w:t>2.1.2/5.5.</w:t>
                        </w:r>
                        <w:proofErr w:type="gramStart"/>
                        <w:r>
                          <w:rPr>
                            <w:caps/>
                            <w:color w:val="FFFFFF" w:themeColor="background1"/>
                          </w:rPr>
                          <w:t>2  Advisory</w:t>
                        </w:r>
                        <w:proofErr w:type="gramEnd"/>
                        <w:r>
                          <w:rPr>
                            <w:caps/>
                            <w:color w:val="FFFFFF" w:themeColor="background1"/>
                          </w:rPr>
                          <w:t xml:space="preserve"> Council Meetings</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63DC0" w14:textId="77777777" w:rsidR="00991BE2" w:rsidRDefault="00991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54346E"/>
    <w:multiLevelType w:val="hybridMultilevel"/>
    <w:tmpl w:val="B7ACC7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799"/>
    <w:rsid w:val="00183D58"/>
    <w:rsid w:val="00276CAD"/>
    <w:rsid w:val="00842B98"/>
    <w:rsid w:val="00843F19"/>
    <w:rsid w:val="008A0409"/>
    <w:rsid w:val="008B221D"/>
    <w:rsid w:val="0092517F"/>
    <w:rsid w:val="00991BE2"/>
    <w:rsid w:val="00B57799"/>
    <w:rsid w:val="00D235D8"/>
    <w:rsid w:val="00F7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4D731"/>
  <w15:chartTrackingRefBased/>
  <w15:docId w15:val="{C26992B3-06A0-42C4-8954-1E10026A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799"/>
    <w:pPr>
      <w:ind w:left="720"/>
      <w:contextualSpacing/>
    </w:pPr>
  </w:style>
  <w:style w:type="paragraph" w:styleId="BalloonText">
    <w:name w:val="Balloon Text"/>
    <w:basedOn w:val="Normal"/>
    <w:link w:val="BalloonTextChar"/>
    <w:uiPriority w:val="99"/>
    <w:semiHidden/>
    <w:unhideWhenUsed/>
    <w:rsid w:val="00843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F19"/>
    <w:rPr>
      <w:rFonts w:ascii="Segoe UI" w:hAnsi="Segoe UI" w:cs="Segoe UI"/>
      <w:sz w:val="18"/>
      <w:szCs w:val="18"/>
    </w:rPr>
  </w:style>
  <w:style w:type="character" w:styleId="Hyperlink">
    <w:name w:val="Hyperlink"/>
    <w:basedOn w:val="DefaultParagraphFont"/>
    <w:uiPriority w:val="99"/>
    <w:semiHidden/>
    <w:unhideWhenUsed/>
    <w:rsid w:val="00D235D8"/>
    <w:rPr>
      <w:color w:val="0563C1"/>
      <w:u w:val="single"/>
    </w:rPr>
  </w:style>
  <w:style w:type="paragraph" w:customStyle="1" w:styleId="xmsonormal">
    <w:name w:val="x_msonormal"/>
    <w:basedOn w:val="Normal"/>
    <w:rsid w:val="00D235D8"/>
    <w:pPr>
      <w:spacing w:before="100" w:beforeAutospacing="1" w:after="100" w:afterAutospacing="1" w:line="240" w:lineRule="auto"/>
    </w:pPr>
    <w:rPr>
      <w:rFonts w:ascii="Times New Roman" w:hAnsi="Times New Roman" w:cs="Times New Roman"/>
      <w:sz w:val="24"/>
      <w:szCs w:val="24"/>
    </w:rPr>
  </w:style>
  <w:style w:type="character" w:customStyle="1" w:styleId="markb72abmqqn">
    <w:name w:val="markb72abmqqn"/>
    <w:basedOn w:val="DefaultParagraphFont"/>
    <w:rsid w:val="00D235D8"/>
  </w:style>
  <w:style w:type="character" w:customStyle="1" w:styleId="markbepbuqpdg">
    <w:name w:val="markbepbuqpdg"/>
    <w:basedOn w:val="DefaultParagraphFont"/>
    <w:rsid w:val="00D235D8"/>
  </w:style>
  <w:style w:type="paragraph" w:styleId="Header">
    <w:name w:val="header"/>
    <w:basedOn w:val="Normal"/>
    <w:link w:val="HeaderChar"/>
    <w:uiPriority w:val="99"/>
    <w:unhideWhenUsed/>
    <w:rsid w:val="00991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BE2"/>
  </w:style>
  <w:style w:type="paragraph" w:styleId="Footer">
    <w:name w:val="footer"/>
    <w:basedOn w:val="Normal"/>
    <w:link w:val="FooterChar"/>
    <w:uiPriority w:val="99"/>
    <w:unhideWhenUsed/>
    <w:rsid w:val="00991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24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69CBC.14ED77A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oedean@nku.edu" TargetMode="External"/><Relationship Id="rId4" Type="http://schemas.openxmlformats.org/officeDocument/2006/relationships/webSettings" Target="webSettings.xml"/><Relationship Id="rId9" Type="http://schemas.openxmlformats.org/officeDocument/2006/relationships/hyperlink" Target="https://nam05.safelinks.protection.outlook.com/?url=https%3A%2F%2Fnku.zoom.us%2Fj%2F7363437939&amp;data=02%7C01%7Ccritess1%40nku.edu%7C65517042363441054ef008d86af5384c%7Cac3218551f554d0bb2fa531085ca3022%7C0%7C0%7C637376948857564392&amp;sdata=kpQkE3cx8dNcwNRYhCNUzNvwU0fO3Hk9NQCZbTxLjeE%3D&amp;reserved=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2.1.2/5.5.2  Advisory Council Meetings</dc:title>
  <dc:subject/>
  <dc:creator>Steve Crites</dc:creator>
  <cp:keywords/>
  <dc:description/>
  <cp:lastModifiedBy>Steve Crites</cp:lastModifiedBy>
  <cp:revision>3</cp:revision>
  <cp:lastPrinted>2019-11-11T22:52:00Z</cp:lastPrinted>
  <dcterms:created xsi:type="dcterms:W3CDTF">2021-01-31T22:09:00Z</dcterms:created>
  <dcterms:modified xsi:type="dcterms:W3CDTF">2021-01-31T22:11:00Z</dcterms:modified>
</cp:coreProperties>
</file>